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E9" w:rsidRPr="00E44C60" w:rsidRDefault="00461EE9" w:rsidP="004E34B8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noProof/>
          <w:color w:val="FFFFFF" w:themeColor="background1"/>
          <w:sz w:val="72"/>
          <w:szCs w:val="72"/>
          <w:lang w:val="ru-RU" w:eastAsia="ru-RU"/>
        </w:rPr>
      </w:pPr>
      <w:r w:rsidRPr="00E44C60">
        <w:rPr>
          <w:rFonts w:ascii="Times New Roman" w:hAnsi="Times New Roman" w:cs="Times New Roman"/>
          <w:b/>
          <w:noProof/>
          <w:color w:val="FFFFFF" w:themeColor="background1"/>
          <w:sz w:val="72"/>
          <w:szCs w:val="72"/>
          <w:highlight w:val="darkGreen"/>
          <w:lang w:val="ru-RU" w:eastAsia="ru-RU"/>
        </w:rPr>
        <w:t>«Фликер –</w:t>
      </w:r>
    </w:p>
    <w:p w:rsidR="00461EE9" w:rsidRDefault="00461EE9" w:rsidP="004E34B8">
      <w:pPr>
        <w:pStyle w:val="aa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44C60">
        <w:rPr>
          <w:rFonts w:ascii="Times New Roman" w:hAnsi="Times New Roman" w:cs="Times New Roman"/>
          <w:b/>
          <w:noProof/>
          <w:color w:val="7030A0"/>
          <w:sz w:val="72"/>
          <w:szCs w:val="72"/>
          <w:highlight w:val="yellow"/>
          <w:lang w:val="ru-RU" w:eastAsia="ru-RU"/>
        </w:rPr>
        <w:t>это моя</w:t>
      </w:r>
      <w:r w:rsidRPr="00461EE9">
        <w:rPr>
          <w:rFonts w:ascii="Times New Roman" w:hAnsi="Times New Roman" w:cs="Times New Roman"/>
          <w:b/>
          <w:noProof/>
          <w:color w:val="7030A0"/>
          <w:sz w:val="72"/>
          <w:szCs w:val="72"/>
          <w:lang w:val="ru-RU" w:eastAsia="ru-RU"/>
        </w:rPr>
        <w:t xml:space="preserve"> </w:t>
      </w:r>
      <w:r w:rsidRPr="00E44C60">
        <w:rPr>
          <w:rFonts w:ascii="Times New Roman" w:hAnsi="Times New Roman" w:cs="Times New Roman"/>
          <w:b/>
          <w:noProof/>
          <w:color w:val="FFFF00"/>
          <w:sz w:val="72"/>
          <w:szCs w:val="72"/>
          <w:highlight w:val="red"/>
          <w:lang w:val="ru-RU" w:eastAsia="ru-RU"/>
        </w:rPr>
        <w:t>безопасность!»</w:t>
      </w:r>
    </w:p>
    <w:p w:rsidR="00461EE9" w:rsidRPr="00461EE9" w:rsidRDefault="00461EE9" w:rsidP="00461EE9">
      <w:pPr>
        <w:pStyle w:val="aa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74DB" w:rsidRPr="00461EE9" w:rsidRDefault="00461EE9" w:rsidP="00B96E50">
      <w:pPr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461EE9">
        <w:rPr>
          <w:rFonts w:ascii="Times New Roman" w:hAnsi="Times New Roman" w:cs="Times New Roman"/>
          <w:b/>
          <w:sz w:val="48"/>
          <w:szCs w:val="48"/>
          <w:lang w:val="ru-RU"/>
        </w:rPr>
        <w:t>Светоотражающие элементы</w:t>
      </w:r>
      <w:r w:rsidR="00FF74DB" w:rsidRPr="00461EE9">
        <w:rPr>
          <w:rFonts w:ascii="Times New Roman" w:hAnsi="Times New Roman" w:cs="Times New Roman"/>
          <w:b/>
          <w:sz w:val="48"/>
          <w:szCs w:val="48"/>
          <w:lang w:val="ru-RU"/>
        </w:rPr>
        <w:t xml:space="preserve"> на одежде детей</w:t>
      </w:r>
      <w:r w:rsidR="00B96E50" w:rsidRPr="00461EE9">
        <w:rPr>
          <w:rFonts w:ascii="Times New Roman" w:hAnsi="Times New Roman" w:cs="Times New Roman"/>
          <w:b/>
          <w:sz w:val="48"/>
          <w:szCs w:val="48"/>
          <w:lang w:val="ru-RU"/>
        </w:rPr>
        <w:t>!</w:t>
      </w:r>
    </w:p>
    <w:p w:rsidR="00461EE9" w:rsidRPr="00461EE9" w:rsidRDefault="00461EE9" w:rsidP="004E34B8">
      <w:pPr>
        <w:shd w:val="clear" w:color="auto" w:fill="FFFFFF"/>
        <w:spacing w:before="29" w:after="29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Вступил в силу закон, предписывающий в обязательном порядке детям иметь на верхней одежде светоотражающие элементы и обязывающий родителей нести за это административную ответственность.</w:t>
      </w:r>
    </w:p>
    <w:p w:rsidR="00B96E50" w:rsidRPr="000A6224" w:rsidRDefault="00461EE9" w:rsidP="004E34B8">
      <w:pPr>
        <w:shd w:val="clear" w:color="auto" w:fill="FFFFFF"/>
        <w:spacing w:before="29" w:after="2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</w:pPr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</w:t>
      </w:r>
      <w:r w:rsidR="00B96E50" w:rsidRPr="00461E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  <w:t>Дети – самые  уязвимые участники дорожного движения</w:t>
      </w:r>
      <w:r w:rsidR="00B96E50"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. А зрение – основной канал, по которому к водителям транспорта поступает информация (до 90%). </w:t>
      </w:r>
      <w:r w:rsidR="00B96E50" w:rsidRPr="000A62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  <w:t>Пешеход становится заметнее, если на одежде имеются светоотражающие элементы</w:t>
      </w:r>
      <w:r w:rsidRPr="000A622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 w:bidi="ar-SA"/>
        </w:rPr>
        <w:t xml:space="preserve"> (</w:t>
      </w:r>
      <w:proofErr w:type="spellStart"/>
      <w:r w:rsidRPr="000A6224">
        <w:rPr>
          <w:rFonts w:ascii="Times New Roman" w:hAnsi="Times New Roman" w:cs="Times New Roman"/>
          <w:b/>
          <w:sz w:val="32"/>
          <w:szCs w:val="32"/>
          <w:lang w:val="ru-RU"/>
        </w:rPr>
        <w:t>световозвращатели</w:t>
      </w:r>
      <w:proofErr w:type="spellEnd"/>
      <w:r w:rsidRPr="000A6224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светоотражатели, </w:t>
      </w:r>
      <w:proofErr w:type="spellStart"/>
      <w:r w:rsidRPr="000A6224">
        <w:rPr>
          <w:rFonts w:ascii="Times New Roman" w:hAnsi="Times New Roman" w:cs="Times New Roman"/>
          <w:b/>
          <w:sz w:val="32"/>
          <w:szCs w:val="32"/>
          <w:lang w:val="ru-RU"/>
        </w:rPr>
        <w:t>фликеры</w:t>
      </w:r>
      <w:proofErr w:type="spellEnd"/>
      <w:r w:rsidRPr="000A6224">
        <w:rPr>
          <w:rFonts w:ascii="Times New Roman" w:hAnsi="Times New Roman" w:cs="Times New Roman"/>
          <w:b/>
          <w:sz w:val="32"/>
          <w:szCs w:val="32"/>
          <w:lang w:val="ru-RU"/>
        </w:rPr>
        <w:t>).</w:t>
      </w:r>
    </w:p>
    <w:p w:rsidR="00B96E50" w:rsidRPr="00461EE9" w:rsidRDefault="00B96E50" w:rsidP="000A622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На основе принципа </w:t>
      </w:r>
      <w:proofErr w:type="spellStart"/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световозвращения</w:t>
      </w:r>
      <w:proofErr w:type="spellEnd"/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учеными были разработаны специальные материалы, которые сегодня необходимо использовать и на одежде.</w:t>
      </w:r>
    </w:p>
    <w:p w:rsidR="00B96E50" w:rsidRPr="00461EE9" w:rsidRDefault="00B96E50" w:rsidP="000A622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Водитель замечает ребенка со </w:t>
      </w:r>
      <w:proofErr w:type="spellStart"/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световозвращателем</w:t>
      </w:r>
      <w:proofErr w:type="spellEnd"/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на одежде или рюкзачке со значительно большего расстояния, чем пешехода без него. А значит, выше шансы, что трагедии не случится. Исследованием было установлено, что наличие на пешеходах светоотражающих элементов одежды позволяет им быть видимыми с расстояния 150 метров.</w:t>
      </w:r>
    </w:p>
    <w:p w:rsidR="00B96E50" w:rsidRPr="00461EE9" w:rsidRDefault="00B96E50" w:rsidP="000A6224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61EE9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Заметив отражатель, водитель заранее снижает скорость, и «резервное расстояние» между пешеходом и остановившимся легковым автомобилем сильно увеличивается. </w:t>
      </w:r>
      <w:r w:rsidR="00FF74DB" w:rsidRPr="00461EE9">
        <w:rPr>
          <w:rFonts w:ascii="Times New Roman" w:hAnsi="Times New Roman" w:cs="Times New Roman"/>
          <w:sz w:val="32"/>
          <w:szCs w:val="32"/>
          <w:lang w:val="ru-RU"/>
        </w:rPr>
        <w:br/>
        <w:t xml:space="preserve">При движении с ближним светом фар водитель замечает пешехода со </w:t>
      </w:r>
      <w:proofErr w:type="spellStart"/>
      <w:r w:rsidR="00FF74DB"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световозвращающим</w:t>
      </w:r>
      <w:proofErr w:type="spellEnd"/>
      <w:r w:rsidR="00FF74DB"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элементом с расстояния 130–140 метров, когда без него – в лучшем случае с расстояния 25–40 метров. При движении с дальним светом он заметит пешехода на расстоянии до 400 метров.</w:t>
      </w:r>
      <w:r w:rsidR="00FF74DB" w:rsidRPr="00461EE9">
        <w:rPr>
          <w:rFonts w:ascii="Times New Roman" w:hAnsi="Times New Roman" w:cs="Times New Roman"/>
          <w:sz w:val="32"/>
          <w:szCs w:val="32"/>
        </w:rPr>
        <w:t> </w:t>
      </w:r>
    </w:p>
    <w:p w:rsidR="00B96E50" w:rsidRPr="00835F7F" w:rsidRDefault="00B96E50" w:rsidP="000A6224">
      <w:pPr>
        <w:spacing w:after="0"/>
        <w:jc w:val="both"/>
        <w:rPr>
          <w:rFonts w:ascii="Times New Roman" w:hAnsi="Times New Roman" w:cs="Times New Roman"/>
          <w:b/>
          <w:color w:val="00B0F0"/>
          <w:sz w:val="40"/>
          <w:szCs w:val="40"/>
          <w:u w:val="single"/>
          <w:lang w:val="ru-RU"/>
        </w:rPr>
      </w:pPr>
      <w:r w:rsidRPr="00835F7F">
        <w:rPr>
          <w:rFonts w:ascii="Times New Roman" w:hAnsi="Times New Roman" w:cs="Times New Roman"/>
          <w:b/>
          <w:color w:val="00B0F0"/>
          <w:sz w:val="40"/>
          <w:szCs w:val="40"/>
          <w:u w:val="single"/>
          <w:lang w:val="ru-RU"/>
        </w:rPr>
        <w:t>Зачем нужны светоотражатели на одежде?</w:t>
      </w:r>
    </w:p>
    <w:p w:rsidR="00B96E50" w:rsidRPr="00461EE9" w:rsidRDefault="00B96E50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61EE9">
        <w:rPr>
          <w:rFonts w:ascii="Times New Roman" w:hAnsi="Times New Roman" w:cs="Times New Roman"/>
          <w:sz w:val="32"/>
          <w:szCs w:val="32"/>
          <w:lang w:val="ru-RU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B96E50" w:rsidRPr="00461EE9" w:rsidRDefault="00B96E50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61EE9">
        <w:rPr>
          <w:rFonts w:ascii="Times New Roman" w:hAnsi="Times New Roman" w:cs="Times New Roman"/>
          <w:sz w:val="32"/>
          <w:szCs w:val="32"/>
          <w:lang w:val="ru-RU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B96E50" w:rsidRPr="00461EE9" w:rsidRDefault="00B96E50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61EE9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Даже на расстоянии нескольких десятков метров небольшой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световозвращающий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элемент обозначит присутствие человека. </w:t>
      </w:r>
    </w:p>
    <w:p w:rsidR="00B96E50" w:rsidRPr="00835F7F" w:rsidRDefault="00B96E50" w:rsidP="000A6224">
      <w:pPr>
        <w:spacing w:after="0"/>
        <w:jc w:val="both"/>
        <w:rPr>
          <w:rFonts w:ascii="Times New Roman" w:hAnsi="Times New Roman" w:cs="Times New Roman"/>
          <w:b/>
          <w:color w:val="00B0F0"/>
          <w:sz w:val="40"/>
          <w:szCs w:val="40"/>
          <w:u w:val="single"/>
          <w:lang w:val="ru-RU"/>
        </w:rPr>
      </w:pPr>
      <w:r w:rsidRPr="00835F7F">
        <w:rPr>
          <w:rFonts w:ascii="Times New Roman" w:hAnsi="Times New Roman" w:cs="Times New Roman"/>
          <w:b/>
          <w:color w:val="00B0F0"/>
          <w:sz w:val="40"/>
          <w:szCs w:val="40"/>
          <w:u w:val="single"/>
          <w:lang w:val="ru-RU"/>
        </w:rPr>
        <w:t>Советы по применению</w:t>
      </w:r>
      <w:r w:rsidRPr="00835F7F">
        <w:rPr>
          <w:rFonts w:ascii="Times New Roman" w:hAnsi="Times New Roman" w:cs="Times New Roman"/>
          <w:b/>
          <w:color w:val="8DB3E2" w:themeColor="text2" w:themeTint="66"/>
          <w:sz w:val="40"/>
          <w:szCs w:val="40"/>
          <w:u w:val="single"/>
          <w:lang w:val="ru-RU"/>
        </w:rPr>
        <w:t xml:space="preserve"> </w:t>
      </w:r>
      <w:proofErr w:type="spellStart"/>
      <w:r w:rsidRPr="00835F7F">
        <w:rPr>
          <w:rFonts w:ascii="Times New Roman" w:hAnsi="Times New Roman" w:cs="Times New Roman"/>
          <w:b/>
          <w:color w:val="8DB3E2" w:themeColor="text2" w:themeTint="66"/>
          <w:sz w:val="40"/>
          <w:szCs w:val="40"/>
          <w:u w:val="single"/>
          <w:lang w:val="ru-RU"/>
        </w:rPr>
        <w:t>световозвращателей</w:t>
      </w:r>
      <w:proofErr w:type="spellEnd"/>
    </w:p>
    <w:p w:rsidR="00B96E50" w:rsidRPr="00461EE9" w:rsidRDefault="00B96E50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световозвращающего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материала. Преимущество такого способа — их невозможно снять или потерять.</w:t>
      </w:r>
    </w:p>
    <w:p w:rsidR="00B96E50" w:rsidRPr="00461EE9" w:rsidRDefault="00B96E50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Световозвращатели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бывают съемными, несъемными и свободно висящими. Прикреплять этот аксессуар можно по-разному: на застежку молнии, привязывать шнурком к ремню, </w:t>
      </w:r>
      <w:r w:rsidR="00835F7F">
        <w:rPr>
          <w:rFonts w:ascii="Times New Roman" w:hAnsi="Times New Roman" w:cs="Times New Roman"/>
          <w:sz w:val="32"/>
          <w:szCs w:val="32"/>
          <w:lang w:val="ru-RU"/>
        </w:rPr>
        <w:t xml:space="preserve">пришить </w:t>
      </w:r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или прикалывать к куртке. В идеале съемные и несъемные светоотражатели надо сочетать.  Полоски на одежде - это несъемные светоотражатели. Дополним их подвесками на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шнурочках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, или наденем на запястье малыша браслет на липучке или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самозастегивающийся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браслет на пружинке, наклейки.</w:t>
      </w:r>
    </w:p>
    <w:p w:rsidR="00B96E50" w:rsidRPr="00835F7F" w:rsidRDefault="00B96E50" w:rsidP="000A6224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35F7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 утверждению специалистов, самое подходящее место, где стоит разместить </w:t>
      </w:r>
      <w:proofErr w:type="spellStart"/>
      <w:r w:rsidRPr="00835F7F">
        <w:rPr>
          <w:rFonts w:ascii="Times New Roman" w:hAnsi="Times New Roman" w:cs="Times New Roman"/>
          <w:b/>
          <w:sz w:val="32"/>
          <w:szCs w:val="32"/>
          <w:lang w:val="ru-RU"/>
        </w:rPr>
        <w:t>световозвращатель</w:t>
      </w:r>
      <w:proofErr w:type="spellEnd"/>
      <w:r w:rsidRPr="00835F7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это грудь и бёдра, но чаще люди предпочитают прикреплять </w:t>
      </w:r>
      <w:proofErr w:type="spellStart"/>
      <w:r w:rsidRPr="00835F7F">
        <w:rPr>
          <w:rFonts w:ascii="Times New Roman" w:hAnsi="Times New Roman" w:cs="Times New Roman"/>
          <w:b/>
          <w:sz w:val="32"/>
          <w:szCs w:val="32"/>
          <w:lang w:val="ru-RU"/>
        </w:rPr>
        <w:t>световозвращатели</w:t>
      </w:r>
      <w:proofErr w:type="spellEnd"/>
      <w:r w:rsidRPr="00835F7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кисти рук, свои портфели или сумочки. Самый оптимальный вариант, когда на пешеходе находится как минимум 4 </w:t>
      </w:r>
      <w:proofErr w:type="spellStart"/>
      <w:r w:rsidRPr="00835F7F">
        <w:rPr>
          <w:rFonts w:ascii="Times New Roman" w:hAnsi="Times New Roman" w:cs="Times New Roman"/>
          <w:b/>
          <w:sz w:val="32"/>
          <w:szCs w:val="32"/>
          <w:lang w:val="ru-RU"/>
        </w:rPr>
        <w:t>световозвращателя</w:t>
      </w:r>
      <w:proofErr w:type="spellEnd"/>
      <w:r w:rsidRPr="00835F7F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</w:p>
    <w:p w:rsidR="00B96E50" w:rsidRPr="00461EE9" w:rsidRDefault="00B96E50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Световозвращателей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световозвращателя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делает вас заметным для водителей, движущихся в ту и другую стороны.</w:t>
      </w:r>
    </w:p>
    <w:p w:rsidR="00B96E50" w:rsidRDefault="00B96E50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5F7F">
        <w:rPr>
          <w:rFonts w:ascii="Times New Roman" w:hAnsi="Times New Roman" w:cs="Times New Roman"/>
          <w:b/>
          <w:sz w:val="32"/>
          <w:szCs w:val="32"/>
          <w:lang w:val="ru-RU"/>
        </w:rPr>
        <w:t>Светоотражатели можно прикреплять также на различные транспортные средства — коляски, санки, велосипеды и скейтборды.</w:t>
      </w:r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Здесь действует то же правило, что и при «экипировке»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световозвращающими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565FDD" w:rsidRDefault="00565FDD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15240</wp:posOffset>
            </wp:positionV>
            <wp:extent cx="2971800" cy="1276350"/>
            <wp:effectExtent l="19050" t="0" r="0" b="0"/>
            <wp:wrapTight wrapText="bothSides">
              <wp:wrapPolygon edited="0">
                <wp:start x="-138" y="0"/>
                <wp:lineTo x="-138" y="21278"/>
                <wp:lineTo x="21600" y="21278"/>
                <wp:lineTo x="21600" y="0"/>
                <wp:lineTo x="-138" y="0"/>
              </wp:wrapPolygon>
            </wp:wrapTight>
            <wp:docPr id="1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4E34B8" w:rsidRDefault="004E34B8" w:rsidP="000A622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96E50" w:rsidRPr="00835F7F" w:rsidRDefault="00B96E50" w:rsidP="000A6224">
      <w:pPr>
        <w:spacing w:after="0"/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835F7F">
        <w:rPr>
          <w:rFonts w:ascii="Times New Roman" w:hAnsi="Times New Roman" w:cs="Times New Roman"/>
          <w:b/>
          <w:sz w:val="40"/>
          <w:szCs w:val="40"/>
          <w:lang w:val="ru-RU"/>
        </w:rPr>
        <w:t xml:space="preserve">Ассортимент </w:t>
      </w:r>
      <w:proofErr w:type="spellStart"/>
      <w:r w:rsidRPr="00835F7F">
        <w:rPr>
          <w:rFonts w:ascii="Times New Roman" w:hAnsi="Times New Roman" w:cs="Times New Roman"/>
          <w:b/>
          <w:sz w:val="40"/>
          <w:szCs w:val="40"/>
          <w:lang w:val="ru-RU"/>
        </w:rPr>
        <w:t>световозвращателей</w:t>
      </w:r>
      <w:proofErr w:type="spellEnd"/>
      <w:r w:rsidRPr="00835F7F">
        <w:rPr>
          <w:rFonts w:ascii="Times New Roman" w:hAnsi="Times New Roman" w:cs="Times New Roman"/>
          <w:b/>
          <w:sz w:val="40"/>
          <w:szCs w:val="40"/>
          <w:lang w:val="ru-RU"/>
        </w:rPr>
        <w:t>:</w:t>
      </w:r>
    </w:p>
    <w:p w:rsidR="00B96E50" w:rsidRPr="00461EE9" w:rsidRDefault="00B96E50" w:rsidP="000A6224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61EE9">
        <w:rPr>
          <w:rFonts w:ascii="Times New Roman" w:hAnsi="Times New Roman" w:cs="Times New Roman"/>
          <w:b/>
          <w:color w:val="FF0000"/>
          <w:sz w:val="32"/>
          <w:szCs w:val="32"/>
        </w:rPr>
        <w:t>Световозвращающие</w:t>
      </w:r>
      <w:proofErr w:type="spellEnd"/>
      <w:r w:rsidRPr="00461EE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461EE9">
        <w:rPr>
          <w:rFonts w:ascii="Times New Roman" w:hAnsi="Times New Roman" w:cs="Times New Roman"/>
          <w:b/>
          <w:color w:val="FF0000"/>
          <w:sz w:val="32"/>
          <w:szCs w:val="32"/>
        </w:rPr>
        <w:t>подвески</w:t>
      </w:r>
      <w:proofErr w:type="spellEnd"/>
      <w:r w:rsidRPr="00461EE9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Pr="00461EE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6E50" w:rsidRDefault="00B96E50" w:rsidP="000A6224">
      <w:pPr>
        <w:pStyle w:val="aa"/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61EE9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15240</wp:posOffset>
            </wp:positionV>
            <wp:extent cx="1236345" cy="1085215"/>
            <wp:effectExtent l="19050" t="0" r="1905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997" t="2734" r="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8521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Как правило, такие подвески изготавливаются из специального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световозвращающего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материала, скрепленного  между собой таким образом, чтобы обе стороны изделия были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световозвращающими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Световозвращающие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подвески очень удобно прикреплять к сумке или рюкзаку.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Световозвращающие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 w:rsidRPr="00461EE9">
        <w:rPr>
          <w:rFonts w:ascii="Times New Roman" w:hAnsi="Times New Roman" w:cs="Times New Roman"/>
          <w:sz w:val="32"/>
          <w:szCs w:val="32"/>
          <w:lang w:val="ru-RU"/>
        </w:rPr>
        <w:t>световозвращающего</w:t>
      </w:r>
      <w:proofErr w:type="spellEnd"/>
      <w:r w:rsidRPr="00461EE9">
        <w:rPr>
          <w:rFonts w:ascii="Times New Roman" w:hAnsi="Times New Roman" w:cs="Times New Roman"/>
          <w:sz w:val="32"/>
          <w:szCs w:val="32"/>
          <w:lang w:val="ru-RU"/>
        </w:rPr>
        <w:t xml:space="preserve"> материала).  </w:t>
      </w:r>
    </w:p>
    <w:p w:rsidR="00835F7F" w:rsidRPr="00461EE9" w:rsidRDefault="00835F7F" w:rsidP="000A6224">
      <w:pPr>
        <w:pStyle w:val="aa"/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96E50" w:rsidRPr="00461EE9" w:rsidRDefault="00B96E50" w:rsidP="000A6224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61EE9">
        <w:rPr>
          <w:rFonts w:ascii="Times New Roman" w:hAnsi="Times New Roman" w:cs="Times New Roman"/>
          <w:b/>
          <w:noProof/>
          <w:color w:val="FF0000"/>
          <w:sz w:val="32"/>
          <w:szCs w:val="32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158115</wp:posOffset>
            </wp:positionV>
            <wp:extent cx="1226820" cy="965200"/>
            <wp:effectExtent l="19050" t="0" r="0" b="0"/>
            <wp:wrapSquare wrapText="bothSides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652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61EE9">
        <w:rPr>
          <w:rFonts w:ascii="Times New Roman" w:hAnsi="Times New Roman" w:cs="Times New Roman"/>
          <w:b/>
          <w:color w:val="FF0000"/>
          <w:sz w:val="32"/>
          <w:szCs w:val="32"/>
        </w:rPr>
        <w:t>Браслеты</w:t>
      </w:r>
      <w:proofErr w:type="spellEnd"/>
      <w:r w:rsidRPr="00461EE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. </w:t>
      </w:r>
    </w:p>
    <w:p w:rsidR="00B96E50" w:rsidRDefault="00B96E50" w:rsidP="000A6224">
      <w:pPr>
        <w:pStyle w:val="aa"/>
        <w:spacing w:after="0"/>
        <w:ind w:left="0"/>
        <w:jc w:val="both"/>
        <w:rPr>
          <w:rFonts w:ascii="Times New Roman" w:hAnsi="Times New Roman" w:cs="Times New Roman"/>
          <w:noProof/>
          <w:sz w:val="32"/>
          <w:szCs w:val="32"/>
          <w:lang w:val="ru-RU" w:eastAsia="ru-RU"/>
        </w:rPr>
      </w:pPr>
      <w:r w:rsidRPr="00461EE9">
        <w:rPr>
          <w:rFonts w:ascii="Times New Roman" w:hAnsi="Times New Roman" w:cs="Times New Roman"/>
          <w:noProof/>
          <w:sz w:val="32"/>
          <w:szCs w:val="32"/>
          <w:lang w:val="ru-RU" w:eastAsia="ru-RU"/>
        </w:rPr>
        <w:t>Это очень распространенный аксессуар в Европе. Особенно его любят использовать велосипедисты и спортсмены. Благодаря гибкой основе, световозвращающий браслет можно полностью выпрямить, и легким ударом зафиксировать на руке или на ноге, обеспечив необходимый вам размер.</w:t>
      </w:r>
    </w:p>
    <w:p w:rsidR="00835F7F" w:rsidRPr="00461EE9" w:rsidRDefault="00835F7F" w:rsidP="000A6224">
      <w:pPr>
        <w:pStyle w:val="aa"/>
        <w:spacing w:after="0"/>
        <w:ind w:left="0"/>
        <w:jc w:val="both"/>
        <w:rPr>
          <w:rFonts w:ascii="Times New Roman" w:hAnsi="Times New Roman" w:cs="Times New Roman"/>
          <w:noProof/>
          <w:sz w:val="32"/>
          <w:szCs w:val="32"/>
          <w:lang w:val="ru-RU" w:eastAsia="ru-RU"/>
        </w:rPr>
      </w:pPr>
    </w:p>
    <w:p w:rsidR="00B96E50" w:rsidRDefault="00835F7F" w:rsidP="000A6224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90805</wp:posOffset>
            </wp:positionV>
            <wp:extent cx="876300" cy="1489075"/>
            <wp:effectExtent l="19050" t="0" r="0" b="0"/>
            <wp:wrapSquare wrapText="bothSides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5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96E50"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Световозвращающие</w:t>
      </w:r>
      <w:proofErr w:type="spellEnd"/>
      <w:r w:rsidR="00B96E50"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наклейки и шевроны на одежду</w:t>
      </w:r>
      <w:r w:rsidR="00B96E50" w:rsidRPr="00835F7F">
        <w:rPr>
          <w:rFonts w:ascii="Times New Roman" w:hAnsi="Times New Roman" w:cs="Times New Roman"/>
          <w:color w:val="FF0000"/>
          <w:sz w:val="32"/>
          <w:szCs w:val="32"/>
          <w:lang w:val="ru-RU"/>
        </w:rPr>
        <w:t>.</w:t>
      </w:r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Этот вид светоотражателей не так распространен в России, хотя они очень удобны. </w:t>
      </w:r>
      <w:proofErr w:type="gramStart"/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>Такие</w:t>
      </w:r>
      <w:proofErr w:type="gramEnd"/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>световозвращатели</w:t>
      </w:r>
      <w:proofErr w:type="spellEnd"/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можно наклеить на зимнюю одежду, сумку, рюкзак. Единственный недостаток – срок ношения </w:t>
      </w:r>
      <w:proofErr w:type="gramStart"/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>таких</w:t>
      </w:r>
      <w:proofErr w:type="gramEnd"/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>световозвращателей</w:t>
      </w:r>
      <w:proofErr w:type="spellEnd"/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не очень велик (до первой стирки).</w:t>
      </w:r>
    </w:p>
    <w:p w:rsidR="00835F7F" w:rsidRPr="00835F7F" w:rsidRDefault="00835F7F" w:rsidP="00835F7F">
      <w:pPr>
        <w:pStyle w:val="aa"/>
        <w:spacing w:after="0"/>
        <w:ind w:left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96E50" w:rsidRPr="00835F7F" w:rsidRDefault="00B96E50" w:rsidP="000A6224">
      <w:pPr>
        <w:pStyle w:val="aa"/>
        <w:numPr>
          <w:ilvl w:val="0"/>
          <w:numId w:val="2"/>
        </w:numPr>
        <w:spacing w:after="0"/>
        <w:ind w:left="0" w:firstLine="66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Световозвращающие</w:t>
      </w:r>
      <w:proofErr w:type="spellEnd"/>
      <w:r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proofErr w:type="spellStart"/>
      <w:r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термоаппликации</w:t>
      </w:r>
      <w:proofErr w:type="spellEnd"/>
      <w:r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</w:t>
      </w:r>
      <w:proofErr w:type="spellStart"/>
      <w:r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Бликеры</w:t>
      </w:r>
      <w:proofErr w:type="spellEnd"/>
      <w:r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  <w:r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Это </w:t>
      </w:r>
      <w:proofErr w:type="spellStart"/>
      <w:r w:rsidRPr="00835F7F">
        <w:rPr>
          <w:rFonts w:ascii="Times New Roman" w:hAnsi="Times New Roman" w:cs="Times New Roman"/>
          <w:sz w:val="32"/>
          <w:szCs w:val="32"/>
          <w:lang w:val="ru-RU"/>
        </w:rPr>
        <w:t>световозвращатели</w:t>
      </w:r>
      <w:proofErr w:type="spellEnd"/>
      <w:r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также предназначены для нанесения на одежду (и любые текстильные материалы). </w:t>
      </w:r>
      <w:proofErr w:type="spellStart"/>
      <w:r w:rsidRPr="00835F7F">
        <w:rPr>
          <w:rFonts w:ascii="Times New Roman" w:hAnsi="Times New Roman" w:cs="Times New Roman"/>
          <w:sz w:val="32"/>
          <w:szCs w:val="32"/>
          <w:lang w:val="ru-RU"/>
        </w:rPr>
        <w:t>Бликеры</w:t>
      </w:r>
      <w:proofErr w:type="spellEnd"/>
      <w:r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прочно сцепляются практически со всеми видами тканей и отлично переносят стирку (до 50 циклов).  Такие </w:t>
      </w:r>
      <w:proofErr w:type="spellStart"/>
      <w:r w:rsidRPr="00835F7F">
        <w:rPr>
          <w:rFonts w:ascii="Times New Roman" w:hAnsi="Times New Roman" w:cs="Times New Roman"/>
          <w:sz w:val="32"/>
          <w:szCs w:val="32"/>
          <w:lang w:val="ru-RU"/>
        </w:rPr>
        <w:t>световозвращатели</w:t>
      </w:r>
      <w:proofErr w:type="spellEnd"/>
      <w:r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с удовольствием используют и дети, и молодежь, и взрослые, и даже бабушки и дедушки.</w:t>
      </w:r>
    </w:p>
    <w:p w:rsidR="00B96E50" w:rsidRPr="00461EE9" w:rsidRDefault="00B96E50" w:rsidP="000A6224">
      <w:pPr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96E50" w:rsidRPr="00835F7F" w:rsidRDefault="00835F7F" w:rsidP="000A6224">
      <w:pPr>
        <w:pStyle w:val="aa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421005</wp:posOffset>
            </wp:positionV>
            <wp:extent cx="473075" cy="704850"/>
            <wp:effectExtent l="19050" t="0" r="3175" b="0"/>
            <wp:wrapSquare wrapText="bothSides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96E50"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Световозвращающие</w:t>
      </w:r>
      <w:proofErr w:type="spellEnd"/>
      <w:r w:rsidR="00B96E50" w:rsidRPr="00835F7F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ленты.</w:t>
      </w:r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>Световозвращающая</w:t>
      </w:r>
      <w:proofErr w:type="spellEnd"/>
      <w:r w:rsidR="00B96E50" w:rsidRPr="00835F7F">
        <w:rPr>
          <w:rFonts w:ascii="Times New Roman" w:hAnsi="Times New Roman" w:cs="Times New Roman"/>
          <w:sz w:val="32"/>
          <w:szCs w:val="32"/>
          <w:lang w:val="ru-RU"/>
        </w:rPr>
        <w:t xml:space="preserve"> лента может защитить вашего ребёнка от случайностей на дороге!</w:t>
      </w:r>
    </w:p>
    <w:p w:rsidR="00B96E50" w:rsidRPr="00461EE9" w:rsidRDefault="00B96E50" w:rsidP="00B96E50">
      <w:pPr>
        <w:pStyle w:val="aa"/>
        <w:spacing w:after="0"/>
        <w:ind w:left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32"/>
          <w:lang w:val="ru-RU" w:eastAsia="ru-RU"/>
        </w:rPr>
      </w:pPr>
    </w:p>
    <w:p w:rsidR="00835F7F" w:rsidRDefault="00B96E50" w:rsidP="00B96E50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  <w:r w:rsidRPr="00835F7F">
        <w:rPr>
          <w:rFonts w:ascii="Times New Roman" w:hAnsi="Times New Roman" w:cs="Times New Roman"/>
          <w:color w:val="FF0000"/>
          <w:sz w:val="40"/>
          <w:szCs w:val="40"/>
          <w:lang w:val="ru-RU"/>
        </w:rPr>
        <w:t xml:space="preserve">Российский и международный опыт показывает, что в результате применения </w:t>
      </w:r>
      <w:proofErr w:type="spellStart"/>
      <w:r w:rsidRPr="00835F7F">
        <w:rPr>
          <w:rFonts w:ascii="Times New Roman" w:hAnsi="Times New Roman" w:cs="Times New Roman"/>
          <w:color w:val="FF0000"/>
          <w:sz w:val="40"/>
          <w:szCs w:val="40"/>
          <w:lang w:val="ru-RU"/>
        </w:rPr>
        <w:t>световозвращающих</w:t>
      </w:r>
      <w:proofErr w:type="spellEnd"/>
      <w:r w:rsidRPr="00835F7F">
        <w:rPr>
          <w:rFonts w:ascii="Times New Roman" w:hAnsi="Times New Roman" w:cs="Times New Roman"/>
          <w:color w:val="FF0000"/>
          <w:sz w:val="40"/>
          <w:szCs w:val="40"/>
          <w:lang w:val="ru-RU"/>
        </w:rPr>
        <w:t xml:space="preserve"> приспособлений количество пешеходов, пострадавших в ДТП в условиях недостаточной видимости, </w:t>
      </w:r>
    </w:p>
    <w:p w:rsidR="00B96E50" w:rsidRPr="00835F7F" w:rsidRDefault="00B96E50" w:rsidP="00B96E50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  <w:lang w:val="ru-RU"/>
        </w:rPr>
      </w:pPr>
      <w:r w:rsidRPr="00835F7F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снижается в 6-8 раз!</w:t>
      </w:r>
    </w:p>
    <w:p w:rsidR="00B96E50" w:rsidRPr="00835F7F" w:rsidRDefault="00B96E50" w:rsidP="00B96E50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  <w:lang w:val="ru-RU" w:eastAsia="ru-RU"/>
        </w:rPr>
      </w:pPr>
    </w:p>
    <w:p w:rsidR="00461EE9" w:rsidRPr="00835F7F" w:rsidRDefault="00461EE9" w:rsidP="00461EE9">
      <w:pPr>
        <w:spacing w:after="0"/>
        <w:jc w:val="both"/>
        <w:rPr>
          <w:rFonts w:ascii="Times New Roman" w:hAnsi="Times New Roman" w:cs="Times New Roman"/>
          <w:color w:val="00B050"/>
          <w:sz w:val="40"/>
          <w:szCs w:val="40"/>
          <w:lang w:val="ru-RU"/>
        </w:rPr>
      </w:pPr>
    </w:p>
    <w:p w:rsidR="00461EE9" w:rsidRPr="00835F7F" w:rsidRDefault="00461EE9" w:rsidP="00461EE9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</w:pPr>
      <w:r w:rsidRPr="00835F7F"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  <w:t>ВОДИТЕЛЬ ЗАМЕЧАЕТ РЕБЕНКА СО СВЕТОВОЗВРАЩАТЕЛЕМ НА ОДЕЖДЕ ИЛИ РЮКЗАЧКЕ</w:t>
      </w:r>
    </w:p>
    <w:p w:rsidR="00461EE9" w:rsidRPr="00835F7F" w:rsidRDefault="00461EE9" w:rsidP="00461EE9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</w:pPr>
      <w:r w:rsidRPr="00835F7F"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  <w:t>СО ЗНАЧИТЕЛЬНО БОЛЬШЕГО РАССТОЯНИЯ (ДО 400 М.!),</w:t>
      </w:r>
    </w:p>
    <w:p w:rsidR="00835F7F" w:rsidRDefault="00461EE9" w:rsidP="00461EE9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</w:pPr>
      <w:r w:rsidRPr="00835F7F"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  <w:t xml:space="preserve">ЧЕМ ПЕШЕХОДА БЕЗ НЕГО. </w:t>
      </w:r>
    </w:p>
    <w:p w:rsidR="00461EE9" w:rsidRPr="00835F7F" w:rsidRDefault="00461EE9" w:rsidP="00461EE9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</w:pPr>
      <w:r w:rsidRPr="00835F7F">
        <w:rPr>
          <w:rFonts w:ascii="Times New Roman" w:hAnsi="Times New Roman" w:cs="Times New Roman"/>
          <w:b/>
          <w:color w:val="00B050"/>
          <w:sz w:val="40"/>
          <w:szCs w:val="40"/>
          <w:lang w:val="ru-RU"/>
        </w:rPr>
        <w:t>А ЗНАЧИТ, ВЫШЕ ШАНСЫ, ЧТО ТРАГЕДИИ НЕ СЛУЧИТСЯ!</w:t>
      </w:r>
    </w:p>
    <w:p w:rsidR="00B96E50" w:rsidRPr="00835F7F" w:rsidRDefault="00B96E50" w:rsidP="00B96E50">
      <w:pPr>
        <w:spacing w:after="0"/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B96E50" w:rsidRDefault="00B96E50" w:rsidP="00835F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1EE9">
        <w:rPr>
          <w:rFonts w:ascii="Times New Roman" w:hAnsi="Times New Roman" w:cs="Times New Roman"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143125" cy="21431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626" cy="214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4B8" w:rsidRDefault="004E34B8" w:rsidP="00835F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35F7F" w:rsidRPr="00B96E50" w:rsidRDefault="00835F7F" w:rsidP="00835F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96E50" w:rsidRPr="004E34B8" w:rsidRDefault="00B96E50" w:rsidP="00B96E50">
      <w:pPr>
        <w:pStyle w:val="aa"/>
        <w:spacing w:after="0"/>
        <w:ind w:left="0"/>
        <w:jc w:val="center"/>
        <w:rPr>
          <w:rFonts w:ascii="Times New Roman" w:hAnsi="Times New Roman" w:cs="Times New Roman"/>
          <w:sz w:val="80"/>
          <w:szCs w:val="80"/>
          <w:lang w:val="ru-RU"/>
        </w:rPr>
      </w:pPr>
      <w:r w:rsidRPr="004E34B8">
        <w:rPr>
          <w:rFonts w:ascii="Times New Roman" w:hAnsi="Times New Roman" w:cs="Times New Roman"/>
          <w:b/>
          <w:noProof/>
          <w:color w:val="FF0000"/>
          <w:sz w:val="80"/>
          <w:szCs w:val="80"/>
          <w:lang w:val="ru-RU" w:eastAsia="ru-RU"/>
        </w:rPr>
        <w:t>Мы выбираем безопасность!</w:t>
      </w:r>
    </w:p>
    <w:p w:rsidR="00461EE9" w:rsidRPr="006D2E7D" w:rsidRDefault="00461EE9" w:rsidP="00461EE9">
      <w:pPr>
        <w:shd w:val="clear" w:color="auto" w:fill="FFFFFF"/>
        <w:spacing w:before="30" w:after="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val="ru-RU" w:eastAsia="ru-RU" w:bidi="ar-SA"/>
        </w:rPr>
      </w:pPr>
      <w:r w:rsidRPr="006D2E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 </w:t>
      </w:r>
    </w:p>
    <w:p w:rsidR="002A51DF" w:rsidRPr="00FF74DB" w:rsidRDefault="00565FDD">
      <w:pPr>
        <w:rPr>
          <w:lang w:val="ru-RU"/>
        </w:rPr>
      </w:pPr>
      <w:r>
        <w:rPr>
          <w:lang w:val="ru-RU"/>
        </w:rPr>
        <w:t xml:space="preserve">                                                        </w:t>
      </w:r>
    </w:p>
    <w:sectPr w:rsidR="002A51DF" w:rsidRPr="00FF74DB" w:rsidSect="004E34B8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0CF"/>
    <w:multiLevelType w:val="hybridMultilevel"/>
    <w:tmpl w:val="4A82E0B4"/>
    <w:lvl w:ilvl="0" w:tplc="7E6ED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124D7"/>
    <w:multiLevelType w:val="hybridMultilevel"/>
    <w:tmpl w:val="3B6A9F72"/>
    <w:lvl w:ilvl="0" w:tplc="E6CE041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74DB"/>
    <w:rsid w:val="00067C6C"/>
    <w:rsid w:val="000A6224"/>
    <w:rsid w:val="000B36A5"/>
    <w:rsid w:val="002445EC"/>
    <w:rsid w:val="002A51DF"/>
    <w:rsid w:val="003568BD"/>
    <w:rsid w:val="00461EE9"/>
    <w:rsid w:val="004E34B8"/>
    <w:rsid w:val="00565FDD"/>
    <w:rsid w:val="00664103"/>
    <w:rsid w:val="00823EE9"/>
    <w:rsid w:val="00835F7F"/>
    <w:rsid w:val="00977B3B"/>
    <w:rsid w:val="009B3A75"/>
    <w:rsid w:val="009F2A11"/>
    <w:rsid w:val="00A06C92"/>
    <w:rsid w:val="00AA140F"/>
    <w:rsid w:val="00B96E50"/>
    <w:rsid w:val="00C01074"/>
    <w:rsid w:val="00E44C60"/>
    <w:rsid w:val="00FF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BD"/>
  </w:style>
  <w:style w:type="paragraph" w:styleId="1">
    <w:name w:val="heading 1"/>
    <w:basedOn w:val="a"/>
    <w:next w:val="a"/>
    <w:link w:val="10"/>
    <w:uiPriority w:val="9"/>
    <w:qFormat/>
    <w:rsid w:val="003568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68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8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8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8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8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8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8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8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68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8B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68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68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68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68B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68B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68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568B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568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568B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68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3568BD"/>
    <w:rPr>
      <w:b/>
      <w:bCs/>
    </w:rPr>
  </w:style>
  <w:style w:type="character" w:styleId="a8">
    <w:name w:val="Emphasis"/>
    <w:uiPriority w:val="20"/>
    <w:qFormat/>
    <w:rsid w:val="003568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3568B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568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68B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68B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568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568BD"/>
    <w:rPr>
      <w:b/>
      <w:bCs/>
      <w:i/>
      <w:iCs/>
    </w:rPr>
  </w:style>
  <w:style w:type="character" w:styleId="ad">
    <w:name w:val="Subtle Emphasis"/>
    <w:uiPriority w:val="19"/>
    <w:qFormat/>
    <w:rsid w:val="003568BD"/>
    <w:rPr>
      <w:i/>
      <w:iCs/>
    </w:rPr>
  </w:style>
  <w:style w:type="character" w:styleId="ae">
    <w:name w:val="Intense Emphasis"/>
    <w:uiPriority w:val="21"/>
    <w:qFormat/>
    <w:rsid w:val="003568BD"/>
    <w:rPr>
      <w:b/>
      <w:bCs/>
    </w:rPr>
  </w:style>
  <w:style w:type="character" w:styleId="af">
    <w:name w:val="Subtle Reference"/>
    <w:uiPriority w:val="31"/>
    <w:qFormat/>
    <w:rsid w:val="003568BD"/>
    <w:rPr>
      <w:smallCaps/>
    </w:rPr>
  </w:style>
  <w:style w:type="character" w:styleId="af0">
    <w:name w:val="Intense Reference"/>
    <w:uiPriority w:val="32"/>
    <w:qFormat/>
    <w:rsid w:val="003568BD"/>
    <w:rPr>
      <w:smallCaps/>
      <w:spacing w:val="5"/>
      <w:u w:val="single"/>
    </w:rPr>
  </w:style>
  <w:style w:type="character" w:styleId="af1">
    <w:name w:val="Book Title"/>
    <w:uiPriority w:val="33"/>
    <w:qFormat/>
    <w:rsid w:val="003568B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68BD"/>
    <w:pPr>
      <w:outlineLvl w:val="9"/>
    </w:pPr>
  </w:style>
  <w:style w:type="character" w:styleId="af3">
    <w:name w:val="Hyperlink"/>
    <w:basedOn w:val="a0"/>
    <w:uiPriority w:val="99"/>
    <w:semiHidden/>
    <w:unhideWhenUsed/>
    <w:rsid w:val="00FF74DB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FF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B9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6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042C-6C8B-4F61-97BE-0C8F6862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2015-11-11T15:15:00Z</dcterms:created>
  <dcterms:modified xsi:type="dcterms:W3CDTF">2015-11-11T16:13:00Z</dcterms:modified>
</cp:coreProperties>
</file>