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C6" w:rsidRPr="00940C2F" w:rsidRDefault="00AD34C6" w:rsidP="00AD34C6">
      <w:pPr>
        <w:spacing w:after="0" w:line="240" w:lineRule="auto"/>
        <w:jc w:val="center"/>
        <w:rPr>
          <w:rFonts w:ascii="Times New Roman" w:eastAsia="Times New Roman" w:hAnsi="Times New Roman" w:cs="Times New Roman"/>
          <w:sz w:val="24"/>
          <w:szCs w:val="24"/>
        </w:rPr>
      </w:pPr>
      <w:bookmarkStart w:id="0" w:name="_GoBack"/>
      <w:bookmarkEnd w:id="0"/>
      <w:r w:rsidRPr="00940C2F">
        <w:rPr>
          <w:rFonts w:ascii="Times New Roman" w:eastAsia="Times New Roman" w:hAnsi="Times New Roman" w:cs="Times New Roman"/>
          <w:sz w:val="24"/>
          <w:szCs w:val="24"/>
        </w:rPr>
        <w:t>Муниципальное автономное общеобразовательное учреждение</w:t>
      </w:r>
    </w:p>
    <w:p w:rsidR="00AD34C6" w:rsidRPr="00940C2F" w:rsidRDefault="00AD34C6" w:rsidP="00AD34C6">
      <w:pPr>
        <w:spacing w:after="0" w:line="240" w:lineRule="auto"/>
        <w:jc w:val="center"/>
        <w:rPr>
          <w:rFonts w:ascii="Times New Roman" w:eastAsia="Times New Roman" w:hAnsi="Times New Roman" w:cs="Times New Roman"/>
          <w:b/>
          <w:sz w:val="24"/>
          <w:szCs w:val="24"/>
        </w:rPr>
      </w:pPr>
      <w:r w:rsidRPr="00940C2F">
        <w:rPr>
          <w:rFonts w:ascii="Times New Roman" w:eastAsia="Times New Roman" w:hAnsi="Times New Roman" w:cs="Times New Roman"/>
          <w:b/>
          <w:sz w:val="24"/>
          <w:szCs w:val="24"/>
        </w:rPr>
        <w:t>«</w:t>
      </w:r>
      <w:proofErr w:type="gramStart"/>
      <w:r w:rsidRPr="00940C2F">
        <w:rPr>
          <w:rFonts w:ascii="Times New Roman" w:eastAsia="Times New Roman" w:hAnsi="Times New Roman" w:cs="Times New Roman"/>
          <w:b/>
          <w:sz w:val="24"/>
          <w:szCs w:val="24"/>
        </w:rPr>
        <w:t>Начальная</w:t>
      </w:r>
      <w:proofErr w:type="gramEnd"/>
      <w:r w:rsidRPr="00940C2F">
        <w:rPr>
          <w:rFonts w:ascii="Times New Roman" w:eastAsia="Times New Roman" w:hAnsi="Times New Roman" w:cs="Times New Roman"/>
          <w:b/>
          <w:sz w:val="24"/>
          <w:szCs w:val="24"/>
        </w:rPr>
        <w:t xml:space="preserve"> школа-детский сад № 14»</w:t>
      </w:r>
    </w:p>
    <w:p w:rsidR="00AD34C6" w:rsidRPr="00940C2F" w:rsidRDefault="00AD34C6" w:rsidP="00AD34C6">
      <w:pPr>
        <w:spacing w:after="0" w:line="240" w:lineRule="auto"/>
        <w:jc w:val="center"/>
        <w:rPr>
          <w:rFonts w:ascii="Times New Roman" w:eastAsia="Times New Roman" w:hAnsi="Times New Roman" w:cs="Times New Roman"/>
          <w:sz w:val="24"/>
          <w:szCs w:val="24"/>
        </w:rPr>
      </w:pPr>
      <w:r w:rsidRPr="00940C2F">
        <w:rPr>
          <w:rFonts w:ascii="Times New Roman" w:eastAsia="Times New Roman" w:hAnsi="Times New Roman" w:cs="Times New Roman"/>
          <w:sz w:val="24"/>
          <w:szCs w:val="24"/>
        </w:rPr>
        <w:t>город Первоураль</w:t>
      </w:r>
      <w:r>
        <w:rPr>
          <w:rFonts w:ascii="Times New Roman" w:eastAsia="Times New Roman" w:hAnsi="Times New Roman" w:cs="Times New Roman"/>
          <w:sz w:val="24"/>
          <w:szCs w:val="24"/>
        </w:rPr>
        <w:t>ск Свердловской области, улица Совхоз Первоуральский, 1</w:t>
      </w:r>
      <w:proofErr w:type="gramStart"/>
      <w:r>
        <w:rPr>
          <w:rFonts w:ascii="Times New Roman" w:eastAsia="Times New Roman" w:hAnsi="Times New Roman" w:cs="Times New Roman"/>
          <w:sz w:val="24"/>
          <w:szCs w:val="24"/>
        </w:rPr>
        <w:t xml:space="preserve"> А</w:t>
      </w:r>
      <w:proofErr w:type="gramEnd"/>
    </w:p>
    <w:p w:rsidR="00AD34C6" w:rsidRPr="00940C2F" w:rsidRDefault="00AD34C6" w:rsidP="00AD34C6">
      <w:pPr>
        <w:pBdr>
          <w:bottom w:val="single" w:sz="12" w:space="1" w:color="auto"/>
        </w:pBdr>
        <w:spacing w:after="0" w:line="240" w:lineRule="auto"/>
        <w:jc w:val="center"/>
        <w:rPr>
          <w:rFonts w:ascii="Times New Roman" w:eastAsia="Times New Roman" w:hAnsi="Times New Roman" w:cs="Times New Roman"/>
          <w:sz w:val="24"/>
          <w:szCs w:val="24"/>
        </w:rPr>
      </w:pPr>
      <w:r w:rsidRPr="00940C2F">
        <w:rPr>
          <w:rFonts w:ascii="Times New Roman" w:eastAsia="Times New Roman" w:hAnsi="Times New Roman" w:cs="Times New Roman"/>
          <w:sz w:val="24"/>
          <w:szCs w:val="24"/>
        </w:rPr>
        <w:t>тел./факс: 8 (3439) 299234</w:t>
      </w:r>
    </w:p>
    <w:p w:rsidR="00AD34C6" w:rsidRPr="00E57E36" w:rsidRDefault="00AD34C6" w:rsidP="00AD34C6">
      <w:pPr>
        <w:pBdr>
          <w:bottom w:val="single" w:sz="12" w:space="1" w:color="auto"/>
        </w:pBdr>
        <w:spacing w:after="0" w:line="240" w:lineRule="auto"/>
        <w:jc w:val="center"/>
        <w:rPr>
          <w:rFonts w:ascii="Times New Roman" w:eastAsia="Times New Roman" w:hAnsi="Times New Roman" w:cs="Times New Roman"/>
          <w:sz w:val="24"/>
          <w:szCs w:val="24"/>
        </w:rPr>
      </w:pPr>
      <w:r w:rsidRPr="00940C2F">
        <w:rPr>
          <w:rFonts w:ascii="Times New Roman" w:eastAsia="Times New Roman" w:hAnsi="Times New Roman" w:cs="Times New Roman"/>
          <w:sz w:val="24"/>
          <w:szCs w:val="24"/>
          <w:lang w:val="en-US"/>
        </w:rPr>
        <w:t>E</w:t>
      </w:r>
      <w:r w:rsidRPr="00E57E36">
        <w:rPr>
          <w:rFonts w:ascii="Times New Roman" w:eastAsia="Times New Roman" w:hAnsi="Times New Roman" w:cs="Times New Roman"/>
          <w:sz w:val="24"/>
          <w:szCs w:val="24"/>
        </w:rPr>
        <w:t>-</w:t>
      </w:r>
      <w:r w:rsidRPr="00940C2F">
        <w:rPr>
          <w:rFonts w:ascii="Times New Roman" w:eastAsia="Times New Roman" w:hAnsi="Times New Roman" w:cs="Times New Roman"/>
          <w:sz w:val="24"/>
          <w:szCs w:val="24"/>
          <w:lang w:val="en-US"/>
        </w:rPr>
        <w:t>mail</w:t>
      </w:r>
      <w:r w:rsidRPr="00E57E36">
        <w:rPr>
          <w:rFonts w:ascii="Times New Roman" w:eastAsia="Times New Roman" w:hAnsi="Times New Roman" w:cs="Times New Roman"/>
          <w:sz w:val="24"/>
          <w:szCs w:val="24"/>
        </w:rPr>
        <w:t xml:space="preserve">: </w:t>
      </w:r>
      <w:hyperlink r:id="rId6" w:history="1">
        <w:r w:rsidRPr="00940C2F">
          <w:rPr>
            <w:rStyle w:val="a5"/>
            <w:rFonts w:ascii="Times New Roman" w:eastAsia="Times New Roman" w:hAnsi="Times New Roman" w:cs="Times New Roman"/>
            <w:sz w:val="24"/>
            <w:szCs w:val="24"/>
            <w:lang w:val="en-US"/>
          </w:rPr>
          <w:t>school</w:t>
        </w:r>
        <w:r w:rsidRPr="00E57E36">
          <w:rPr>
            <w:rStyle w:val="a5"/>
            <w:rFonts w:ascii="Times New Roman" w:eastAsia="Times New Roman" w:hAnsi="Times New Roman" w:cs="Times New Roman"/>
            <w:sz w:val="24"/>
            <w:szCs w:val="24"/>
          </w:rPr>
          <w:t>-</w:t>
        </w:r>
        <w:r w:rsidRPr="00940C2F">
          <w:rPr>
            <w:rStyle w:val="a5"/>
            <w:rFonts w:ascii="Times New Roman" w:eastAsia="Times New Roman" w:hAnsi="Times New Roman" w:cs="Times New Roman"/>
            <w:sz w:val="24"/>
            <w:szCs w:val="24"/>
            <w:lang w:val="en-US"/>
          </w:rPr>
          <w:t>garden</w:t>
        </w:r>
        <w:r w:rsidRPr="00E57E36">
          <w:rPr>
            <w:rStyle w:val="a5"/>
            <w:rFonts w:ascii="Times New Roman" w:eastAsia="Times New Roman" w:hAnsi="Times New Roman" w:cs="Times New Roman"/>
            <w:sz w:val="24"/>
            <w:szCs w:val="24"/>
          </w:rPr>
          <w:t>14@</w:t>
        </w:r>
        <w:r w:rsidRPr="00940C2F">
          <w:rPr>
            <w:rStyle w:val="a5"/>
            <w:rFonts w:ascii="Times New Roman" w:eastAsia="Times New Roman" w:hAnsi="Times New Roman" w:cs="Times New Roman"/>
            <w:sz w:val="24"/>
            <w:szCs w:val="24"/>
            <w:lang w:val="en-US"/>
          </w:rPr>
          <w:t>mail</w:t>
        </w:r>
        <w:r w:rsidRPr="00E57E36">
          <w:rPr>
            <w:rStyle w:val="a5"/>
            <w:rFonts w:ascii="Times New Roman" w:eastAsia="Times New Roman" w:hAnsi="Times New Roman" w:cs="Times New Roman"/>
            <w:sz w:val="24"/>
            <w:szCs w:val="24"/>
          </w:rPr>
          <w:t>.</w:t>
        </w:r>
        <w:r w:rsidRPr="00940C2F">
          <w:rPr>
            <w:rStyle w:val="a5"/>
            <w:rFonts w:ascii="Times New Roman" w:eastAsia="Times New Roman" w:hAnsi="Times New Roman" w:cs="Times New Roman"/>
            <w:sz w:val="24"/>
            <w:szCs w:val="24"/>
            <w:lang w:val="en-US"/>
          </w:rPr>
          <w:t>ru</w:t>
        </w:r>
      </w:hyperlink>
    </w:p>
    <w:p w:rsidR="00AD34C6" w:rsidRPr="00E57E36" w:rsidRDefault="00AD34C6" w:rsidP="00AD34C6">
      <w:pPr>
        <w:jc w:val="center"/>
        <w:rPr>
          <w:rFonts w:ascii="Times New Roman" w:hAnsi="Times New Roman" w:cs="Times New Roman"/>
          <w:sz w:val="24"/>
          <w:szCs w:val="24"/>
        </w:rPr>
      </w:pPr>
    </w:p>
    <w:tbl>
      <w:tblPr>
        <w:tblStyle w:val="1"/>
        <w:tblW w:w="99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18"/>
      </w:tblGrid>
      <w:tr w:rsidR="00AD34C6" w:rsidRPr="00211DFA" w:rsidTr="00A078EC">
        <w:tc>
          <w:tcPr>
            <w:tcW w:w="6379" w:type="dxa"/>
          </w:tcPr>
          <w:p w:rsidR="00AD34C6" w:rsidRPr="00211DFA" w:rsidRDefault="00AD34C6" w:rsidP="00A078EC">
            <w:pPr>
              <w:rPr>
                <w:b/>
              </w:rPr>
            </w:pPr>
            <w:r w:rsidRPr="00211DFA">
              <w:rPr>
                <w:b/>
              </w:rPr>
              <w:t>ПРИНЯТО</w:t>
            </w:r>
          </w:p>
          <w:p w:rsidR="00AD34C6" w:rsidRPr="00211DFA" w:rsidRDefault="00AD34C6" w:rsidP="00A078EC">
            <w:r w:rsidRPr="00211DFA">
              <w:t>решением педагогического совета</w:t>
            </w:r>
          </w:p>
          <w:p w:rsidR="00AD34C6" w:rsidRPr="00211DFA" w:rsidRDefault="00AD34C6" w:rsidP="00A078EC">
            <w:r w:rsidRPr="00211DFA">
              <w:t>МАОУ НШ-ДС № 14</w:t>
            </w:r>
          </w:p>
          <w:p w:rsidR="00AD34C6" w:rsidRPr="00211DFA" w:rsidRDefault="00916CD3" w:rsidP="00A078EC">
            <w:pPr>
              <w:tabs>
                <w:tab w:val="left" w:pos="8531"/>
              </w:tabs>
              <w:jc w:val="both"/>
            </w:pPr>
            <w:r>
              <w:t>Протокол  №  1 от 25.</w:t>
            </w:r>
            <w:r w:rsidR="007B0AE6">
              <w:t>08.2020</w:t>
            </w:r>
            <w:r w:rsidR="00AD34C6" w:rsidRPr="00211DFA">
              <w:t>г.</w:t>
            </w:r>
          </w:p>
          <w:p w:rsidR="00AD34C6" w:rsidRPr="00211DFA" w:rsidRDefault="00AD34C6" w:rsidP="00A078EC">
            <w:pPr>
              <w:jc w:val="right"/>
            </w:pPr>
          </w:p>
        </w:tc>
        <w:tc>
          <w:tcPr>
            <w:tcW w:w="3618" w:type="dxa"/>
          </w:tcPr>
          <w:p w:rsidR="00AD34C6" w:rsidRDefault="00902470" w:rsidP="00A078EC">
            <w:pPr>
              <w:jc w:val="both"/>
              <w:rPr>
                <w:b/>
              </w:rPr>
            </w:pPr>
            <w:r>
              <w:rPr>
                <w:b/>
              </w:rPr>
              <w:t>УТВЕРЖДЕНО</w:t>
            </w:r>
          </w:p>
          <w:p w:rsidR="00902470" w:rsidRPr="00211DFA" w:rsidRDefault="00902470" w:rsidP="00A078EC">
            <w:pPr>
              <w:jc w:val="both"/>
              <w:rPr>
                <w:b/>
              </w:rPr>
            </w:pPr>
            <w:r>
              <w:t>приказо</w:t>
            </w:r>
            <w:r w:rsidR="00916CD3">
              <w:t>м МАОУ НШ-ДС № 14 от  26</w:t>
            </w:r>
            <w:r w:rsidR="007B0AE6">
              <w:t>.08.2020</w:t>
            </w:r>
            <w:r w:rsidRPr="00211DFA">
              <w:t xml:space="preserve">г. № </w:t>
            </w:r>
            <w:r w:rsidR="00916CD3">
              <w:t>200</w:t>
            </w:r>
            <w:r w:rsidR="007B0AE6">
              <w:t>-од/</w:t>
            </w:r>
            <w:proofErr w:type="gramStart"/>
            <w:r w:rsidR="007B0AE6">
              <w:t>об</w:t>
            </w:r>
            <w:proofErr w:type="gramEnd"/>
          </w:p>
          <w:p w:rsidR="00AD34C6" w:rsidRPr="00211DFA" w:rsidRDefault="00AD34C6" w:rsidP="00A078EC">
            <w:pPr>
              <w:jc w:val="both"/>
              <w:rPr>
                <w:b/>
              </w:rPr>
            </w:pPr>
            <w:r w:rsidRPr="00211DFA">
              <w:t>Директор МАОУ НШ-ДС № 14</w:t>
            </w:r>
          </w:p>
          <w:p w:rsidR="00AD34C6" w:rsidRPr="00211DFA" w:rsidRDefault="00AD34C6" w:rsidP="00A078EC">
            <w:r w:rsidRPr="00211DFA">
              <w:t>______________/ М.И.Грунская</w:t>
            </w:r>
          </w:p>
          <w:p w:rsidR="00AD34C6" w:rsidRPr="00211DFA" w:rsidRDefault="00AD34C6" w:rsidP="00902470"/>
        </w:tc>
      </w:tr>
    </w:tbl>
    <w:p w:rsidR="00AD34C6" w:rsidRPr="00E57E36" w:rsidRDefault="00AD34C6" w:rsidP="00AD34C6">
      <w:pPr>
        <w:jc w:val="both"/>
        <w:rPr>
          <w:rStyle w:val="Zag11"/>
          <w:rFonts w:ascii="Times New Roman" w:hAnsi="Times New Roman" w:cs="Times New Roman"/>
          <w:sz w:val="24"/>
          <w:szCs w:val="24"/>
        </w:rPr>
      </w:pPr>
    </w:p>
    <w:p w:rsidR="00AD34C6" w:rsidRPr="008745FA" w:rsidRDefault="00AD34C6" w:rsidP="00AD34C6">
      <w:pPr>
        <w:spacing w:after="0"/>
        <w:ind w:left="4248"/>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Приложение № 2</w:t>
      </w:r>
    </w:p>
    <w:p w:rsidR="00AD34C6" w:rsidRPr="00875E42" w:rsidRDefault="00AD34C6" w:rsidP="00AD34C6">
      <w:pPr>
        <w:spacing w:after="0" w:line="240" w:lineRule="auto"/>
        <w:ind w:left="4248"/>
        <w:jc w:val="both"/>
        <w:rPr>
          <w:rFonts w:ascii="Times New Roman" w:eastAsia="Times New Roman" w:hAnsi="Times New Roman" w:cs="Times New Roman"/>
          <w:sz w:val="24"/>
          <w:szCs w:val="24"/>
        </w:rPr>
      </w:pPr>
      <w:r w:rsidRPr="00875E42">
        <w:rPr>
          <w:rFonts w:ascii="Times New Roman" w:eastAsia="Times New Roman" w:hAnsi="Times New Roman" w:cs="Times New Roman"/>
          <w:sz w:val="24"/>
          <w:szCs w:val="24"/>
        </w:rPr>
        <w:t>к  основной образовательной программе начального общего образования, утвержденной приказом от 09.01.2018 года № 020</w:t>
      </w:r>
      <w:r w:rsidR="008E1568">
        <w:rPr>
          <w:rFonts w:ascii="Times New Roman" w:eastAsia="Times New Roman" w:hAnsi="Times New Roman" w:cs="Times New Roman"/>
          <w:sz w:val="24"/>
          <w:szCs w:val="24"/>
        </w:rPr>
        <w:t xml:space="preserve">,  в редакции приказа от </w:t>
      </w:r>
      <w:r w:rsidR="00205A20">
        <w:rPr>
          <w:rFonts w:ascii="Times New Roman" w:eastAsia="Times New Roman" w:hAnsi="Times New Roman" w:cs="Times New Roman"/>
          <w:sz w:val="24"/>
          <w:szCs w:val="24"/>
        </w:rPr>
        <w:t>30.08.2019г. № 458</w:t>
      </w:r>
    </w:p>
    <w:p w:rsidR="00AD34C6" w:rsidRPr="00940C2F" w:rsidRDefault="00AD34C6" w:rsidP="00AD34C6">
      <w:pPr>
        <w:pStyle w:val="a3"/>
        <w:spacing w:line="276" w:lineRule="auto"/>
        <w:rPr>
          <w:b/>
          <w:bCs/>
          <w:sz w:val="24"/>
        </w:rPr>
      </w:pPr>
    </w:p>
    <w:p w:rsidR="00AD34C6" w:rsidRDefault="00AD34C6" w:rsidP="00AD34C6">
      <w:pPr>
        <w:jc w:val="center"/>
        <w:rPr>
          <w:rFonts w:ascii="Times New Roman" w:hAnsi="Times New Roman" w:cs="Times New Roman"/>
          <w:b/>
          <w:bCs/>
          <w:sz w:val="24"/>
          <w:szCs w:val="24"/>
        </w:rPr>
      </w:pPr>
    </w:p>
    <w:p w:rsidR="00902470" w:rsidRDefault="00902470" w:rsidP="00AD34C6">
      <w:pPr>
        <w:jc w:val="center"/>
        <w:rPr>
          <w:rFonts w:ascii="Times New Roman" w:hAnsi="Times New Roman" w:cs="Times New Roman"/>
          <w:b/>
          <w:bCs/>
          <w:sz w:val="24"/>
          <w:szCs w:val="24"/>
        </w:rPr>
      </w:pPr>
    </w:p>
    <w:p w:rsidR="00AD34C6" w:rsidRPr="00940C2F" w:rsidRDefault="00AD34C6" w:rsidP="00AD34C6">
      <w:pPr>
        <w:jc w:val="center"/>
        <w:rPr>
          <w:rFonts w:ascii="Times New Roman" w:hAnsi="Times New Roman" w:cs="Times New Roman"/>
          <w:b/>
          <w:sz w:val="24"/>
          <w:szCs w:val="24"/>
        </w:rPr>
      </w:pPr>
      <w:r w:rsidRPr="00940C2F">
        <w:rPr>
          <w:rFonts w:ascii="Times New Roman" w:hAnsi="Times New Roman" w:cs="Times New Roman"/>
          <w:b/>
          <w:sz w:val="24"/>
          <w:szCs w:val="24"/>
        </w:rPr>
        <w:t>ПЛАН</w:t>
      </w:r>
      <w:r w:rsidR="00A078EC">
        <w:rPr>
          <w:rFonts w:ascii="Times New Roman" w:hAnsi="Times New Roman" w:cs="Times New Roman"/>
          <w:b/>
          <w:sz w:val="24"/>
          <w:szCs w:val="24"/>
        </w:rPr>
        <w:t xml:space="preserve">  </w:t>
      </w:r>
      <w:r w:rsidRPr="00940C2F">
        <w:rPr>
          <w:rFonts w:ascii="Times New Roman" w:hAnsi="Times New Roman" w:cs="Times New Roman"/>
          <w:b/>
          <w:sz w:val="24"/>
          <w:szCs w:val="24"/>
        </w:rPr>
        <w:t>ВНЕУРОЧНОЙ ДЕЯТЕЛЬНОСТИ</w:t>
      </w:r>
    </w:p>
    <w:p w:rsidR="00AD34C6" w:rsidRPr="00940C2F" w:rsidRDefault="00AD34C6" w:rsidP="00AD34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МАОУ НШ-ДС </w:t>
      </w:r>
      <w:r w:rsidR="00902470">
        <w:rPr>
          <w:rFonts w:ascii="Times New Roman" w:hAnsi="Times New Roman" w:cs="Times New Roman"/>
          <w:b/>
          <w:sz w:val="24"/>
          <w:szCs w:val="24"/>
        </w:rPr>
        <w:t>№ 14</w:t>
      </w:r>
    </w:p>
    <w:p w:rsidR="00AD34C6" w:rsidRPr="00940C2F" w:rsidRDefault="007B0AE6" w:rsidP="00AD34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 – 2021</w:t>
      </w:r>
      <w:r w:rsidR="00AD34C6" w:rsidRPr="00940C2F">
        <w:rPr>
          <w:rFonts w:ascii="Times New Roman" w:hAnsi="Times New Roman" w:cs="Times New Roman"/>
          <w:b/>
          <w:sz w:val="24"/>
          <w:szCs w:val="24"/>
        </w:rPr>
        <w:t xml:space="preserve"> учебный год</w:t>
      </w:r>
    </w:p>
    <w:p w:rsidR="00AD34C6" w:rsidRPr="00940C2F" w:rsidRDefault="00AD34C6" w:rsidP="00AD34C6">
      <w:pPr>
        <w:spacing w:after="0"/>
        <w:jc w:val="center"/>
        <w:rPr>
          <w:rFonts w:ascii="Times New Roman" w:hAnsi="Times New Roman" w:cs="Times New Roman"/>
          <w:b/>
          <w:sz w:val="24"/>
          <w:szCs w:val="24"/>
        </w:rPr>
      </w:pPr>
    </w:p>
    <w:p w:rsidR="00AD34C6" w:rsidRPr="00940C2F" w:rsidRDefault="00AD34C6" w:rsidP="00AD34C6">
      <w:pPr>
        <w:jc w:val="both"/>
        <w:rPr>
          <w:rFonts w:ascii="Times New Roman" w:hAnsi="Times New Roman" w:cs="Times New Roman"/>
          <w:sz w:val="24"/>
          <w:szCs w:val="24"/>
        </w:rPr>
      </w:pPr>
    </w:p>
    <w:p w:rsidR="00AD34C6" w:rsidRPr="00940C2F" w:rsidRDefault="00AD34C6" w:rsidP="00AD34C6">
      <w:pPr>
        <w:jc w:val="both"/>
        <w:rPr>
          <w:rFonts w:ascii="Times New Roman" w:hAnsi="Times New Roman" w:cs="Times New Roman"/>
          <w:sz w:val="24"/>
          <w:szCs w:val="24"/>
        </w:rPr>
      </w:pPr>
    </w:p>
    <w:p w:rsidR="00AD34C6" w:rsidRPr="00940C2F" w:rsidRDefault="00AD34C6" w:rsidP="00AD34C6">
      <w:pPr>
        <w:jc w:val="both"/>
        <w:rPr>
          <w:rFonts w:ascii="Times New Roman" w:hAnsi="Times New Roman" w:cs="Times New Roman"/>
          <w:sz w:val="24"/>
          <w:szCs w:val="24"/>
        </w:rPr>
      </w:pPr>
    </w:p>
    <w:p w:rsidR="00AD34C6" w:rsidRPr="00940C2F" w:rsidRDefault="00AD34C6" w:rsidP="00AD34C6">
      <w:pPr>
        <w:jc w:val="both"/>
        <w:rPr>
          <w:rFonts w:ascii="Times New Roman" w:hAnsi="Times New Roman" w:cs="Times New Roman"/>
          <w:sz w:val="24"/>
          <w:szCs w:val="24"/>
        </w:rPr>
      </w:pPr>
    </w:p>
    <w:p w:rsidR="00AD34C6" w:rsidRDefault="00AD34C6" w:rsidP="00AD34C6">
      <w:pPr>
        <w:jc w:val="both"/>
        <w:rPr>
          <w:rFonts w:ascii="Times New Roman" w:hAnsi="Times New Roman" w:cs="Times New Roman"/>
          <w:sz w:val="24"/>
          <w:szCs w:val="24"/>
        </w:rPr>
      </w:pPr>
    </w:p>
    <w:p w:rsidR="00AD34C6" w:rsidRDefault="00AD34C6" w:rsidP="00AD34C6">
      <w:pPr>
        <w:jc w:val="both"/>
        <w:rPr>
          <w:rFonts w:ascii="Times New Roman" w:hAnsi="Times New Roman" w:cs="Times New Roman"/>
          <w:sz w:val="24"/>
          <w:szCs w:val="24"/>
        </w:rPr>
      </w:pPr>
    </w:p>
    <w:p w:rsidR="00AD34C6" w:rsidRDefault="00AD34C6" w:rsidP="00AD34C6">
      <w:pPr>
        <w:jc w:val="both"/>
        <w:rPr>
          <w:rFonts w:ascii="Times New Roman" w:hAnsi="Times New Roman" w:cs="Times New Roman"/>
          <w:sz w:val="24"/>
          <w:szCs w:val="24"/>
        </w:rPr>
      </w:pPr>
    </w:p>
    <w:p w:rsidR="00AD34C6" w:rsidRDefault="00AD34C6" w:rsidP="00AD34C6">
      <w:pPr>
        <w:jc w:val="both"/>
        <w:rPr>
          <w:rFonts w:ascii="Times New Roman" w:hAnsi="Times New Roman" w:cs="Times New Roman"/>
          <w:sz w:val="24"/>
          <w:szCs w:val="24"/>
        </w:rPr>
      </w:pPr>
    </w:p>
    <w:p w:rsidR="00AD34C6" w:rsidRDefault="00AD34C6" w:rsidP="00AD34C6">
      <w:pPr>
        <w:jc w:val="both"/>
        <w:rPr>
          <w:rFonts w:ascii="Times New Roman" w:hAnsi="Times New Roman" w:cs="Times New Roman"/>
          <w:sz w:val="24"/>
          <w:szCs w:val="24"/>
        </w:rPr>
      </w:pPr>
    </w:p>
    <w:p w:rsidR="00902470" w:rsidRPr="00940C2F" w:rsidRDefault="00902470" w:rsidP="00AD34C6">
      <w:pPr>
        <w:jc w:val="both"/>
        <w:rPr>
          <w:rFonts w:ascii="Times New Roman" w:hAnsi="Times New Roman" w:cs="Times New Roman"/>
          <w:sz w:val="24"/>
          <w:szCs w:val="24"/>
        </w:rPr>
      </w:pPr>
    </w:p>
    <w:p w:rsidR="00AD34C6" w:rsidRDefault="00AD34C6" w:rsidP="00AD34C6">
      <w:pPr>
        <w:jc w:val="center"/>
        <w:rPr>
          <w:rFonts w:ascii="Times New Roman" w:hAnsi="Times New Roman" w:cs="Times New Roman"/>
          <w:sz w:val="24"/>
          <w:szCs w:val="24"/>
        </w:rPr>
      </w:pPr>
      <w:r w:rsidRPr="00940C2F">
        <w:rPr>
          <w:rFonts w:ascii="Times New Roman" w:hAnsi="Times New Roman" w:cs="Times New Roman"/>
          <w:sz w:val="24"/>
          <w:szCs w:val="24"/>
        </w:rPr>
        <w:t>Первоуральск</w:t>
      </w:r>
      <w:r>
        <w:rPr>
          <w:rFonts w:ascii="Times New Roman" w:hAnsi="Times New Roman" w:cs="Times New Roman"/>
          <w:sz w:val="24"/>
          <w:szCs w:val="24"/>
        </w:rPr>
        <w:t>, 20</w:t>
      </w:r>
      <w:r w:rsidR="007B0AE6">
        <w:rPr>
          <w:rFonts w:ascii="Times New Roman" w:hAnsi="Times New Roman" w:cs="Times New Roman"/>
          <w:sz w:val="24"/>
          <w:szCs w:val="24"/>
        </w:rPr>
        <w:t>20</w:t>
      </w:r>
    </w:p>
    <w:p w:rsidR="00916CD3" w:rsidRPr="00940C2F" w:rsidRDefault="00916CD3" w:rsidP="00AD34C6">
      <w:pPr>
        <w:jc w:val="center"/>
        <w:rPr>
          <w:rFonts w:ascii="Times New Roman" w:hAnsi="Times New Roman" w:cs="Times New Roman"/>
          <w:b/>
          <w:bCs/>
          <w:sz w:val="24"/>
          <w:szCs w:val="24"/>
        </w:rPr>
      </w:pPr>
    </w:p>
    <w:p w:rsidR="00AD34C6" w:rsidRDefault="00AD34C6" w:rsidP="00AD34C6">
      <w:pPr>
        <w:spacing w:after="0"/>
        <w:jc w:val="center"/>
        <w:rPr>
          <w:rFonts w:ascii="Times New Roman" w:hAnsi="Times New Roman" w:cs="Times New Roman"/>
          <w:b/>
          <w:sz w:val="28"/>
          <w:szCs w:val="28"/>
        </w:rPr>
      </w:pPr>
      <w:r w:rsidRPr="00AD34C6">
        <w:rPr>
          <w:rFonts w:ascii="Times New Roman" w:hAnsi="Times New Roman" w:cs="Times New Roman"/>
          <w:b/>
          <w:sz w:val="28"/>
          <w:szCs w:val="28"/>
        </w:rPr>
        <w:lastRenderedPageBreak/>
        <w:t xml:space="preserve">План внеурочной деятельности </w:t>
      </w:r>
    </w:p>
    <w:p w:rsidR="00AD34C6" w:rsidRPr="00AD34C6" w:rsidRDefault="00AD34C6" w:rsidP="00AD34C6">
      <w:pPr>
        <w:spacing w:after="0"/>
        <w:jc w:val="center"/>
        <w:rPr>
          <w:rFonts w:ascii="Times New Roman" w:hAnsi="Times New Roman" w:cs="Times New Roman"/>
          <w:b/>
          <w:sz w:val="28"/>
          <w:szCs w:val="28"/>
        </w:rPr>
      </w:pP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Важнейшее место в образовательном процессе отводится внеурочной деятельности, которая направлена на расширение кругозора учащихся и является одним из главных элементов учебно-воспитательного процесса школы.</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Внеурочная работа осуществляется в свободное от уроков время и охватывает учащихся разных возрастных групп. Поэтому главное отличие внеурочной деятельности от классно-урочных видов деятельности состоит в том, что внеурочные занятия не ограничены каким-либо временным промежутком. Педагог при этом абсолютно свободен при выборе содержания и формы работы. Участие школьников является добровольным, что также делает внеурочную деятельность особенно привлекательной. Учащиеся выбирают занятия на основе своих интересов, потребностей, желаний. Каждый из них имеет возможность проявить свои лучшие черты и качества, способности и умения.</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xml:space="preserve">Главной </w:t>
      </w:r>
      <w:r w:rsidRPr="00EC7010">
        <w:rPr>
          <w:rFonts w:ascii="Times New Roman" w:hAnsi="Times New Roman" w:cs="Times New Roman"/>
          <w:b/>
          <w:sz w:val="24"/>
          <w:szCs w:val="24"/>
          <w:lang w:eastAsia="ar-SA"/>
        </w:rPr>
        <w:t>целью</w:t>
      </w:r>
      <w:r w:rsidRPr="00EC7010">
        <w:rPr>
          <w:rFonts w:ascii="Times New Roman" w:hAnsi="Times New Roman" w:cs="Times New Roman"/>
          <w:sz w:val="24"/>
          <w:szCs w:val="24"/>
          <w:lang w:eastAsia="ar-SA"/>
        </w:rPr>
        <w:t xml:space="preserve"> внеурочной деятельности является способствовать достижению результатов освоения основной образовательной программы начального общего образования.</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xml:space="preserve">Внеурочная деятельность позволяет решить ряд важных </w:t>
      </w:r>
      <w:r w:rsidRPr="00EC7010">
        <w:rPr>
          <w:rFonts w:ascii="Times New Roman" w:hAnsi="Times New Roman" w:cs="Times New Roman"/>
          <w:b/>
          <w:sz w:val="24"/>
          <w:szCs w:val="24"/>
          <w:lang w:eastAsia="ar-SA"/>
        </w:rPr>
        <w:t>задач</w:t>
      </w:r>
      <w:r w:rsidRPr="00EC7010">
        <w:rPr>
          <w:rFonts w:ascii="Times New Roman" w:hAnsi="Times New Roman" w:cs="Times New Roman"/>
          <w:sz w:val="24"/>
          <w:szCs w:val="24"/>
          <w:lang w:eastAsia="ar-SA"/>
        </w:rPr>
        <w:t>:</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xml:space="preserve"> - обеспечить благоприятную адаптацию ребенка в </w:t>
      </w:r>
      <w:proofErr w:type="gramStart"/>
      <w:r w:rsidRPr="00EC7010">
        <w:rPr>
          <w:rFonts w:ascii="Times New Roman" w:hAnsi="Times New Roman" w:cs="Times New Roman"/>
          <w:sz w:val="24"/>
          <w:szCs w:val="24"/>
          <w:lang w:eastAsia="ar-SA"/>
        </w:rPr>
        <w:t>школе</w:t>
      </w:r>
      <w:r w:rsidR="00211FF7" w:rsidRPr="00EC7010">
        <w:rPr>
          <w:rFonts w:ascii="Times New Roman" w:hAnsi="Times New Roman" w:cs="Times New Roman"/>
          <w:sz w:val="24"/>
          <w:szCs w:val="24"/>
          <w:lang w:eastAsia="ar-SA"/>
        </w:rPr>
        <w:t>-сад</w:t>
      </w:r>
      <w:proofErr w:type="gramEnd"/>
      <w:r w:rsidRPr="00EC7010">
        <w:rPr>
          <w:rFonts w:ascii="Times New Roman" w:hAnsi="Times New Roman" w:cs="Times New Roman"/>
          <w:sz w:val="24"/>
          <w:szCs w:val="24"/>
          <w:lang w:eastAsia="ar-SA"/>
        </w:rPr>
        <w:t>;</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xml:space="preserve">- оптимизировать учебную нагрузку </w:t>
      </w:r>
      <w:proofErr w:type="gramStart"/>
      <w:r w:rsidRPr="00EC7010">
        <w:rPr>
          <w:rFonts w:ascii="Times New Roman" w:hAnsi="Times New Roman" w:cs="Times New Roman"/>
          <w:sz w:val="24"/>
          <w:szCs w:val="24"/>
          <w:lang w:eastAsia="ar-SA"/>
        </w:rPr>
        <w:t>обучающихся</w:t>
      </w:r>
      <w:proofErr w:type="gramEnd"/>
      <w:r w:rsidRPr="00EC7010">
        <w:rPr>
          <w:rFonts w:ascii="Times New Roman" w:hAnsi="Times New Roman" w:cs="Times New Roman"/>
          <w:sz w:val="24"/>
          <w:szCs w:val="24"/>
          <w:lang w:eastAsia="ar-SA"/>
        </w:rPr>
        <w:t>;</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улучшить условия для развития ребенка;</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xml:space="preserve">- учесть возрастные и индивидуальные особенности </w:t>
      </w:r>
      <w:proofErr w:type="gramStart"/>
      <w:r w:rsidRPr="00EC7010">
        <w:rPr>
          <w:rFonts w:ascii="Times New Roman" w:hAnsi="Times New Roman" w:cs="Times New Roman"/>
          <w:sz w:val="24"/>
          <w:szCs w:val="24"/>
          <w:lang w:eastAsia="ar-SA"/>
        </w:rPr>
        <w:t>обучающихся</w:t>
      </w:r>
      <w:proofErr w:type="gramEnd"/>
      <w:r w:rsidRPr="00EC7010">
        <w:rPr>
          <w:rFonts w:ascii="Times New Roman" w:hAnsi="Times New Roman" w:cs="Times New Roman"/>
          <w:sz w:val="24"/>
          <w:szCs w:val="24"/>
          <w:lang w:eastAsia="ar-SA"/>
        </w:rPr>
        <w:t>;</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организация общественно-полезной и досуговой деятельности учащихся в тесном взаимодействии с социумом;</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включение учащихся в разностороннюю внеурочную деятельность;</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организация занятости учащихся в свободное от учёбы время;</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xml:space="preserve">- развитие навыков организации и осуществления сотрудничества с педагогами, сверстниками, родителями в решении общих проблем; </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proofErr w:type="gramStart"/>
      <w:r w:rsidRPr="00EC7010">
        <w:rPr>
          <w:rFonts w:ascii="Times New Roman" w:hAnsi="Times New Roman" w:cs="Times New Roman"/>
          <w:sz w:val="24"/>
          <w:szCs w:val="24"/>
          <w:lang w:eastAsia="ar-SA"/>
        </w:rPr>
        <w:t>-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организация информационной поддержки учащихся;</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совершенствование материально-технической базы организации досуга учащихся;</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lang w:eastAsia="ar-SA"/>
        </w:rPr>
        <w:t>- совершенствование системы мониторинга эффективности воспитательной работы;</w:t>
      </w:r>
    </w:p>
    <w:p w:rsidR="00AD34C6" w:rsidRPr="00EC7010" w:rsidRDefault="00AD34C6" w:rsidP="00EC7010">
      <w:pPr>
        <w:tabs>
          <w:tab w:val="left" w:pos="714"/>
        </w:tabs>
        <w:suppressAutoHyphens/>
        <w:spacing w:after="0"/>
        <w:ind w:firstLine="567"/>
        <w:jc w:val="both"/>
        <w:rPr>
          <w:rFonts w:ascii="Times New Roman" w:hAnsi="Times New Roman" w:cs="Times New Roman"/>
          <w:sz w:val="24"/>
          <w:szCs w:val="24"/>
          <w:lang w:eastAsia="ar-SA"/>
        </w:rPr>
      </w:pPr>
      <w:r w:rsidRPr="00EC7010">
        <w:rPr>
          <w:rFonts w:ascii="Times New Roman" w:hAnsi="Times New Roman" w:cs="Times New Roman"/>
          <w:sz w:val="24"/>
          <w:szCs w:val="24"/>
        </w:rPr>
        <w:t>План внеурочной деятельности МАОУ НШ-ДС №14 обеспечивает введение в действие и  реализацию требований ФГОС НОО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AD34C6" w:rsidRPr="00EC7010" w:rsidRDefault="00AD34C6" w:rsidP="00EC7010">
      <w:pPr>
        <w:spacing w:after="0"/>
        <w:ind w:firstLine="567"/>
        <w:jc w:val="both"/>
        <w:rPr>
          <w:rFonts w:ascii="Times New Roman" w:hAnsi="Times New Roman" w:cs="Times New Roman"/>
          <w:sz w:val="24"/>
          <w:szCs w:val="24"/>
        </w:rPr>
      </w:pPr>
      <w:r w:rsidRPr="00EC7010">
        <w:rPr>
          <w:rFonts w:ascii="Times New Roman" w:hAnsi="Times New Roman" w:cs="Times New Roman"/>
          <w:sz w:val="24"/>
          <w:szCs w:val="24"/>
        </w:rPr>
        <w:t>Нормативно-правовой основой, регламентирующей внеурочную деятельность, являются следующие документы, которые использовались при разработке плана внеурочной деятельности:</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Конвенция о правах ребенка ООН; </w:t>
      </w:r>
    </w:p>
    <w:p w:rsidR="00BB719A" w:rsidRPr="00EC7010" w:rsidRDefault="00BB719A" w:rsidP="00EC7010">
      <w:pPr>
        <w:spacing w:after="0"/>
        <w:jc w:val="both"/>
        <w:rPr>
          <w:rFonts w:ascii="Times New Roman" w:hAnsi="Times New Roman" w:cs="Times New Roman"/>
          <w:sz w:val="24"/>
          <w:szCs w:val="24"/>
        </w:rPr>
      </w:pPr>
      <w:proofErr w:type="gramStart"/>
      <w:r w:rsidRPr="00EC7010">
        <w:rPr>
          <w:rFonts w:ascii="Times New Roman" w:hAnsi="Times New Roman" w:cs="Times New Roman"/>
          <w:sz w:val="24"/>
          <w:szCs w:val="24"/>
        </w:rPr>
        <w:t>- Федеральный закон «Об образовании в Российской Федерации» от 29.12.2012 г. № 273-ФЗ» (в ред. Федеральных законов от 07.05.2013 г. N 99-ФЗ, от 07.06.2013 г. N 120-ФЗ, от 02.07.2013 г. N 170-ФЗ, от 23.07.2013 г. N 203-ФЗ, от 25.11.2013 г. N 317-ФЗ, от 03.02.2014 г. N 11-ФЗ, от 3.02.2014 г. N 15-ФЗ, от 05.05.2014 г. N 84-ФЗ, от 27.05.2014 г. N 135-ФЗ</w:t>
      </w:r>
      <w:proofErr w:type="gramEnd"/>
      <w:r w:rsidRPr="00EC7010">
        <w:rPr>
          <w:rFonts w:ascii="Times New Roman" w:hAnsi="Times New Roman" w:cs="Times New Roman"/>
          <w:sz w:val="24"/>
          <w:szCs w:val="24"/>
        </w:rPr>
        <w:t xml:space="preserve">, от </w:t>
      </w:r>
      <w:r w:rsidRPr="00EC7010">
        <w:rPr>
          <w:rFonts w:ascii="Times New Roman" w:hAnsi="Times New Roman" w:cs="Times New Roman"/>
          <w:sz w:val="24"/>
          <w:szCs w:val="24"/>
        </w:rPr>
        <w:lastRenderedPageBreak/>
        <w:t>04.06.2014 г. N 148-ФЗ, от 28.06.2014 г. N 182-ФЗ, с изм., внесенными Федеральным законом от 04.06.2014 г. N 145-ФЗ</w:t>
      </w:r>
      <w:proofErr w:type="gramStart"/>
      <w:r w:rsidRPr="00EC7010">
        <w:rPr>
          <w:rFonts w:ascii="Times New Roman" w:hAnsi="Times New Roman" w:cs="Times New Roman"/>
          <w:sz w:val="24"/>
          <w:szCs w:val="24"/>
        </w:rPr>
        <w:t>,о</w:t>
      </w:r>
      <w:proofErr w:type="gramEnd"/>
      <w:r w:rsidRPr="00EC7010">
        <w:rPr>
          <w:rFonts w:ascii="Times New Roman" w:hAnsi="Times New Roman" w:cs="Times New Roman"/>
          <w:sz w:val="24"/>
          <w:szCs w:val="24"/>
        </w:rPr>
        <w:t xml:space="preserve">т 06.04.2015 г. № 68-ФЗ);  </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Закон Свердловской области от 15 июля 2013 г. N 78-ОЗ "Об образовании в Свердловской области"; </w:t>
      </w:r>
    </w:p>
    <w:p w:rsidR="00BB719A" w:rsidRPr="00EC7010" w:rsidRDefault="00BB719A" w:rsidP="00EC7010">
      <w:pPr>
        <w:spacing w:after="0"/>
        <w:jc w:val="both"/>
        <w:rPr>
          <w:rFonts w:ascii="Times New Roman" w:hAnsi="Times New Roman" w:cs="Times New Roman"/>
          <w:sz w:val="24"/>
          <w:szCs w:val="24"/>
        </w:rPr>
      </w:pPr>
      <w:proofErr w:type="gramStart"/>
      <w:r w:rsidRPr="00EC7010">
        <w:rPr>
          <w:rFonts w:ascii="Times New Roman" w:hAnsi="Times New Roman" w:cs="Times New Roman"/>
          <w:sz w:val="24"/>
          <w:szCs w:val="24"/>
        </w:rPr>
        <w:t xml:space="preserve">-  Приказ Министерства образования и науки Российской Федерации от 06.10.2009 г. N 373 "Об утверждении и введении в действие федерального государственного образовательного стандарта начального общего образования" (ред. Приказов Министерства образования и науки Российской Федерации от 26.11.2010 г. № 1241, от 22.09.2011 г. № 2357, от 18.12.2012 г. № 1060, от 29.12. 2014 г. №1643, от 31.12.2015 г. № 1576); </w:t>
      </w:r>
      <w:proofErr w:type="gramEnd"/>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ред. Приказов Министерства образования и науки Российской Федерации от03.02.2015 г. № 35847);</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Приказ Министерства образования и науки Российской Федерации от 30.08.2013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Start"/>
      <w:r w:rsidRPr="00EC7010">
        <w:rPr>
          <w:rFonts w:ascii="Times New Roman" w:hAnsi="Times New Roman" w:cs="Times New Roman"/>
          <w:sz w:val="24"/>
          <w:szCs w:val="24"/>
        </w:rPr>
        <w:t>"(</w:t>
      </w:r>
      <w:proofErr w:type="gramEnd"/>
      <w:r w:rsidRPr="00EC7010">
        <w:rPr>
          <w:rFonts w:ascii="Times New Roman" w:hAnsi="Times New Roman" w:cs="Times New Roman"/>
          <w:sz w:val="24"/>
          <w:szCs w:val="24"/>
          <w:shd w:val="clear" w:color="auto" w:fill="FFFFFF"/>
        </w:rPr>
        <w:t>в ред. Приказов Министерства образования и науки Российской Федерации</w:t>
      </w:r>
      <w:r w:rsidRPr="00EC7010">
        <w:rPr>
          <w:rStyle w:val="apple-converted-space"/>
          <w:rFonts w:ascii="Times New Roman" w:hAnsi="Times New Roman" w:cs="Times New Roman"/>
          <w:sz w:val="24"/>
          <w:szCs w:val="24"/>
          <w:shd w:val="clear" w:color="auto" w:fill="FFFFFF"/>
        </w:rPr>
        <w:t> </w:t>
      </w:r>
      <w:r w:rsidRPr="00EC7010">
        <w:rPr>
          <w:rFonts w:ascii="Times New Roman" w:hAnsi="Times New Roman" w:cs="Times New Roman"/>
          <w:sz w:val="24"/>
          <w:szCs w:val="24"/>
          <w:shd w:val="clear" w:color="auto" w:fill="FFFFFF"/>
        </w:rPr>
        <w:t>от 13.12.2013 г. N 1342,</w:t>
      </w:r>
      <w:r w:rsidRPr="00EC7010">
        <w:rPr>
          <w:rStyle w:val="apple-converted-space"/>
          <w:rFonts w:ascii="Times New Roman" w:hAnsi="Times New Roman" w:cs="Times New Roman"/>
          <w:sz w:val="24"/>
          <w:szCs w:val="24"/>
          <w:shd w:val="clear" w:color="auto" w:fill="FFFFFF"/>
        </w:rPr>
        <w:t> </w:t>
      </w:r>
      <w:r w:rsidRPr="00EC7010">
        <w:rPr>
          <w:rFonts w:ascii="Times New Roman" w:hAnsi="Times New Roman" w:cs="Times New Roman"/>
          <w:sz w:val="24"/>
          <w:szCs w:val="24"/>
          <w:shd w:val="clear" w:color="auto" w:fill="FFFFFF"/>
        </w:rPr>
        <w:t>от 28.05.2014 г. N 598,</w:t>
      </w:r>
      <w:r w:rsidRPr="00EC7010">
        <w:rPr>
          <w:rStyle w:val="apple-converted-space"/>
          <w:rFonts w:ascii="Times New Roman" w:hAnsi="Times New Roman" w:cs="Times New Roman"/>
          <w:sz w:val="24"/>
          <w:szCs w:val="24"/>
          <w:shd w:val="clear" w:color="auto" w:fill="FFFFFF"/>
        </w:rPr>
        <w:t> </w:t>
      </w:r>
      <w:r w:rsidRPr="00EC7010">
        <w:rPr>
          <w:rFonts w:ascii="Times New Roman" w:hAnsi="Times New Roman" w:cs="Times New Roman"/>
          <w:sz w:val="24"/>
          <w:szCs w:val="24"/>
          <w:shd w:val="clear" w:color="auto" w:fill="FFFFFF"/>
        </w:rPr>
        <w:t>от 17.07.2015 г. N 734</w:t>
      </w:r>
      <w:r w:rsidRPr="00EC7010">
        <w:rPr>
          <w:rFonts w:ascii="Times New Roman" w:hAnsi="Times New Roman" w:cs="Times New Roman"/>
          <w:sz w:val="24"/>
          <w:szCs w:val="24"/>
        </w:rPr>
        <w:t>);</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Приказ Министерства образования и науки Российской Федерации от 04.10.2010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BB719A" w:rsidRPr="00EC7010" w:rsidRDefault="00BB719A" w:rsidP="00EC7010">
      <w:pPr>
        <w:widowControl w:val="0"/>
        <w:numPr>
          <w:ilvl w:val="0"/>
          <w:numId w:val="2"/>
        </w:numPr>
        <w:shd w:val="clear" w:color="auto" w:fill="FFFFFF"/>
        <w:tabs>
          <w:tab w:val="left" w:pos="163"/>
        </w:tabs>
        <w:autoSpaceDE w:val="0"/>
        <w:autoSpaceDN w:val="0"/>
        <w:adjustRightInd w:val="0"/>
        <w:spacing w:after="0"/>
        <w:jc w:val="both"/>
        <w:rPr>
          <w:rFonts w:ascii="Times New Roman" w:hAnsi="Times New Roman" w:cs="Times New Roman"/>
          <w:sz w:val="24"/>
          <w:szCs w:val="24"/>
        </w:rPr>
      </w:pPr>
      <w:r w:rsidRPr="00EC7010">
        <w:rPr>
          <w:rFonts w:ascii="Times New Roman" w:eastAsia="Times New Roman" w:hAnsi="Times New Roman" w:cs="Times New Roman"/>
          <w:sz w:val="24"/>
          <w:szCs w:val="24"/>
        </w:rPr>
        <w:t>Письмо Министерства образования и науки Российской Федерации от 12.05.2011 г. № 03-296 «Об организации внеурочной деятельности при введении ФГОС общего образования»;</w:t>
      </w:r>
    </w:p>
    <w:p w:rsidR="00BB719A" w:rsidRPr="00EC7010" w:rsidRDefault="00BB719A" w:rsidP="00EC7010">
      <w:pPr>
        <w:widowControl w:val="0"/>
        <w:numPr>
          <w:ilvl w:val="0"/>
          <w:numId w:val="2"/>
        </w:numPr>
        <w:shd w:val="clear" w:color="auto" w:fill="FFFFFF"/>
        <w:tabs>
          <w:tab w:val="left" w:pos="163"/>
        </w:tabs>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Письмо </w:t>
      </w:r>
      <w:r w:rsidRPr="00EC7010">
        <w:rPr>
          <w:rFonts w:ascii="Times New Roman" w:eastAsia="Times New Roman" w:hAnsi="Times New Roman" w:cs="Times New Roman"/>
          <w:sz w:val="24"/>
          <w:szCs w:val="24"/>
        </w:rPr>
        <w:t>Министерства образования и науки Российской Федерации от 27.09.2012 г. № 47-14800/12-14 «Об организации внеурочной деятельности в общеобразовательных учреждениях, реализующих ФГОС начального и основного общего образования» с приложениями;</w:t>
      </w:r>
    </w:p>
    <w:p w:rsidR="00BB719A" w:rsidRPr="00EC7010" w:rsidRDefault="00BB719A" w:rsidP="00EC7010">
      <w:pPr>
        <w:widowControl w:val="0"/>
        <w:numPr>
          <w:ilvl w:val="0"/>
          <w:numId w:val="2"/>
        </w:numPr>
        <w:shd w:val="clear" w:color="auto" w:fill="FFFFFF"/>
        <w:tabs>
          <w:tab w:val="left" w:pos="163"/>
        </w:tabs>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Письмо Министерства образования и науки РФ от 25.02. 2011 г. N 03-114 «О мониторинге ФГОС общего образования»;</w:t>
      </w:r>
    </w:p>
    <w:p w:rsidR="00BB719A" w:rsidRPr="00EC7010" w:rsidRDefault="00BB719A" w:rsidP="00EC7010">
      <w:pPr>
        <w:widowControl w:val="0"/>
        <w:numPr>
          <w:ilvl w:val="0"/>
          <w:numId w:val="2"/>
        </w:numPr>
        <w:shd w:val="clear" w:color="auto" w:fill="FFFFFF"/>
        <w:tabs>
          <w:tab w:val="left" w:pos="163"/>
        </w:tabs>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Письмо Министерства образования и науки РФ от 11.06.2002 г. N 30-51-433/16 «Методические рекомендации по развитию дополнительного образования детей в общеобразовательных учреждениях» (приложение);</w:t>
      </w:r>
    </w:p>
    <w:p w:rsidR="00BB719A" w:rsidRPr="00EC7010" w:rsidRDefault="00BB719A" w:rsidP="00EC7010">
      <w:pPr>
        <w:widowControl w:val="0"/>
        <w:numPr>
          <w:ilvl w:val="0"/>
          <w:numId w:val="2"/>
        </w:numPr>
        <w:shd w:val="clear" w:color="auto" w:fill="FFFFFF"/>
        <w:tabs>
          <w:tab w:val="left" w:pos="163"/>
        </w:tabs>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Письмо Министерства образования и науки РФ от 02.04.2002 г. N 13-51-28/13 «О повышении воспитательного потенциала общеобразовательного процесса в общеобразовательном учреждении»;</w:t>
      </w:r>
    </w:p>
    <w:p w:rsidR="00BB719A" w:rsidRPr="00EC7010" w:rsidRDefault="00BB719A" w:rsidP="00EC7010">
      <w:pPr>
        <w:widowControl w:val="0"/>
        <w:numPr>
          <w:ilvl w:val="0"/>
          <w:numId w:val="2"/>
        </w:numPr>
        <w:shd w:val="clear" w:color="auto" w:fill="FFFFFF"/>
        <w:tabs>
          <w:tab w:val="left" w:pos="163"/>
        </w:tabs>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Письмо Министерства образования и науки РФ от 11.02.2000 г. N 101/28-16 «Методические рекомендации о расширении деятельности детских и молодежных объединений в общеобразовательных учреждениях»;</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w:t>
      </w:r>
      <w:r w:rsidRPr="00EC7010">
        <w:rPr>
          <w:rFonts w:ascii="Times New Roman" w:hAnsi="Times New Roman" w:cs="Times New Roman"/>
          <w:sz w:val="24"/>
          <w:szCs w:val="24"/>
        </w:rPr>
        <w:tab/>
        <w:t>Письмо Министерства общего и профессионального образования Свердловской области от 22.12.2011 г. № 04-02-05/9594  «О программах дополнительного образования»;</w:t>
      </w:r>
    </w:p>
    <w:p w:rsidR="00BB719A" w:rsidRPr="00EC7010" w:rsidRDefault="00BB719A" w:rsidP="00EC7010">
      <w:pPr>
        <w:spacing w:after="0"/>
        <w:jc w:val="both"/>
        <w:rPr>
          <w:rFonts w:ascii="Times New Roman" w:hAnsi="Times New Roman" w:cs="Times New Roman"/>
          <w:sz w:val="24"/>
          <w:szCs w:val="24"/>
        </w:rPr>
      </w:pPr>
      <w:proofErr w:type="gramStart"/>
      <w:r w:rsidRPr="00EC7010">
        <w:rPr>
          <w:rFonts w:ascii="Times New Roman" w:hAnsi="Times New Roman" w:cs="Times New Roman"/>
          <w:sz w:val="24"/>
          <w:szCs w:val="24"/>
        </w:rPr>
        <w:t>- Постановление Главного государственного санитарного врача РФ от 29.12.2010 г. N 189 (ред. от 25.12.2013 г.) "Об утверждении СанПиН 2.4.2.2821-10 "Санитарно-</w:t>
      </w:r>
      <w:r w:rsidRPr="00EC7010">
        <w:rPr>
          <w:rFonts w:ascii="Times New Roman" w:hAnsi="Times New Roman" w:cs="Times New Roman"/>
          <w:sz w:val="24"/>
          <w:szCs w:val="24"/>
        </w:rPr>
        <w:lastRenderedPageBreak/>
        <w:t>эпидемиологические требования к условиям и организации обучения в общеобразовательных учреждениях" (вместе с "СанПиН 2.4.2.2821-10.</w:t>
      </w:r>
      <w:proofErr w:type="gramEnd"/>
      <w:r w:rsidRPr="00EC7010">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Фундаментальное ядро содержания общего образования/ под ред. В.В. Козлова, А.М. </w:t>
      </w:r>
      <w:proofErr w:type="spellStart"/>
      <w:r w:rsidRPr="00EC7010">
        <w:rPr>
          <w:rFonts w:ascii="Times New Roman" w:hAnsi="Times New Roman" w:cs="Times New Roman"/>
          <w:sz w:val="24"/>
          <w:szCs w:val="24"/>
        </w:rPr>
        <w:t>Кондакова</w:t>
      </w:r>
      <w:proofErr w:type="spellEnd"/>
      <w:r w:rsidRPr="00EC7010">
        <w:rPr>
          <w:rFonts w:ascii="Times New Roman" w:hAnsi="Times New Roman" w:cs="Times New Roman"/>
          <w:sz w:val="24"/>
          <w:szCs w:val="24"/>
        </w:rPr>
        <w:t>. – 4-е изд. – М., 2011;</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Концепция духовно – нравственного развития и воспитания личности гражданина России/А.Я. Данилюк, А.М. Кондаков, В.А. Тишков. – 3-е изд. – М., 2012; </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г. № 1/15); </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примерная адаптированная основная общеобразовательная программа начального общего образования </w:t>
      </w:r>
      <w:proofErr w:type="gramStart"/>
      <w:r w:rsidRPr="00EC7010">
        <w:rPr>
          <w:rFonts w:ascii="Times New Roman" w:hAnsi="Times New Roman" w:cs="Times New Roman"/>
          <w:sz w:val="24"/>
          <w:szCs w:val="24"/>
        </w:rPr>
        <w:t>обучающихся</w:t>
      </w:r>
      <w:proofErr w:type="gramEnd"/>
      <w:r w:rsidRPr="00EC7010">
        <w:rPr>
          <w:rFonts w:ascii="Times New Roman" w:hAnsi="Times New Roman" w:cs="Times New Roman"/>
          <w:sz w:val="24"/>
          <w:szCs w:val="24"/>
        </w:rPr>
        <w:t xml:space="preserve"> с ограниченными возможностями здоровья, </w:t>
      </w:r>
      <w:r w:rsidRPr="00EC7010">
        <w:rPr>
          <w:rFonts w:ascii="Times New Roman" w:hAnsi="Times New Roman" w:cs="Times New Roman"/>
          <w:sz w:val="24"/>
          <w:szCs w:val="24"/>
          <w:shd w:val="clear" w:color="auto" w:fill="FFFFFF"/>
        </w:rPr>
        <w:t xml:space="preserve">одобрена решением </w:t>
      </w:r>
      <w:r w:rsidRPr="00EC7010">
        <w:rPr>
          <w:rFonts w:ascii="Times New Roman" w:hAnsi="Times New Roman" w:cs="Times New Roman"/>
          <w:sz w:val="24"/>
          <w:szCs w:val="24"/>
        </w:rPr>
        <w:t xml:space="preserve">федерального учебно-методического объединения по общему образованию </w:t>
      </w:r>
    </w:p>
    <w:p w:rsidR="00BB719A" w:rsidRPr="00EC7010" w:rsidRDefault="00BB719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Устав МАОУ НШ-ДС № 14.</w:t>
      </w:r>
    </w:p>
    <w:p w:rsidR="00191E8A" w:rsidRPr="00EC7010" w:rsidRDefault="00191E8A" w:rsidP="00EC7010">
      <w:pPr>
        <w:spacing w:after="0"/>
        <w:jc w:val="both"/>
        <w:rPr>
          <w:rFonts w:ascii="Times New Roman" w:hAnsi="Times New Roman" w:cs="Times New Roman"/>
          <w:b/>
          <w:sz w:val="24"/>
          <w:szCs w:val="24"/>
        </w:rPr>
      </w:pPr>
    </w:p>
    <w:p w:rsidR="00191E8A" w:rsidRPr="00EC7010" w:rsidRDefault="00191E8A" w:rsidP="00EC7010">
      <w:pPr>
        <w:spacing w:after="0"/>
        <w:jc w:val="both"/>
        <w:rPr>
          <w:rFonts w:ascii="Times New Roman" w:hAnsi="Times New Roman" w:cs="Times New Roman"/>
          <w:b/>
          <w:sz w:val="24"/>
          <w:szCs w:val="24"/>
        </w:rPr>
      </w:pPr>
    </w:p>
    <w:p w:rsidR="00191E8A" w:rsidRPr="00EC7010" w:rsidRDefault="00191E8A" w:rsidP="00EC7010">
      <w:pPr>
        <w:spacing w:after="0"/>
        <w:jc w:val="both"/>
        <w:rPr>
          <w:rFonts w:ascii="Times New Roman" w:hAnsi="Times New Roman" w:cs="Times New Roman"/>
          <w:b/>
          <w:sz w:val="24"/>
          <w:szCs w:val="24"/>
        </w:rPr>
      </w:pPr>
    </w:p>
    <w:p w:rsidR="00191E8A" w:rsidRPr="00EC7010" w:rsidRDefault="00191E8A" w:rsidP="00EC7010">
      <w:pPr>
        <w:spacing w:after="0"/>
        <w:jc w:val="both"/>
        <w:rPr>
          <w:rFonts w:ascii="Times New Roman" w:hAnsi="Times New Roman" w:cs="Times New Roman"/>
          <w:b/>
          <w:sz w:val="24"/>
          <w:szCs w:val="24"/>
        </w:rPr>
      </w:pPr>
      <w:r w:rsidRPr="00EC7010">
        <w:rPr>
          <w:rFonts w:ascii="Times New Roman" w:hAnsi="Times New Roman" w:cs="Times New Roman"/>
          <w:b/>
          <w:sz w:val="24"/>
          <w:szCs w:val="24"/>
        </w:rPr>
        <w:t>Целевая направленность, стратегические и тактические цели содержания образования</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План подготовлен с учетом требований ФГОС НОО, санитарно-эпидемиологических правил и нормативов </w:t>
      </w:r>
      <w:proofErr w:type="spellStart"/>
      <w:r w:rsidRPr="00EC7010">
        <w:rPr>
          <w:rFonts w:ascii="Times New Roman" w:hAnsi="Times New Roman" w:cs="Times New Roman"/>
          <w:sz w:val="24"/>
          <w:szCs w:val="24"/>
        </w:rPr>
        <w:t>СанПин</w:t>
      </w:r>
      <w:proofErr w:type="spellEnd"/>
      <w:r w:rsidRPr="00EC7010">
        <w:rPr>
          <w:rFonts w:ascii="Times New Roman" w:hAnsi="Times New Roman" w:cs="Times New Roman"/>
          <w:sz w:val="24"/>
          <w:szCs w:val="24"/>
        </w:rPr>
        <w:t xml:space="preserve">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Целью внеурочной деятельности в 1-4 классах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color w:val="000000"/>
          <w:sz w:val="24"/>
          <w:szCs w:val="24"/>
        </w:rPr>
        <w:t>План внеурочной деятельности определяет:</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 xml:space="preserve">основные направления развития личности </w:t>
      </w:r>
      <w:proofErr w:type="gramStart"/>
      <w:r w:rsidRPr="00EC7010">
        <w:rPr>
          <w:rFonts w:ascii="Times New Roman" w:eastAsia="Times New Roman" w:hAnsi="Times New Roman"/>
          <w:color w:val="000000"/>
          <w:sz w:val="24"/>
          <w:szCs w:val="24"/>
          <w:lang w:eastAsia="ru-RU"/>
        </w:rPr>
        <w:t>обучающихся</w:t>
      </w:r>
      <w:proofErr w:type="gramEnd"/>
      <w:r w:rsidRPr="00EC7010">
        <w:rPr>
          <w:rFonts w:ascii="Times New Roman" w:eastAsia="Times New Roman" w:hAnsi="Times New Roman"/>
          <w:color w:val="000000"/>
          <w:sz w:val="24"/>
          <w:szCs w:val="24"/>
          <w:lang w:eastAsia="ru-RU"/>
        </w:rPr>
        <w:t>;</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перечень курсов, реализуемых в рамках внеурочной деятельности;</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количество часов внеурочной деятельности;</w:t>
      </w:r>
    </w:p>
    <w:p w:rsidR="00191E8A" w:rsidRPr="00EC7010" w:rsidRDefault="00191E8A" w:rsidP="00EC7010">
      <w:pPr>
        <w:pStyle w:val="a7"/>
        <w:shd w:val="clear" w:color="auto" w:fill="FFFFFF"/>
        <w:spacing w:after="0"/>
        <w:ind w:left="0"/>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При конструировании плана внеурочной деятельности учитывался ряд особенностейорганизации образовательного процесса в школе:</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направленность на развитие  интеллектуальных и творческихспособностей, личностных достижений обучающихся, формирование универсальных учебных действий;</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создание образовательной среды, стимулирующей творчество</w:t>
      </w:r>
      <w:proofErr w:type="gramStart"/>
      <w:r w:rsidRPr="00EC7010">
        <w:rPr>
          <w:rFonts w:ascii="Times New Roman" w:eastAsia="Times New Roman" w:hAnsi="Times New Roman"/>
          <w:color w:val="000000"/>
          <w:sz w:val="24"/>
          <w:szCs w:val="24"/>
          <w:lang w:eastAsia="ru-RU"/>
        </w:rPr>
        <w:t>,и</w:t>
      </w:r>
      <w:proofErr w:type="gramEnd"/>
      <w:r w:rsidRPr="00EC7010">
        <w:rPr>
          <w:rFonts w:ascii="Times New Roman" w:eastAsia="Times New Roman" w:hAnsi="Times New Roman"/>
          <w:color w:val="000000"/>
          <w:sz w:val="24"/>
          <w:szCs w:val="24"/>
          <w:lang w:eastAsia="ru-RU"/>
        </w:rPr>
        <w:t>сследовательскую активность, инициативность обучающихся;</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lastRenderedPageBreak/>
        <w:t xml:space="preserve">предоставление свободы выбора </w:t>
      </w:r>
      <w:proofErr w:type="gramStart"/>
      <w:r w:rsidRPr="00EC7010">
        <w:rPr>
          <w:rFonts w:ascii="Times New Roman" w:eastAsia="Times New Roman" w:hAnsi="Times New Roman"/>
          <w:color w:val="000000"/>
          <w:sz w:val="24"/>
          <w:szCs w:val="24"/>
          <w:lang w:eastAsia="ru-RU"/>
        </w:rPr>
        <w:t>обучающимся</w:t>
      </w:r>
      <w:proofErr w:type="gramEnd"/>
      <w:r w:rsidRPr="00EC7010">
        <w:rPr>
          <w:rFonts w:ascii="Times New Roman" w:eastAsia="Times New Roman" w:hAnsi="Times New Roman"/>
          <w:color w:val="000000"/>
          <w:sz w:val="24"/>
          <w:szCs w:val="24"/>
          <w:lang w:eastAsia="ru-RU"/>
        </w:rPr>
        <w:t xml:space="preserve"> и их родителямнаправлений и курсов для осуществления внеурочной деятельности;</w:t>
      </w:r>
    </w:p>
    <w:p w:rsidR="00191E8A" w:rsidRPr="00EC7010" w:rsidRDefault="00191E8A" w:rsidP="00EC7010">
      <w:pPr>
        <w:pStyle w:val="a7"/>
        <w:numPr>
          <w:ilvl w:val="0"/>
          <w:numId w:val="3"/>
        </w:numPr>
        <w:shd w:val="clear" w:color="auto" w:fill="FFFFFF"/>
        <w:spacing w:after="0"/>
        <w:ind w:left="0" w:hanging="426"/>
        <w:jc w:val="both"/>
        <w:rPr>
          <w:rFonts w:ascii="Times New Roman" w:eastAsia="Times New Roman" w:hAnsi="Times New Roman"/>
          <w:color w:val="000000"/>
          <w:sz w:val="24"/>
          <w:szCs w:val="24"/>
          <w:lang w:eastAsia="ru-RU"/>
        </w:rPr>
      </w:pPr>
      <w:r w:rsidRPr="00EC7010">
        <w:rPr>
          <w:rFonts w:ascii="Times New Roman" w:eastAsia="Times New Roman" w:hAnsi="Times New Roman"/>
          <w:color w:val="000000"/>
          <w:sz w:val="24"/>
          <w:szCs w:val="24"/>
          <w:lang w:eastAsia="ru-RU"/>
        </w:rPr>
        <w:t>интегративная связь урочной и внеурочной деятельности</w:t>
      </w:r>
      <w:proofErr w:type="gramStart"/>
      <w:r w:rsidRPr="00EC7010">
        <w:rPr>
          <w:rFonts w:ascii="Times New Roman" w:eastAsia="Times New Roman" w:hAnsi="Times New Roman"/>
          <w:color w:val="000000"/>
          <w:sz w:val="24"/>
          <w:szCs w:val="24"/>
          <w:lang w:eastAsia="ru-RU"/>
        </w:rPr>
        <w:t>,о</w:t>
      </w:r>
      <w:proofErr w:type="gramEnd"/>
      <w:r w:rsidRPr="00EC7010">
        <w:rPr>
          <w:rFonts w:ascii="Times New Roman" w:eastAsia="Times New Roman" w:hAnsi="Times New Roman"/>
          <w:color w:val="000000"/>
          <w:sz w:val="24"/>
          <w:szCs w:val="24"/>
          <w:lang w:eastAsia="ru-RU"/>
        </w:rPr>
        <w:t>существляемая через единство целевых установок и форм организации образовательного процесса, реализацию  </w:t>
      </w:r>
      <w:proofErr w:type="spellStart"/>
      <w:r w:rsidRPr="00EC7010">
        <w:rPr>
          <w:rFonts w:ascii="Times New Roman" w:eastAsia="Times New Roman" w:hAnsi="Times New Roman"/>
          <w:color w:val="000000"/>
          <w:sz w:val="24"/>
          <w:szCs w:val="24"/>
          <w:lang w:eastAsia="ru-RU"/>
        </w:rPr>
        <w:t>межпредметных</w:t>
      </w:r>
      <w:proofErr w:type="spellEnd"/>
      <w:r w:rsidRPr="00EC7010">
        <w:rPr>
          <w:rFonts w:ascii="Times New Roman" w:eastAsia="Times New Roman" w:hAnsi="Times New Roman"/>
          <w:color w:val="000000"/>
          <w:sz w:val="24"/>
          <w:szCs w:val="24"/>
          <w:lang w:eastAsia="ru-RU"/>
        </w:rPr>
        <w:t xml:space="preserve">  проектов.</w:t>
      </w:r>
    </w:p>
    <w:p w:rsidR="00191E8A" w:rsidRPr="00EC7010" w:rsidRDefault="00191E8A" w:rsidP="00EC7010">
      <w:pPr>
        <w:pStyle w:val="a7"/>
        <w:shd w:val="clear" w:color="auto" w:fill="FFFFFF"/>
        <w:spacing w:after="0"/>
        <w:ind w:left="0"/>
        <w:jc w:val="both"/>
        <w:rPr>
          <w:rFonts w:ascii="Times New Roman" w:eastAsia="Times New Roman" w:hAnsi="Times New Roman"/>
          <w:color w:val="000000"/>
          <w:sz w:val="24"/>
          <w:szCs w:val="24"/>
          <w:lang w:eastAsia="ru-RU"/>
        </w:rPr>
      </w:pPr>
    </w:p>
    <w:p w:rsidR="00191E8A" w:rsidRPr="00EC7010" w:rsidRDefault="00191E8A" w:rsidP="00EC7010">
      <w:pPr>
        <w:spacing w:after="0"/>
        <w:jc w:val="both"/>
        <w:rPr>
          <w:rFonts w:ascii="Times New Roman" w:hAnsi="Times New Roman" w:cs="Times New Roman"/>
          <w:b/>
          <w:sz w:val="24"/>
          <w:szCs w:val="24"/>
        </w:rPr>
      </w:pPr>
    </w:p>
    <w:p w:rsidR="00191E8A" w:rsidRPr="00EC7010" w:rsidRDefault="00191E8A" w:rsidP="00EC7010">
      <w:pPr>
        <w:spacing w:after="0"/>
        <w:jc w:val="both"/>
        <w:rPr>
          <w:rFonts w:ascii="Times New Roman" w:hAnsi="Times New Roman" w:cs="Times New Roman"/>
          <w:b/>
          <w:sz w:val="24"/>
          <w:szCs w:val="24"/>
        </w:rPr>
      </w:pPr>
    </w:p>
    <w:p w:rsidR="00191E8A" w:rsidRPr="00EC7010" w:rsidRDefault="00191E8A" w:rsidP="00EC7010">
      <w:pPr>
        <w:spacing w:after="0"/>
        <w:jc w:val="both"/>
        <w:rPr>
          <w:rFonts w:ascii="Times New Roman" w:hAnsi="Times New Roman" w:cs="Times New Roman"/>
          <w:b/>
          <w:sz w:val="24"/>
          <w:szCs w:val="24"/>
        </w:rPr>
      </w:pPr>
      <w:r w:rsidRPr="00EC7010">
        <w:rPr>
          <w:rFonts w:ascii="Times New Roman" w:hAnsi="Times New Roman" w:cs="Times New Roman"/>
          <w:b/>
          <w:sz w:val="24"/>
          <w:szCs w:val="24"/>
        </w:rPr>
        <w:t>Основные принципы</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включение учащихся в активную деятельность;</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доступность и наглядность;</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связь с теории с практикой;</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-учёт возрастных особенностей;</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сочетание индивидуальных и коллективных форм деятельности;</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целенаправленность и последовательность деятельности  (от </w:t>
      </w:r>
      <w:proofErr w:type="gramStart"/>
      <w:r w:rsidRPr="00EC7010">
        <w:rPr>
          <w:rFonts w:ascii="Times New Roman" w:hAnsi="Times New Roman" w:cs="Times New Roman"/>
          <w:sz w:val="24"/>
          <w:szCs w:val="24"/>
        </w:rPr>
        <w:t>простого</w:t>
      </w:r>
      <w:proofErr w:type="gramEnd"/>
      <w:r w:rsidRPr="00EC7010">
        <w:rPr>
          <w:rFonts w:ascii="Times New Roman" w:hAnsi="Times New Roman" w:cs="Times New Roman"/>
          <w:sz w:val="24"/>
          <w:szCs w:val="24"/>
        </w:rPr>
        <w:t xml:space="preserve"> к сложному).</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Специфика внеурочной деятельности заключается в том, что в условиях общеобразовательного учреждения ребѐнок получает возможность подключиться к занятиям по интересам, познать новый способ существования – </w:t>
      </w:r>
      <w:proofErr w:type="spellStart"/>
      <w:r w:rsidRPr="00EC7010">
        <w:rPr>
          <w:rFonts w:ascii="Times New Roman" w:hAnsi="Times New Roman" w:cs="Times New Roman"/>
          <w:sz w:val="24"/>
          <w:szCs w:val="24"/>
        </w:rPr>
        <w:t>безоценочный</w:t>
      </w:r>
      <w:proofErr w:type="spellEnd"/>
      <w:r w:rsidRPr="00EC7010">
        <w:rPr>
          <w:rFonts w:ascii="Times New Roman" w:hAnsi="Times New Roman" w:cs="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Внеурочная деятельность решает следующие специфические задачи:</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создать комфортные условия для позитивног</w:t>
      </w:r>
      <w:r w:rsidR="003C459F" w:rsidRPr="00EC7010">
        <w:rPr>
          <w:rFonts w:ascii="Times New Roman" w:hAnsi="Times New Roman" w:cs="Times New Roman"/>
          <w:sz w:val="24"/>
          <w:szCs w:val="24"/>
        </w:rPr>
        <w:t xml:space="preserve">о восприятия ценностей начального  </w:t>
      </w:r>
      <w:r w:rsidRPr="00EC7010">
        <w:rPr>
          <w:rFonts w:ascii="Times New Roman" w:hAnsi="Times New Roman" w:cs="Times New Roman"/>
          <w:sz w:val="24"/>
          <w:szCs w:val="24"/>
        </w:rPr>
        <w:t>образования и более успешного освоения его содержания;</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способствовать осуществлению воспитания благодаря включению детей в личностно-значимые творческие виды деятельности, в процессе которых формируются нравственные</w:t>
      </w:r>
      <w:proofErr w:type="gramStart"/>
      <w:r w:rsidRPr="00EC7010">
        <w:rPr>
          <w:rFonts w:ascii="Times New Roman" w:hAnsi="Times New Roman" w:cs="Times New Roman"/>
          <w:sz w:val="24"/>
          <w:szCs w:val="24"/>
        </w:rPr>
        <w:t>,д</w:t>
      </w:r>
      <w:proofErr w:type="gramEnd"/>
      <w:r w:rsidRPr="00EC7010">
        <w:rPr>
          <w:rFonts w:ascii="Times New Roman" w:hAnsi="Times New Roman" w:cs="Times New Roman"/>
          <w:sz w:val="24"/>
          <w:szCs w:val="24"/>
        </w:rPr>
        <w:t>уховные и культурные ценности подрастающего поколения;</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Программы внеурочной деятельности направлены:</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на расширение содержания программ общего образования;</w:t>
      </w:r>
    </w:p>
    <w:p w:rsidR="00191E8A" w:rsidRPr="00EC7010" w:rsidRDefault="00453431"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w:t>
      </w:r>
      <w:r w:rsidR="00191E8A" w:rsidRPr="00EC7010">
        <w:rPr>
          <w:rFonts w:ascii="Times New Roman" w:hAnsi="Times New Roman" w:cs="Times New Roman"/>
          <w:sz w:val="24"/>
          <w:szCs w:val="24"/>
        </w:rPr>
        <w:t>на реализацию основных направлений региональной образовательной политики;</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на формирование личности ребенка средствами искусства, творчества, спорта.</w:t>
      </w:r>
    </w:p>
    <w:p w:rsidR="00191E8A" w:rsidRPr="00EC7010" w:rsidRDefault="00191E8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Внеурочная деятельность реализуется через системынеаудиторной занятости и работу классного руководителя последующим направлениям развития личности:</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1. Спортивно-оздоровительное</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2. Духовно-нравственное</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3. Социальное</w:t>
      </w:r>
    </w:p>
    <w:p w:rsidR="00191E8A" w:rsidRPr="00EC7010"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4. Общеинтеллектуальное</w:t>
      </w:r>
    </w:p>
    <w:p w:rsidR="00191E8A" w:rsidRDefault="00191E8A"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5. Общекультурное.</w:t>
      </w:r>
    </w:p>
    <w:p w:rsidR="007B0AE6" w:rsidRPr="00EC7010" w:rsidRDefault="007B0AE6" w:rsidP="00EC701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685"/>
      </w:tblGrid>
      <w:tr w:rsidR="00373464" w:rsidRPr="00EC7010" w:rsidTr="00A078EC">
        <w:tc>
          <w:tcPr>
            <w:tcW w:w="2943"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lastRenderedPageBreak/>
              <w:t xml:space="preserve">Направления </w:t>
            </w:r>
          </w:p>
        </w:tc>
        <w:tc>
          <w:tcPr>
            <w:tcW w:w="7739"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Решаемые задачи</w:t>
            </w:r>
          </w:p>
        </w:tc>
      </w:tr>
      <w:tr w:rsidR="00373464" w:rsidRPr="00EC7010" w:rsidTr="00A078EC">
        <w:tc>
          <w:tcPr>
            <w:tcW w:w="2943"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Спортивно- оздоровительное </w:t>
            </w:r>
          </w:p>
        </w:tc>
        <w:tc>
          <w:tcPr>
            <w:tcW w:w="7739"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373464" w:rsidRPr="00EC7010" w:rsidTr="00A078EC">
        <w:tc>
          <w:tcPr>
            <w:tcW w:w="2943"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Духовно-нравственное</w:t>
            </w:r>
          </w:p>
        </w:tc>
        <w:tc>
          <w:tcPr>
            <w:tcW w:w="7739"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373464" w:rsidRPr="00EC7010" w:rsidTr="00A078EC">
        <w:tc>
          <w:tcPr>
            <w:tcW w:w="2943"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Социальное</w:t>
            </w:r>
          </w:p>
        </w:tc>
        <w:tc>
          <w:tcPr>
            <w:tcW w:w="7739"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Формирование таких ценностей как познание, истина, целеустремленность в социально-значимой деятельности</w:t>
            </w:r>
          </w:p>
        </w:tc>
      </w:tr>
      <w:tr w:rsidR="00373464" w:rsidRPr="00EC7010" w:rsidTr="00A078EC">
        <w:tc>
          <w:tcPr>
            <w:tcW w:w="2943"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Общеинтеллектуальное</w:t>
            </w:r>
          </w:p>
        </w:tc>
        <w:tc>
          <w:tcPr>
            <w:tcW w:w="7739"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Обогащение запаса </w:t>
            </w:r>
            <w:proofErr w:type="gramStart"/>
            <w:r w:rsidRPr="00EC7010">
              <w:rPr>
                <w:rFonts w:ascii="Times New Roman" w:hAnsi="Times New Roman" w:cs="Times New Roman"/>
                <w:sz w:val="24"/>
                <w:szCs w:val="24"/>
              </w:rPr>
              <w:t>обучающихся</w:t>
            </w:r>
            <w:proofErr w:type="gramEnd"/>
            <w:r w:rsidRPr="00EC7010">
              <w:rPr>
                <w:rFonts w:ascii="Times New Roman" w:hAnsi="Times New Roman" w:cs="Times New Roman"/>
                <w:sz w:val="24"/>
                <w:szCs w:val="24"/>
              </w:rPr>
              <w:t xml:space="preserve"> языковыми знаниями, способствование формированию мировоззрения, эрудиции, кругозора.</w:t>
            </w:r>
          </w:p>
        </w:tc>
      </w:tr>
      <w:tr w:rsidR="00373464" w:rsidRPr="00EC7010" w:rsidTr="00A078EC">
        <w:tc>
          <w:tcPr>
            <w:tcW w:w="2943"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Общекультурное </w:t>
            </w:r>
          </w:p>
        </w:tc>
        <w:tc>
          <w:tcPr>
            <w:tcW w:w="7739" w:type="dxa"/>
          </w:tcPr>
          <w:p w:rsidR="00373464" w:rsidRPr="00EC7010" w:rsidRDefault="00373464" w:rsidP="00EC7010">
            <w:pPr>
              <w:spacing w:after="0"/>
              <w:jc w:val="both"/>
              <w:rPr>
                <w:rFonts w:ascii="Times New Roman" w:hAnsi="Times New Roman" w:cs="Times New Roman"/>
                <w:sz w:val="24"/>
                <w:szCs w:val="24"/>
              </w:rPr>
            </w:pPr>
            <w:r w:rsidRPr="00EC7010">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AD34C6" w:rsidRPr="00EC7010" w:rsidRDefault="00AD34C6" w:rsidP="00EC7010">
      <w:pPr>
        <w:spacing w:after="0"/>
        <w:ind w:firstLine="567"/>
        <w:jc w:val="both"/>
        <w:rPr>
          <w:rFonts w:ascii="Times New Roman" w:hAnsi="Times New Roman" w:cs="Times New Roman"/>
          <w:sz w:val="24"/>
          <w:szCs w:val="24"/>
        </w:rPr>
      </w:pPr>
    </w:p>
    <w:p w:rsidR="00373464" w:rsidRPr="00EC7010" w:rsidRDefault="00373464" w:rsidP="00EC7010">
      <w:pPr>
        <w:spacing w:after="0"/>
        <w:jc w:val="both"/>
        <w:rPr>
          <w:rFonts w:ascii="Times New Roman" w:hAnsi="Times New Roman" w:cs="Times New Roman"/>
          <w:b/>
          <w:bCs/>
          <w:sz w:val="24"/>
          <w:szCs w:val="24"/>
        </w:rPr>
      </w:pPr>
      <w:r w:rsidRPr="00EC7010">
        <w:rPr>
          <w:rFonts w:ascii="Times New Roman" w:hAnsi="Times New Roman" w:cs="Times New Roman"/>
          <w:b/>
          <w:bCs/>
          <w:sz w:val="24"/>
          <w:szCs w:val="24"/>
        </w:rPr>
        <w:t xml:space="preserve">Формы </w:t>
      </w:r>
      <w:r w:rsidR="00453431" w:rsidRPr="00EC7010">
        <w:rPr>
          <w:rFonts w:ascii="Times New Roman" w:hAnsi="Times New Roman" w:cs="Times New Roman"/>
          <w:b/>
          <w:bCs/>
          <w:sz w:val="24"/>
          <w:szCs w:val="24"/>
        </w:rPr>
        <w:t>внеурочной деятельности</w:t>
      </w:r>
    </w:p>
    <w:p w:rsidR="00373464" w:rsidRPr="00EC7010" w:rsidRDefault="00373464" w:rsidP="00EC7010">
      <w:pPr>
        <w:autoSpaceDE w:val="0"/>
        <w:autoSpaceDN w:val="0"/>
        <w:adjustRightInd w:val="0"/>
        <w:spacing w:after="0"/>
        <w:jc w:val="both"/>
        <w:rPr>
          <w:rFonts w:ascii="Times New Roman" w:hAnsi="Times New Roman" w:cs="Times New Roman"/>
          <w:b/>
          <w:bCs/>
          <w:sz w:val="24"/>
          <w:szCs w:val="24"/>
          <w:u w:val="single"/>
        </w:rPr>
      </w:pPr>
      <w:r w:rsidRPr="00EC7010">
        <w:rPr>
          <w:rFonts w:ascii="Times New Roman" w:hAnsi="Times New Roman" w:cs="Times New Roman"/>
          <w:b/>
          <w:bCs/>
          <w:sz w:val="24"/>
          <w:szCs w:val="24"/>
          <w:u w:val="single"/>
        </w:rPr>
        <w:t>Спортивно-оздоровительное:</w:t>
      </w:r>
    </w:p>
    <w:p w:rsidR="00373464" w:rsidRPr="00EC7010" w:rsidRDefault="00373464"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b/>
          <w:sz w:val="24"/>
          <w:szCs w:val="24"/>
        </w:rPr>
        <w:t>Целесообразность</w:t>
      </w:r>
      <w:r w:rsidRPr="00EC7010">
        <w:rPr>
          <w:rFonts w:ascii="Times New Roman" w:hAnsi="Times New Roman" w:cs="Times New Roman"/>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73464" w:rsidRPr="00EC7010" w:rsidRDefault="00373464" w:rsidP="00EC7010">
      <w:pPr>
        <w:autoSpaceDE w:val="0"/>
        <w:autoSpaceDN w:val="0"/>
        <w:adjustRightInd w:val="0"/>
        <w:spacing w:after="0"/>
        <w:jc w:val="both"/>
        <w:rPr>
          <w:rFonts w:ascii="Times New Roman" w:hAnsi="Times New Roman" w:cs="Times New Roman"/>
          <w:b/>
          <w:sz w:val="24"/>
          <w:szCs w:val="24"/>
        </w:rPr>
      </w:pPr>
      <w:r w:rsidRPr="00EC7010">
        <w:rPr>
          <w:rFonts w:ascii="Times New Roman" w:hAnsi="Times New Roman" w:cs="Times New Roman"/>
          <w:b/>
          <w:sz w:val="24"/>
          <w:szCs w:val="24"/>
        </w:rPr>
        <w:t>Основные задачи:</w:t>
      </w:r>
    </w:p>
    <w:p w:rsidR="00373464" w:rsidRPr="00EC7010" w:rsidRDefault="00373464"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формирование культуры здорового и безопасного образа жизни; </w:t>
      </w:r>
    </w:p>
    <w:p w:rsidR="00373464" w:rsidRPr="00EC7010" w:rsidRDefault="00373464"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373464" w:rsidRPr="00EC7010" w:rsidRDefault="00373464"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развитие потребности в занятиях физической культурой и спортом</w:t>
      </w:r>
    </w:p>
    <w:p w:rsidR="00373464" w:rsidRPr="00EC7010" w:rsidRDefault="00373464" w:rsidP="00EC7010">
      <w:pPr>
        <w:autoSpaceDE w:val="0"/>
        <w:autoSpaceDN w:val="0"/>
        <w:adjustRightInd w:val="0"/>
        <w:spacing w:after="0"/>
        <w:jc w:val="both"/>
        <w:rPr>
          <w:rFonts w:ascii="Times New Roman" w:hAnsi="Times New Roman" w:cs="Times New Roman"/>
          <w:b/>
          <w:bCs/>
          <w:sz w:val="24"/>
          <w:szCs w:val="24"/>
        </w:rPr>
      </w:pPr>
      <w:r w:rsidRPr="00EC7010">
        <w:rPr>
          <w:rFonts w:ascii="Times New Roman" w:hAnsi="Times New Roman" w:cs="Times New Roman"/>
          <w:sz w:val="24"/>
          <w:szCs w:val="24"/>
        </w:rPr>
        <w:t xml:space="preserve">Данное направление реализуется </w:t>
      </w:r>
      <w:proofErr w:type="gramStart"/>
      <w:r w:rsidRPr="00EC7010">
        <w:rPr>
          <w:rFonts w:ascii="Times New Roman" w:hAnsi="Times New Roman" w:cs="Times New Roman"/>
          <w:sz w:val="24"/>
          <w:szCs w:val="24"/>
        </w:rPr>
        <w:t>через</w:t>
      </w:r>
      <w:proofErr w:type="gramEnd"/>
      <w:r w:rsidRPr="00EC7010">
        <w:rPr>
          <w:rFonts w:ascii="Times New Roman" w:hAnsi="Times New Roman" w:cs="Times New Roman"/>
          <w:sz w:val="24"/>
          <w:szCs w:val="24"/>
        </w:rPr>
        <w:t>:</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6A2625" w:rsidRPr="00EC7010">
        <w:rPr>
          <w:rFonts w:ascii="Times New Roman" w:hAnsi="Times New Roman"/>
          <w:sz w:val="24"/>
          <w:szCs w:val="24"/>
        </w:rPr>
        <w:t>рганизацию походов, экскурсий, эстафет, «Дни здоровья», «Весѐлые старты»;</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у</w:t>
      </w:r>
      <w:r w:rsidR="006A2625" w:rsidRPr="00EC7010">
        <w:rPr>
          <w:rFonts w:ascii="Times New Roman" w:hAnsi="Times New Roman"/>
          <w:sz w:val="24"/>
          <w:szCs w:val="24"/>
        </w:rPr>
        <w:t>треннюю зарядку;</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ф</w:t>
      </w:r>
      <w:r w:rsidR="006A2625" w:rsidRPr="00EC7010">
        <w:rPr>
          <w:rFonts w:ascii="Times New Roman" w:hAnsi="Times New Roman"/>
          <w:sz w:val="24"/>
          <w:szCs w:val="24"/>
        </w:rPr>
        <w:t>изкультминутки;</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д</w:t>
      </w:r>
      <w:r w:rsidR="006A2625" w:rsidRPr="00EC7010">
        <w:rPr>
          <w:rFonts w:ascii="Times New Roman" w:hAnsi="Times New Roman"/>
          <w:sz w:val="24"/>
          <w:szCs w:val="24"/>
        </w:rPr>
        <w:t>инамические паузы;</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6A2625" w:rsidRPr="00EC7010">
        <w:rPr>
          <w:rFonts w:ascii="Times New Roman" w:hAnsi="Times New Roman"/>
          <w:sz w:val="24"/>
          <w:szCs w:val="24"/>
        </w:rPr>
        <w:t>рогулки на свежем воздухе;</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и</w:t>
      </w:r>
      <w:r w:rsidR="006A2625" w:rsidRPr="00EC7010">
        <w:rPr>
          <w:rFonts w:ascii="Times New Roman" w:hAnsi="Times New Roman"/>
          <w:sz w:val="24"/>
          <w:szCs w:val="24"/>
        </w:rPr>
        <w:t>нструктажи;</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т</w:t>
      </w:r>
      <w:r w:rsidR="006A2625" w:rsidRPr="00EC7010">
        <w:rPr>
          <w:rFonts w:ascii="Times New Roman" w:hAnsi="Times New Roman"/>
          <w:sz w:val="24"/>
          <w:szCs w:val="24"/>
        </w:rPr>
        <w:t xml:space="preserve">ематические классные часы; </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сдача спортивных нормативов</w:t>
      </w:r>
      <w:r w:rsidR="006A2625" w:rsidRPr="00EC7010">
        <w:rPr>
          <w:rFonts w:ascii="Times New Roman" w:hAnsi="Times New Roman"/>
          <w:sz w:val="24"/>
          <w:szCs w:val="24"/>
        </w:rPr>
        <w:t>;</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6A2625" w:rsidRPr="00EC7010">
        <w:rPr>
          <w:rFonts w:ascii="Times New Roman" w:hAnsi="Times New Roman"/>
          <w:sz w:val="24"/>
          <w:szCs w:val="24"/>
        </w:rPr>
        <w:t>роведение бесед по охране здоровья;</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6A2625" w:rsidRPr="00EC7010">
        <w:rPr>
          <w:rFonts w:ascii="Times New Roman" w:hAnsi="Times New Roman"/>
          <w:sz w:val="24"/>
          <w:szCs w:val="24"/>
        </w:rPr>
        <w:t>рименение на уроках игровых моментов;</w:t>
      </w:r>
    </w:p>
    <w:p w:rsidR="006A2625" w:rsidRPr="00EC7010" w:rsidRDefault="00453431" w:rsidP="00EC7010">
      <w:pPr>
        <w:pStyle w:val="a7"/>
        <w:numPr>
          <w:ilvl w:val="0"/>
          <w:numId w:val="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у</w:t>
      </w:r>
      <w:r w:rsidR="006A2625" w:rsidRPr="00EC7010">
        <w:rPr>
          <w:rFonts w:ascii="Times New Roman" w:hAnsi="Times New Roman"/>
          <w:sz w:val="24"/>
          <w:szCs w:val="24"/>
        </w:rPr>
        <w:t>частие в школьных спортивных соревнованиях;</w:t>
      </w:r>
    </w:p>
    <w:p w:rsidR="00A31834" w:rsidRPr="00EC7010" w:rsidRDefault="00453431" w:rsidP="00EC7010">
      <w:pPr>
        <w:pStyle w:val="a7"/>
        <w:numPr>
          <w:ilvl w:val="0"/>
          <w:numId w:val="10"/>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w:t>
      </w:r>
      <w:r w:rsidR="002C0C42" w:rsidRPr="00EC7010">
        <w:rPr>
          <w:rFonts w:ascii="Times New Roman" w:hAnsi="Times New Roman"/>
          <w:sz w:val="24"/>
          <w:szCs w:val="24"/>
        </w:rPr>
        <w:t>урс «Дорожная азбук</w:t>
      </w:r>
      <w:r w:rsidR="00A31834" w:rsidRPr="00EC7010">
        <w:rPr>
          <w:rFonts w:ascii="Times New Roman" w:hAnsi="Times New Roman"/>
          <w:sz w:val="24"/>
          <w:szCs w:val="24"/>
        </w:rPr>
        <w:t>а»;</w:t>
      </w:r>
    </w:p>
    <w:p w:rsidR="00A31834" w:rsidRPr="00EC7010" w:rsidRDefault="00453431" w:rsidP="00EC7010">
      <w:pPr>
        <w:pStyle w:val="a7"/>
        <w:numPr>
          <w:ilvl w:val="0"/>
          <w:numId w:val="10"/>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A31834" w:rsidRPr="00EC7010">
        <w:rPr>
          <w:rFonts w:ascii="Times New Roman" w:hAnsi="Times New Roman"/>
          <w:sz w:val="24"/>
          <w:szCs w:val="24"/>
        </w:rPr>
        <w:t>рограмму «Подвижные игры народов России».</w:t>
      </w:r>
    </w:p>
    <w:p w:rsidR="00A31834" w:rsidRPr="00EC7010" w:rsidRDefault="00A31834" w:rsidP="00EC7010">
      <w:pPr>
        <w:spacing w:after="0"/>
        <w:ind w:firstLine="360"/>
        <w:jc w:val="both"/>
        <w:rPr>
          <w:rFonts w:ascii="Times New Roman" w:hAnsi="Times New Roman" w:cs="Times New Roman"/>
          <w:sz w:val="24"/>
          <w:szCs w:val="24"/>
        </w:rPr>
      </w:pPr>
      <w:r w:rsidRPr="00EC7010">
        <w:rPr>
          <w:rFonts w:ascii="Times New Roman" w:hAnsi="Times New Roman" w:cs="Times New Roman"/>
          <w:sz w:val="24"/>
          <w:szCs w:val="24"/>
        </w:rPr>
        <w:lastRenderedPageBreak/>
        <w:t xml:space="preserve">Программа «Подвижные игры народов России» – курс, являющийся естественным спутником жизни ребёнка, источником радостных эмоций, обладающий великой воспитательной силой. Народные подвижные игры формируют желание обладать ловкостью, выносливостью, быстротой и красотой движений. Особенность подвижных игр – их соревновательный, творческий,  коллективный характер. Изучение предмета направлено на осознание </w:t>
      </w:r>
      <w:proofErr w:type="gramStart"/>
      <w:r w:rsidRPr="00EC7010">
        <w:rPr>
          <w:rFonts w:ascii="Times New Roman" w:hAnsi="Times New Roman" w:cs="Times New Roman"/>
          <w:sz w:val="24"/>
          <w:szCs w:val="24"/>
        </w:rPr>
        <w:t>обучающимися</w:t>
      </w:r>
      <w:proofErr w:type="gramEnd"/>
      <w:r w:rsidRPr="00EC7010">
        <w:rPr>
          <w:rFonts w:ascii="Times New Roman" w:hAnsi="Times New Roman" w:cs="Times New Roman"/>
          <w:sz w:val="24"/>
          <w:szCs w:val="24"/>
        </w:rPr>
        <w:t xml:space="preserve"> сущности физического совершенства как важнейшей составляющей человеческой культуры, обеспечивает освоение обучающимися данных им от природы возможностей укрепления здоровья. </w:t>
      </w:r>
    </w:p>
    <w:p w:rsidR="00A31834" w:rsidRPr="00EC7010" w:rsidRDefault="00A31834" w:rsidP="00EC7010">
      <w:pPr>
        <w:spacing w:after="0"/>
        <w:ind w:firstLine="360"/>
        <w:jc w:val="both"/>
        <w:rPr>
          <w:rFonts w:ascii="Times New Roman" w:hAnsi="Times New Roman" w:cs="Times New Roman"/>
          <w:sz w:val="24"/>
          <w:szCs w:val="24"/>
        </w:rPr>
      </w:pPr>
      <w:r w:rsidRPr="00EC7010">
        <w:rPr>
          <w:rFonts w:ascii="Times New Roman" w:hAnsi="Times New Roman" w:cs="Times New Roman"/>
          <w:sz w:val="24"/>
          <w:szCs w:val="24"/>
        </w:rPr>
        <w:t>Курс «Дорожная азбука» реализуется через классные часы.</w:t>
      </w:r>
    </w:p>
    <w:p w:rsidR="00A31834" w:rsidRPr="00EC7010" w:rsidRDefault="00A31834" w:rsidP="00EC7010">
      <w:pPr>
        <w:spacing w:after="0"/>
        <w:ind w:firstLine="360"/>
        <w:jc w:val="both"/>
        <w:rPr>
          <w:rFonts w:ascii="Times New Roman" w:hAnsi="Times New Roman" w:cs="Times New Roman"/>
          <w:sz w:val="24"/>
          <w:szCs w:val="24"/>
        </w:rPr>
      </w:pPr>
      <w:r w:rsidRPr="00EC7010">
        <w:rPr>
          <w:rFonts w:ascii="Times New Roman" w:hAnsi="Times New Roman" w:cs="Times New Roman"/>
          <w:sz w:val="24"/>
          <w:szCs w:val="24"/>
        </w:rPr>
        <w:t>К</w:t>
      </w:r>
      <w:r w:rsidRPr="00EC7010">
        <w:rPr>
          <w:rFonts w:ascii="Times New Roman" w:eastAsia="Times New Roman" w:hAnsi="Times New Roman" w:cs="Times New Roman"/>
          <w:sz w:val="24"/>
          <w:szCs w:val="24"/>
          <w:lang w:eastAsia="ar-SA"/>
        </w:rPr>
        <w:t xml:space="preserve">урс, рассчитанный на обучающихся 7-10 лет и обеспечивающий в игровой форме формирование образовательного базиса о правилах дорожного движения, культуре взаимоотношений всех участников. </w:t>
      </w:r>
      <w:r w:rsidRPr="00EC7010">
        <w:rPr>
          <w:rFonts w:ascii="Times New Roman" w:hAnsi="Times New Roman" w:cs="Times New Roman"/>
          <w:sz w:val="24"/>
          <w:szCs w:val="24"/>
        </w:rPr>
        <w:t xml:space="preserve">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 изучении, но и в соблюдении ПДД. Все учителя начальной школы работают по единому тематическому планированию, которое соответствует программе. Спланирована работа по профилактике ДТП, предусмотрено ежегодное проведение месячника по предупреждению </w:t>
      </w:r>
      <w:r w:rsidR="00D2021F" w:rsidRPr="00EC7010">
        <w:rPr>
          <w:rFonts w:ascii="Times New Roman" w:hAnsi="Times New Roman" w:cs="Times New Roman"/>
          <w:sz w:val="24"/>
          <w:szCs w:val="24"/>
        </w:rPr>
        <w:t>ДТП</w:t>
      </w:r>
      <w:r w:rsidRPr="00EC7010">
        <w:rPr>
          <w:rFonts w:ascii="Times New Roman" w:hAnsi="Times New Roman" w:cs="Times New Roman"/>
          <w:sz w:val="24"/>
          <w:szCs w:val="24"/>
        </w:rPr>
        <w:t>. В течение учебного года организованы беседы по ПДД с учащимися до и после каникул, а также «минуток безопасности». На заседаниях школьного методического объединения утверждено содержание домашних заданий, а также методические рекомендации по формированию у младших школьников навыков безопасного поведения на дорогах. В рамках классных часов для каждого класса четко определено необходимое количество часов на изучение раздела ПДД. Большое количество часов обусловлено тем, что в этот период времени закладываются основы не только знаний, но и поведенческих навыков в различных дорожных ситуациях. Наиболее распространенными формами проведения уроков являются беседы и рассказ учителя в сочетании с практическими упражнениями и методами ситуативного обучения. Учителя начальных классов успешно применяют игровые технологии (ролевые игры), так как игра – один из основных видов деятельности учащихся первой ступени.</w:t>
      </w:r>
    </w:p>
    <w:p w:rsidR="006A2625" w:rsidRPr="00EC7010" w:rsidRDefault="006A2625"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По итогам работы в данном направлении проводятся конкурсы, соревнования, показательные выступл</w:t>
      </w:r>
      <w:r w:rsidR="00453431" w:rsidRPr="00EC7010">
        <w:rPr>
          <w:rFonts w:ascii="Times New Roman" w:hAnsi="Times New Roman" w:cs="Times New Roman"/>
          <w:sz w:val="24"/>
          <w:szCs w:val="24"/>
        </w:rPr>
        <w:t>ения, дни здоровья</w:t>
      </w:r>
      <w:r w:rsidRPr="00EC7010">
        <w:rPr>
          <w:rFonts w:ascii="Times New Roman" w:hAnsi="Times New Roman" w:cs="Times New Roman"/>
          <w:sz w:val="24"/>
          <w:szCs w:val="24"/>
        </w:rPr>
        <w:t>.</w:t>
      </w:r>
    </w:p>
    <w:p w:rsidR="00427509" w:rsidRPr="00EC7010" w:rsidRDefault="00427509" w:rsidP="00EC7010">
      <w:pPr>
        <w:autoSpaceDE w:val="0"/>
        <w:autoSpaceDN w:val="0"/>
        <w:adjustRightInd w:val="0"/>
        <w:spacing w:after="0"/>
        <w:jc w:val="both"/>
        <w:rPr>
          <w:rFonts w:ascii="Times New Roman" w:hAnsi="Times New Roman" w:cs="Times New Roman"/>
          <w:b/>
          <w:bCs/>
          <w:sz w:val="24"/>
          <w:szCs w:val="24"/>
          <w:u w:val="single"/>
        </w:rPr>
      </w:pPr>
      <w:r w:rsidRPr="00EC7010">
        <w:rPr>
          <w:rFonts w:ascii="Times New Roman" w:hAnsi="Times New Roman" w:cs="Times New Roman"/>
          <w:b/>
          <w:bCs/>
          <w:sz w:val="24"/>
          <w:szCs w:val="24"/>
          <w:u w:val="single"/>
        </w:rPr>
        <w:t>Духовно-нравственное:</w:t>
      </w:r>
    </w:p>
    <w:p w:rsidR="00427509" w:rsidRPr="00EC7010" w:rsidRDefault="00427509"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Целесообразность</w:t>
      </w:r>
      <w:r w:rsidRPr="00EC7010">
        <w:rPr>
          <w:rFonts w:ascii="Times New Roman" w:hAnsi="Times New Roman" w:cs="Times New Roman"/>
          <w:sz w:val="24"/>
          <w:szCs w:val="24"/>
        </w:rPr>
        <w:t xml:space="preserve">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427509" w:rsidRPr="00EC7010" w:rsidRDefault="00427509" w:rsidP="00EC7010">
      <w:pPr>
        <w:autoSpaceDE w:val="0"/>
        <w:autoSpaceDN w:val="0"/>
        <w:adjustRightInd w:val="0"/>
        <w:spacing w:after="0"/>
        <w:ind w:firstLine="708"/>
        <w:jc w:val="both"/>
        <w:rPr>
          <w:rFonts w:ascii="Times New Roman" w:hAnsi="Times New Roman" w:cs="Times New Roman"/>
          <w:b/>
          <w:sz w:val="24"/>
          <w:szCs w:val="24"/>
        </w:rPr>
      </w:pPr>
      <w:r w:rsidRPr="00EC7010">
        <w:rPr>
          <w:rFonts w:ascii="Times New Roman" w:hAnsi="Times New Roman" w:cs="Times New Roman"/>
          <w:b/>
          <w:sz w:val="24"/>
          <w:szCs w:val="24"/>
        </w:rPr>
        <w:t xml:space="preserve">Основные задачи: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lastRenderedPageBreak/>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укрепление у младшего школьника позитивной нравственной самооценки и самоуважения, жизненного оптимизма;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принятие </w:t>
      </w:r>
      <w:proofErr w:type="gramStart"/>
      <w:r w:rsidRPr="00EC7010">
        <w:rPr>
          <w:rFonts w:ascii="Times New Roman" w:hAnsi="Times New Roman" w:cs="Times New Roman"/>
          <w:sz w:val="24"/>
          <w:szCs w:val="24"/>
        </w:rPr>
        <w:t>обучающимся</w:t>
      </w:r>
      <w:proofErr w:type="gramEnd"/>
      <w:r w:rsidRPr="00EC7010">
        <w:rPr>
          <w:rFonts w:ascii="Times New Roman" w:hAnsi="Times New Roman" w:cs="Times New Roman"/>
          <w:sz w:val="24"/>
          <w:szCs w:val="24"/>
        </w:rPr>
        <w:t xml:space="preserve"> базовых общенациональных ценностей;</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развитие трудолюбия, способности к преодолению трудностей;</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формирование основ российской гражданской идентичности;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пробуждение веры в Россию, чувства личной ответственности за Отечество;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формирование патриотизма и гражданской солидарности; </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развитие навыков организации и осуществления сотрудничества с педагогами, сверстниками, родителями в решении общих проблем.</w:t>
      </w:r>
    </w:p>
    <w:p w:rsidR="00427509" w:rsidRPr="00EC7010" w:rsidRDefault="00427509" w:rsidP="00EC7010">
      <w:pPr>
        <w:autoSpaceDE w:val="0"/>
        <w:autoSpaceDN w:val="0"/>
        <w:adjustRightInd w:val="0"/>
        <w:spacing w:after="0"/>
        <w:jc w:val="both"/>
        <w:rPr>
          <w:rFonts w:ascii="Times New Roman" w:hAnsi="Times New Roman" w:cs="Times New Roman"/>
          <w:b/>
          <w:bCs/>
          <w:sz w:val="24"/>
          <w:szCs w:val="24"/>
        </w:rPr>
      </w:pPr>
      <w:r w:rsidRPr="00EC7010">
        <w:rPr>
          <w:rFonts w:ascii="Times New Roman" w:hAnsi="Times New Roman" w:cs="Times New Roman"/>
          <w:sz w:val="24"/>
          <w:szCs w:val="24"/>
        </w:rPr>
        <w:t xml:space="preserve">Данное направление реализуется </w:t>
      </w:r>
      <w:proofErr w:type="gramStart"/>
      <w:r w:rsidRPr="00EC7010">
        <w:rPr>
          <w:rFonts w:ascii="Times New Roman" w:hAnsi="Times New Roman" w:cs="Times New Roman"/>
          <w:sz w:val="24"/>
          <w:szCs w:val="24"/>
        </w:rPr>
        <w:t>через</w:t>
      </w:r>
      <w:proofErr w:type="gramEnd"/>
      <w:r w:rsidRPr="00EC7010">
        <w:rPr>
          <w:rFonts w:ascii="Times New Roman" w:hAnsi="Times New Roman" w:cs="Times New Roman"/>
          <w:sz w:val="24"/>
          <w:szCs w:val="24"/>
        </w:rPr>
        <w:t>:</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427509" w:rsidRPr="00EC7010">
        <w:rPr>
          <w:rFonts w:ascii="Times New Roman" w:hAnsi="Times New Roman"/>
          <w:sz w:val="24"/>
          <w:szCs w:val="24"/>
        </w:rPr>
        <w:t>роведение тематических классных часов о духовности, культуре поведения и речи;</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427509" w:rsidRPr="00EC7010">
        <w:rPr>
          <w:rFonts w:ascii="Times New Roman" w:hAnsi="Times New Roman"/>
          <w:sz w:val="24"/>
          <w:szCs w:val="24"/>
        </w:rPr>
        <w:t>бщешкольные мероприятия, акции;</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э</w:t>
      </w:r>
      <w:r w:rsidR="00427509" w:rsidRPr="00EC7010">
        <w:rPr>
          <w:rFonts w:ascii="Times New Roman" w:hAnsi="Times New Roman"/>
          <w:sz w:val="24"/>
          <w:szCs w:val="24"/>
        </w:rPr>
        <w:t>кскурсии;</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427509" w:rsidRPr="00EC7010">
        <w:rPr>
          <w:rFonts w:ascii="Times New Roman" w:hAnsi="Times New Roman"/>
          <w:sz w:val="24"/>
          <w:szCs w:val="24"/>
        </w:rPr>
        <w:t>формление газет;</w:t>
      </w:r>
    </w:p>
    <w:p w:rsidR="00427509" w:rsidRPr="00EC7010" w:rsidRDefault="00E77847"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у</w:t>
      </w:r>
      <w:r w:rsidR="00427509" w:rsidRPr="00EC7010">
        <w:rPr>
          <w:rFonts w:ascii="Times New Roman" w:hAnsi="Times New Roman"/>
          <w:sz w:val="24"/>
          <w:szCs w:val="24"/>
        </w:rPr>
        <w:t>частие в конкурсах, выставках детского творчества на уровне школы, города, республики;</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427509" w:rsidRPr="00EC7010">
        <w:rPr>
          <w:rFonts w:ascii="Times New Roman" w:hAnsi="Times New Roman"/>
          <w:sz w:val="24"/>
          <w:szCs w:val="24"/>
        </w:rPr>
        <w:t>формление поздравительных открыток и проведение концертных мероприятий врамках знаменательных дат;</w:t>
      </w:r>
    </w:p>
    <w:p w:rsidR="00427509" w:rsidRPr="00EC7010" w:rsidRDefault="00427509"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«Уроки мужества», «Парламентские уроки», День Конституции,  «День матери»;</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б</w:t>
      </w:r>
      <w:r w:rsidR="00427509" w:rsidRPr="00EC7010">
        <w:rPr>
          <w:rFonts w:ascii="Times New Roman" w:hAnsi="Times New Roman"/>
          <w:sz w:val="24"/>
          <w:szCs w:val="24"/>
        </w:rPr>
        <w:t>иблиотечные уроки;</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в</w:t>
      </w:r>
      <w:r w:rsidR="00427509" w:rsidRPr="00EC7010">
        <w:rPr>
          <w:rFonts w:ascii="Times New Roman" w:hAnsi="Times New Roman"/>
          <w:sz w:val="24"/>
          <w:szCs w:val="24"/>
        </w:rPr>
        <w:t>сероссийский день антитеррора;</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в</w:t>
      </w:r>
      <w:r w:rsidR="00427509" w:rsidRPr="00EC7010">
        <w:rPr>
          <w:rFonts w:ascii="Times New Roman" w:hAnsi="Times New Roman"/>
          <w:sz w:val="24"/>
          <w:szCs w:val="24"/>
        </w:rPr>
        <w:t>сероссийский день дружбы;</w:t>
      </w:r>
    </w:p>
    <w:p w:rsidR="00427509"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в</w:t>
      </w:r>
      <w:r w:rsidR="00427509" w:rsidRPr="00EC7010">
        <w:rPr>
          <w:rFonts w:ascii="Times New Roman" w:hAnsi="Times New Roman"/>
          <w:sz w:val="24"/>
          <w:szCs w:val="24"/>
        </w:rPr>
        <w:t>ыставки рисунков, поделок;</w:t>
      </w:r>
    </w:p>
    <w:p w:rsidR="00483BD6" w:rsidRPr="00EC7010" w:rsidRDefault="00453431" w:rsidP="00EC7010">
      <w:pPr>
        <w:pStyle w:val="a7"/>
        <w:numPr>
          <w:ilvl w:val="0"/>
          <w:numId w:val="11"/>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427509" w:rsidRPr="00EC7010">
        <w:rPr>
          <w:rFonts w:ascii="Times New Roman" w:hAnsi="Times New Roman"/>
          <w:sz w:val="24"/>
          <w:szCs w:val="24"/>
        </w:rPr>
        <w:t>формление  стендов и выставок на различные тематики;</w:t>
      </w:r>
    </w:p>
    <w:p w:rsidR="00483BD6" w:rsidRPr="00EC7010" w:rsidRDefault="00453431" w:rsidP="00EC7010">
      <w:pPr>
        <w:pStyle w:val="a7"/>
        <w:numPr>
          <w:ilvl w:val="0"/>
          <w:numId w:val="13"/>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w:t>
      </w:r>
      <w:r w:rsidR="00483BD6" w:rsidRPr="00EC7010">
        <w:rPr>
          <w:rFonts w:ascii="Times New Roman" w:hAnsi="Times New Roman"/>
          <w:sz w:val="24"/>
          <w:szCs w:val="24"/>
        </w:rPr>
        <w:t xml:space="preserve">урс </w:t>
      </w:r>
      <w:r w:rsidR="00483BD6" w:rsidRPr="00EC7010">
        <w:rPr>
          <w:rFonts w:ascii="Times New Roman" w:eastAsia="Times New Roman" w:hAnsi="Times New Roman"/>
          <w:sz w:val="24"/>
          <w:szCs w:val="24"/>
          <w:lang w:eastAsia="ar-SA"/>
        </w:rPr>
        <w:t>«Этика: азбука добра»</w:t>
      </w:r>
    </w:p>
    <w:p w:rsidR="00483BD6" w:rsidRPr="00EC7010" w:rsidRDefault="00483BD6" w:rsidP="00EC7010">
      <w:pPr>
        <w:shd w:val="clear" w:color="auto" w:fill="FFFFFF"/>
        <w:spacing w:after="0"/>
        <w:ind w:firstLine="360"/>
        <w:jc w:val="both"/>
        <w:rPr>
          <w:rFonts w:ascii="Times New Roman" w:eastAsia="Times New Roman" w:hAnsi="Times New Roman" w:cs="Times New Roman"/>
          <w:color w:val="000000"/>
          <w:sz w:val="24"/>
          <w:szCs w:val="24"/>
        </w:rPr>
      </w:pPr>
      <w:r w:rsidRPr="00EC7010">
        <w:rPr>
          <w:rFonts w:ascii="Times New Roman" w:eastAsia="Times New Roman" w:hAnsi="Times New Roman" w:cs="Times New Roman"/>
          <w:color w:val="000000"/>
          <w:sz w:val="24"/>
          <w:szCs w:val="24"/>
        </w:rPr>
        <w:t>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Нравственное взросление младших школьников связано, прежде всего, с тем, что идеи добра и справедливости, проблемы общения – наиболее интересны для детей данного возраста.</w:t>
      </w:r>
    </w:p>
    <w:p w:rsidR="00483BD6" w:rsidRPr="00EC7010" w:rsidRDefault="00483BD6" w:rsidP="00EC7010">
      <w:pPr>
        <w:shd w:val="clear" w:color="auto" w:fill="FFFFFF"/>
        <w:spacing w:after="0"/>
        <w:ind w:firstLine="360"/>
        <w:jc w:val="both"/>
        <w:rPr>
          <w:rFonts w:ascii="Times New Roman" w:eastAsia="Times New Roman" w:hAnsi="Times New Roman" w:cs="Times New Roman"/>
          <w:color w:val="000000"/>
          <w:sz w:val="24"/>
          <w:szCs w:val="24"/>
        </w:rPr>
      </w:pPr>
      <w:r w:rsidRPr="00EC7010">
        <w:rPr>
          <w:rFonts w:ascii="Times New Roman" w:eastAsia="Times New Roman" w:hAnsi="Times New Roman" w:cs="Times New Roman"/>
          <w:color w:val="000000"/>
          <w:sz w:val="24"/>
          <w:szCs w:val="24"/>
        </w:rPr>
        <w:t>Курс направлен на формирование у детей нравственных ориентиров при построении деятельности, общения и взаимоотношений, основ мировоззрения и самовоспитания.</w:t>
      </w:r>
    </w:p>
    <w:p w:rsidR="00483BD6" w:rsidRPr="00EC7010" w:rsidRDefault="00483BD6" w:rsidP="00EC7010">
      <w:pPr>
        <w:autoSpaceDE w:val="0"/>
        <w:autoSpaceDN w:val="0"/>
        <w:adjustRightInd w:val="0"/>
        <w:spacing w:after="0"/>
        <w:ind w:firstLine="360"/>
        <w:jc w:val="both"/>
        <w:rPr>
          <w:rFonts w:ascii="Times New Roman" w:eastAsia="Calibri" w:hAnsi="Times New Roman" w:cs="Times New Roman"/>
          <w:sz w:val="24"/>
          <w:szCs w:val="24"/>
          <w:lang w:eastAsia="en-US"/>
        </w:rPr>
      </w:pPr>
      <w:r w:rsidRPr="00EC7010">
        <w:rPr>
          <w:rFonts w:ascii="Times New Roman" w:hAnsi="Times New Roman" w:cs="Times New Roman"/>
          <w:sz w:val="24"/>
          <w:szCs w:val="24"/>
        </w:rPr>
        <w:t>Срок реализации программы составляет 3 года  (2- 4 класс).</w:t>
      </w:r>
    </w:p>
    <w:p w:rsidR="00483BD6" w:rsidRPr="00EC7010" w:rsidRDefault="00483BD6" w:rsidP="00EC7010">
      <w:pPr>
        <w:pStyle w:val="a7"/>
        <w:numPr>
          <w:ilvl w:val="0"/>
          <w:numId w:val="13"/>
        </w:numPr>
        <w:spacing w:after="0"/>
        <w:ind w:left="0"/>
        <w:jc w:val="both"/>
        <w:rPr>
          <w:rFonts w:ascii="Times New Roman" w:eastAsia="Times New Roman" w:hAnsi="Times New Roman"/>
          <w:sz w:val="24"/>
          <w:szCs w:val="24"/>
          <w:lang w:eastAsia="ar-SA"/>
        </w:rPr>
      </w:pPr>
      <w:r w:rsidRPr="00EC7010">
        <w:rPr>
          <w:rFonts w:ascii="Times New Roman" w:eastAsia="Times New Roman" w:hAnsi="Times New Roman"/>
          <w:sz w:val="24"/>
          <w:szCs w:val="24"/>
          <w:lang w:eastAsia="ar-SA"/>
        </w:rPr>
        <w:t>Курс «Нам нравится ислам»</w:t>
      </w:r>
    </w:p>
    <w:p w:rsidR="002F725C" w:rsidRPr="00EC7010" w:rsidRDefault="002F725C" w:rsidP="00EC7010">
      <w:pPr>
        <w:spacing w:after="0"/>
        <w:ind w:firstLine="360"/>
        <w:jc w:val="both"/>
        <w:rPr>
          <w:rFonts w:ascii="Times New Roman" w:hAnsi="Times New Roman" w:cs="Times New Roman"/>
          <w:sz w:val="24"/>
          <w:szCs w:val="24"/>
        </w:rPr>
      </w:pPr>
      <w:r w:rsidRPr="00EC7010">
        <w:rPr>
          <w:rFonts w:ascii="Times New Roman" w:hAnsi="Times New Roman" w:cs="Times New Roman"/>
          <w:sz w:val="24"/>
          <w:szCs w:val="24"/>
        </w:rPr>
        <w:t xml:space="preserve">Данный курс нацелен на актуализацию   религиозно-культурной традиции и  будет способствовать решению труднейших культурологических, этических, правовых, психологических, дидактических и воспитательных проблем, многократно </w:t>
      </w:r>
      <w:r w:rsidRPr="00EC7010">
        <w:rPr>
          <w:rFonts w:ascii="Times New Roman" w:hAnsi="Times New Roman" w:cs="Times New Roman"/>
          <w:sz w:val="24"/>
          <w:szCs w:val="24"/>
        </w:rPr>
        <w:lastRenderedPageBreak/>
        <w:t>усиливающихся в условиях глобальных сдвигов и разрушения традиционных форм идентичности. Посредством грамотного использования языковых средств решается проблема нравственного и духовного воспитания младших школьников, прививается культура отношений.</w:t>
      </w:r>
    </w:p>
    <w:p w:rsidR="00483BD6" w:rsidRPr="00EC7010" w:rsidRDefault="002F725C" w:rsidP="00EC7010">
      <w:pPr>
        <w:pStyle w:val="a7"/>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Срок реализации программы составляет 1 год.</w:t>
      </w:r>
    </w:p>
    <w:p w:rsidR="00427509" w:rsidRPr="00EC7010" w:rsidRDefault="00427509"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По итогам работы в данном направлении проводятся коллективные творческие дела</w:t>
      </w:r>
      <w:proofErr w:type="gramStart"/>
      <w:r w:rsidRPr="00EC7010">
        <w:rPr>
          <w:rFonts w:ascii="Times New Roman" w:hAnsi="Times New Roman" w:cs="Times New Roman"/>
          <w:sz w:val="24"/>
          <w:szCs w:val="24"/>
        </w:rPr>
        <w:t xml:space="preserve"> ,</w:t>
      </w:r>
      <w:proofErr w:type="gramEnd"/>
      <w:r w:rsidRPr="00EC7010">
        <w:rPr>
          <w:rFonts w:ascii="Times New Roman" w:hAnsi="Times New Roman" w:cs="Times New Roman"/>
          <w:sz w:val="24"/>
          <w:szCs w:val="24"/>
        </w:rPr>
        <w:t xml:space="preserve"> конкурсы. </w:t>
      </w:r>
    </w:p>
    <w:p w:rsidR="00B74264" w:rsidRPr="00EC7010" w:rsidRDefault="00B74264" w:rsidP="00EC7010">
      <w:pPr>
        <w:pStyle w:val="a7"/>
        <w:numPr>
          <w:ilvl w:val="0"/>
          <w:numId w:val="13"/>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Курс «Мой татарский»</w:t>
      </w:r>
    </w:p>
    <w:p w:rsidR="00B74264" w:rsidRPr="00EC7010" w:rsidRDefault="00B74264"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Данный курс направлен на</w:t>
      </w:r>
      <w:proofErr w:type="gramStart"/>
      <w:r w:rsidRPr="00EC7010">
        <w:rPr>
          <w:rFonts w:ascii="Times New Roman" w:hAnsi="Times New Roman" w:cs="Times New Roman"/>
          <w:sz w:val="24"/>
          <w:szCs w:val="24"/>
        </w:rPr>
        <w:t xml:space="preserve"> :</w:t>
      </w:r>
      <w:proofErr w:type="gramEnd"/>
    </w:p>
    <w:p w:rsidR="00B74264" w:rsidRPr="00EC7010" w:rsidRDefault="00B74264" w:rsidP="00EC7010">
      <w:pPr>
        <w:numPr>
          <w:ilvl w:val="0"/>
          <w:numId w:val="20"/>
        </w:numPr>
        <w:shd w:val="clear" w:color="auto" w:fill="FFFFFF"/>
        <w:tabs>
          <w:tab w:val="clear" w:pos="720"/>
        </w:tabs>
        <w:spacing w:after="0"/>
        <w:ind w:left="0" w:firstLine="0"/>
        <w:jc w:val="both"/>
        <w:rPr>
          <w:rFonts w:ascii="Times New Roman" w:eastAsia="Times New Roman" w:hAnsi="Times New Roman" w:cs="Times New Roman"/>
          <w:color w:val="000000"/>
          <w:sz w:val="24"/>
          <w:szCs w:val="24"/>
        </w:rPr>
      </w:pPr>
      <w:r w:rsidRPr="00EC7010">
        <w:rPr>
          <w:rFonts w:ascii="Times New Roman" w:eastAsia="Times New Roman" w:hAnsi="Times New Roman" w:cs="Times New Roman"/>
          <w:color w:val="000000"/>
          <w:sz w:val="24"/>
          <w:szCs w:val="24"/>
        </w:rPr>
        <w:t>формирование представлений о татарском языке, как средстве общения, позволяющем добиваться взаимопонимания с людьми, говорящими, пишущими на татарском языке, узнавать новое через звучащие и письменные тексты;</w:t>
      </w:r>
    </w:p>
    <w:p w:rsidR="00B74264" w:rsidRPr="00EC7010" w:rsidRDefault="00B74264" w:rsidP="00EC7010">
      <w:pPr>
        <w:numPr>
          <w:ilvl w:val="0"/>
          <w:numId w:val="20"/>
        </w:numPr>
        <w:shd w:val="clear" w:color="auto" w:fill="FFFFFF"/>
        <w:tabs>
          <w:tab w:val="clear" w:pos="720"/>
        </w:tabs>
        <w:spacing w:after="0"/>
        <w:ind w:left="0" w:firstLine="0"/>
        <w:jc w:val="both"/>
        <w:rPr>
          <w:rFonts w:ascii="Times New Roman" w:eastAsia="Times New Roman" w:hAnsi="Times New Roman" w:cs="Times New Roman"/>
          <w:color w:val="000000"/>
          <w:sz w:val="24"/>
          <w:szCs w:val="24"/>
        </w:rPr>
      </w:pPr>
      <w:r w:rsidRPr="00EC7010">
        <w:rPr>
          <w:rFonts w:ascii="Times New Roman" w:eastAsia="Times New Roman" w:hAnsi="Times New Roman" w:cs="Times New Roman"/>
          <w:color w:val="000000"/>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татарском языке на элементарном уровне;</w:t>
      </w:r>
    </w:p>
    <w:p w:rsidR="00B74264" w:rsidRPr="00EC7010" w:rsidRDefault="00B74264" w:rsidP="00EC7010">
      <w:pPr>
        <w:numPr>
          <w:ilvl w:val="0"/>
          <w:numId w:val="20"/>
        </w:numPr>
        <w:shd w:val="clear" w:color="auto" w:fill="FFFFFF"/>
        <w:tabs>
          <w:tab w:val="clear" w:pos="720"/>
        </w:tabs>
        <w:spacing w:after="0"/>
        <w:ind w:left="0" w:firstLine="0"/>
        <w:jc w:val="both"/>
        <w:rPr>
          <w:rFonts w:ascii="Times New Roman" w:eastAsia="Times New Roman" w:hAnsi="Times New Roman" w:cs="Times New Roman"/>
          <w:color w:val="000000"/>
          <w:sz w:val="24"/>
          <w:szCs w:val="24"/>
        </w:rPr>
      </w:pPr>
      <w:r w:rsidRPr="00EC7010">
        <w:rPr>
          <w:rFonts w:ascii="Times New Roman" w:eastAsia="Times New Roman" w:hAnsi="Times New Roman" w:cs="Times New Roman"/>
          <w:color w:val="000000"/>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w:t>
      </w:r>
    </w:p>
    <w:p w:rsidR="00B74264" w:rsidRPr="00EC7010" w:rsidRDefault="00B74264" w:rsidP="00EC7010">
      <w:pPr>
        <w:numPr>
          <w:ilvl w:val="0"/>
          <w:numId w:val="20"/>
        </w:numPr>
        <w:shd w:val="clear" w:color="auto" w:fill="FFFFFF"/>
        <w:tabs>
          <w:tab w:val="clear" w:pos="720"/>
        </w:tabs>
        <w:spacing w:after="0"/>
        <w:ind w:left="0" w:firstLine="0"/>
        <w:jc w:val="both"/>
        <w:rPr>
          <w:rFonts w:ascii="Times New Roman" w:eastAsia="Times New Roman" w:hAnsi="Times New Roman" w:cs="Times New Roman"/>
          <w:color w:val="000000"/>
          <w:sz w:val="24"/>
          <w:szCs w:val="24"/>
        </w:rPr>
      </w:pPr>
      <w:r w:rsidRPr="00EC7010">
        <w:rPr>
          <w:rFonts w:ascii="Times New Roman" w:eastAsia="Times New Roman" w:hAnsi="Times New Roman" w:cs="Times New Roman"/>
          <w:color w:val="000000"/>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2F725C" w:rsidRPr="00EC7010" w:rsidRDefault="002F725C" w:rsidP="00EC7010">
      <w:pPr>
        <w:autoSpaceDE w:val="0"/>
        <w:autoSpaceDN w:val="0"/>
        <w:adjustRightInd w:val="0"/>
        <w:spacing w:after="0"/>
        <w:jc w:val="both"/>
        <w:rPr>
          <w:rFonts w:ascii="Times New Roman" w:hAnsi="Times New Roman" w:cs="Times New Roman"/>
          <w:b/>
          <w:bCs/>
          <w:sz w:val="24"/>
          <w:szCs w:val="24"/>
          <w:u w:val="single"/>
        </w:rPr>
      </w:pPr>
      <w:r w:rsidRPr="00EC7010">
        <w:rPr>
          <w:rFonts w:ascii="Times New Roman" w:hAnsi="Times New Roman" w:cs="Times New Roman"/>
          <w:b/>
          <w:bCs/>
          <w:sz w:val="24"/>
          <w:szCs w:val="24"/>
          <w:u w:val="single"/>
        </w:rPr>
        <w:t>Социальное:</w:t>
      </w:r>
    </w:p>
    <w:p w:rsidR="002F725C" w:rsidRPr="00EC7010" w:rsidRDefault="002F725C"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Целесообразность</w:t>
      </w:r>
      <w:r w:rsidRPr="00EC7010">
        <w:rPr>
          <w:rFonts w:ascii="Times New Roman" w:hAnsi="Times New Roman" w:cs="Times New Roman"/>
          <w:sz w:val="24"/>
          <w:szCs w:val="24"/>
        </w:rPr>
        <w:t xml:space="preserve"> данного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w:t>
      </w:r>
      <w:proofErr w:type="spellStart"/>
      <w:r w:rsidRPr="00EC7010">
        <w:rPr>
          <w:rFonts w:ascii="Times New Roman" w:hAnsi="Times New Roman" w:cs="Times New Roman"/>
          <w:sz w:val="24"/>
          <w:szCs w:val="24"/>
        </w:rPr>
        <w:t>конфликтологических</w:t>
      </w:r>
      <w:proofErr w:type="spellEnd"/>
      <w:r w:rsidRPr="00EC7010">
        <w:rPr>
          <w:rFonts w:ascii="Times New Roman" w:hAnsi="Times New Roman" w:cs="Times New Roman"/>
          <w:sz w:val="24"/>
          <w:szCs w:val="24"/>
        </w:rPr>
        <w:t xml:space="preserve"> компетенций, необходимых для эффективного взаимодействия в социуме. </w:t>
      </w:r>
    </w:p>
    <w:p w:rsidR="002F725C" w:rsidRPr="00EC7010" w:rsidRDefault="002F725C"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 xml:space="preserve">Основными задачами </w:t>
      </w:r>
      <w:r w:rsidRPr="00EC7010">
        <w:rPr>
          <w:rFonts w:ascii="Times New Roman" w:hAnsi="Times New Roman" w:cs="Times New Roman"/>
          <w:sz w:val="24"/>
          <w:szCs w:val="24"/>
        </w:rPr>
        <w:t>являются:</w:t>
      </w:r>
    </w:p>
    <w:p w:rsidR="002F725C" w:rsidRPr="00EC7010" w:rsidRDefault="002F725C"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формирование психологической культуры и коммуникативной компетенции для обеспечения эффективного и безопасного взаимодействия в социуме;</w:t>
      </w:r>
    </w:p>
    <w:p w:rsidR="002F725C" w:rsidRPr="00EC7010" w:rsidRDefault="002F725C"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формирование способности обучающегося сознательно выстраивать и оценивать отношения в социуме; </w:t>
      </w:r>
    </w:p>
    <w:p w:rsidR="002F725C" w:rsidRPr="00EC7010" w:rsidRDefault="002F725C"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становление гуманистических и демократических ценностных ориентаций; </w:t>
      </w:r>
    </w:p>
    <w:p w:rsidR="002F725C" w:rsidRPr="00EC7010" w:rsidRDefault="002F725C"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формирование основы культуры межэтнического общения; </w:t>
      </w:r>
    </w:p>
    <w:p w:rsidR="002F725C" w:rsidRPr="00EC7010" w:rsidRDefault="002F725C"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формирование отношения к семье как к основе российского общества; </w:t>
      </w:r>
    </w:p>
    <w:p w:rsidR="002F725C" w:rsidRPr="00EC7010" w:rsidRDefault="002F725C"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воспитание у школьников почтительного отношения к родителям, осознанного, заботливого отношения к старшему поколению.</w:t>
      </w:r>
    </w:p>
    <w:p w:rsidR="002F725C" w:rsidRPr="00EC7010" w:rsidRDefault="002F725C" w:rsidP="00EC7010">
      <w:pPr>
        <w:autoSpaceDE w:val="0"/>
        <w:autoSpaceDN w:val="0"/>
        <w:adjustRightInd w:val="0"/>
        <w:spacing w:after="0"/>
        <w:jc w:val="both"/>
        <w:rPr>
          <w:rFonts w:ascii="Times New Roman" w:hAnsi="Times New Roman" w:cs="Times New Roman"/>
          <w:b/>
          <w:bCs/>
          <w:sz w:val="24"/>
          <w:szCs w:val="24"/>
          <w:u w:val="single"/>
        </w:rPr>
      </w:pPr>
      <w:r w:rsidRPr="00EC7010">
        <w:rPr>
          <w:rFonts w:ascii="Times New Roman" w:hAnsi="Times New Roman" w:cs="Times New Roman"/>
          <w:sz w:val="24"/>
          <w:szCs w:val="24"/>
          <w:u w:val="single"/>
        </w:rPr>
        <w:t xml:space="preserve">Данное направление реализуется </w:t>
      </w:r>
      <w:proofErr w:type="gramStart"/>
      <w:r w:rsidRPr="00EC7010">
        <w:rPr>
          <w:rFonts w:ascii="Times New Roman" w:hAnsi="Times New Roman" w:cs="Times New Roman"/>
          <w:sz w:val="24"/>
          <w:szCs w:val="24"/>
          <w:u w:val="single"/>
        </w:rPr>
        <w:t>через</w:t>
      </w:r>
      <w:proofErr w:type="gramEnd"/>
      <w:r w:rsidRPr="00EC7010">
        <w:rPr>
          <w:rFonts w:ascii="Times New Roman" w:hAnsi="Times New Roman" w:cs="Times New Roman"/>
          <w:sz w:val="24"/>
          <w:szCs w:val="24"/>
          <w:u w:val="single"/>
        </w:rPr>
        <w:t>:</w:t>
      </w:r>
    </w:p>
    <w:p w:rsidR="002F725C" w:rsidRPr="00EC7010" w:rsidRDefault="00453431" w:rsidP="00EC7010">
      <w:pPr>
        <w:pStyle w:val="a7"/>
        <w:numPr>
          <w:ilvl w:val="0"/>
          <w:numId w:val="15"/>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2F725C" w:rsidRPr="00EC7010">
        <w:rPr>
          <w:rFonts w:ascii="Times New Roman" w:hAnsi="Times New Roman"/>
          <w:sz w:val="24"/>
          <w:szCs w:val="24"/>
        </w:rPr>
        <w:t>роведение социальных акций;</w:t>
      </w:r>
    </w:p>
    <w:p w:rsidR="002F725C" w:rsidRPr="00EC7010" w:rsidRDefault="00453431" w:rsidP="00EC7010">
      <w:pPr>
        <w:pStyle w:val="a7"/>
        <w:numPr>
          <w:ilvl w:val="0"/>
          <w:numId w:val="15"/>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2F725C" w:rsidRPr="00EC7010">
        <w:rPr>
          <w:rFonts w:ascii="Times New Roman" w:hAnsi="Times New Roman"/>
          <w:sz w:val="24"/>
          <w:szCs w:val="24"/>
        </w:rPr>
        <w:t xml:space="preserve">роведение праздничных мероприятий </w:t>
      </w:r>
      <w:proofErr w:type="gramStart"/>
      <w:r w:rsidR="002F725C" w:rsidRPr="00EC7010">
        <w:rPr>
          <w:rFonts w:ascii="Times New Roman" w:hAnsi="Times New Roman"/>
          <w:sz w:val="24"/>
          <w:szCs w:val="24"/>
        </w:rPr>
        <w:t>для</w:t>
      </w:r>
      <w:proofErr w:type="gramEnd"/>
      <w:r w:rsidR="002F725C" w:rsidRPr="00EC7010">
        <w:rPr>
          <w:rFonts w:ascii="Times New Roman" w:hAnsi="Times New Roman"/>
          <w:sz w:val="24"/>
          <w:szCs w:val="24"/>
        </w:rPr>
        <w:t xml:space="preserve"> обучающихся; </w:t>
      </w:r>
    </w:p>
    <w:p w:rsidR="002F725C" w:rsidRPr="00EC7010" w:rsidRDefault="00453431" w:rsidP="00EC7010">
      <w:pPr>
        <w:pStyle w:val="a7"/>
        <w:numPr>
          <w:ilvl w:val="0"/>
          <w:numId w:val="15"/>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м</w:t>
      </w:r>
      <w:r w:rsidR="002F725C" w:rsidRPr="00EC7010">
        <w:rPr>
          <w:rFonts w:ascii="Times New Roman" w:hAnsi="Times New Roman"/>
          <w:sz w:val="24"/>
          <w:szCs w:val="24"/>
        </w:rPr>
        <w:t>ероприятия в рамках Дня родного языка, дня народного единства;</w:t>
      </w:r>
    </w:p>
    <w:p w:rsidR="002F725C" w:rsidRPr="00EC7010" w:rsidRDefault="00453431" w:rsidP="00EC7010">
      <w:pPr>
        <w:pStyle w:val="a7"/>
        <w:numPr>
          <w:ilvl w:val="0"/>
          <w:numId w:val="15"/>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2F725C" w:rsidRPr="00EC7010">
        <w:rPr>
          <w:rFonts w:ascii="Times New Roman" w:hAnsi="Times New Roman"/>
          <w:sz w:val="24"/>
          <w:szCs w:val="24"/>
        </w:rPr>
        <w:t>осещение кинотеатра, библиотек;</w:t>
      </w:r>
    </w:p>
    <w:p w:rsidR="002F725C" w:rsidRPr="00EC7010" w:rsidRDefault="00453431" w:rsidP="00EC7010">
      <w:pPr>
        <w:pStyle w:val="a7"/>
        <w:numPr>
          <w:ilvl w:val="0"/>
          <w:numId w:val="15"/>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w:t>
      </w:r>
      <w:r w:rsidR="002F725C" w:rsidRPr="00EC7010">
        <w:rPr>
          <w:rFonts w:ascii="Times New Roman" w:hAnsi="Times New Roman"/>
          <w:sz w:val="24"/>
          <w:szCs w:val="24"/>
        </w:rPr>
        <w:t>онцерты на День Победы и День пожилых людей;</w:t>
      </w:r>
    </w:p>
    <w:p w:rsidR="002F725C" w:rsidRPr="00EC7010" w:rsidRDefault="00453431" w:rsidP="00EC7010">
      <w:pPr>
        <w:pStyle w:val="a7"/>
        <w:numPr>
          <w:ilvl w:val="0"/>
          <w:numId w:val="15"/>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а</w:t>
      </w:r>
      <w:r w:rsidR="002F725C" w:rsidRPr="00EC7010">
        <w:rPr>
          <w:rFonts w:ascii="Times New Roman" w:hAnsi="Times New Roman"/>
          <w:sz w:val="24"/>
          <w:szCs w:val="24"/>
        </w:rPr>
        <w:t>кции «Осенняя Неделя Добра», «Весенняя Неделя Добра»;</w:t>
      </w:r>
    </w:p>
    <w:p w:rsidR="002F725C" w:rsidRPr="00EC7010" w:rsidRDefault="00453431" w:rsidP="00EC7010">
      <w:pPr>
        <w:pStyle w:val="a7"/>
        <w:numPr>
          <w:ilvl w:val="0"/>
          <w:numId w:val="13"/>
        </w:numPr>
        <w:autoSpaceDE w:val="0"/>
        <w:autoSpaceDN w:val="0"/>
        <w:adjustRightInd w:val="0"/>
        <w:spacing w:after="0"/>
        <w:ind w:left="0"/>
        <w:jc w:val="both"/>
        <w:rPr>
          <w:rFonts w:ascii="Times New Roman" w:hAnsi="Times New Roman"/>
          <w:sz w:val="24"/>
          <w:szCs w:val="24"/>
          <w:u w:val="single"/>
        </w:rPr>
      </w:pPr>
      <w:r w:rsidRPr="00EC7010">
        <w:rPr>
          <w:rFonts w:ascii="Times New Roman" w:hAnsi="Times New Roman"/>
          <w:sz w:val="24"/>
          <w:szCs w:val="24"/>
        </w:rPr>
        <w:lastRenderedPageBreak/>
        <w:t>к</w:t>
      </w:r>
      <w:r w:rsidR="002F725C" w:rsidRPr="00EC7010">
        <w:rPr>
          <w:rFonts w:ascii="Times New Roman" w:hAnsi="Times New Roman"/>
          <w:sz w:val="24"/>
          <w:szCs w:val="24"/>
        </w:rPr>
        <w:t xml:space="preserve">урс </w:t>
      </w:r>
      <w:r w:rsidR="002F725C" w:rsidRPr="00EC7010">
        <w:rPr>
          <w:rFonts w:ascii="Times New Roman" w:eastAsia="Times New Roman" w:hAnsi="Times New Roman"/>
          <w:sz w:val="24"/>
          <w:szCs w:val="24"/>
          <w:lang w:eastAsia="ar-SA"/>
        </w:rPr>
        <w:t>«Введение в школьную жизнь»</w:t>
      </w:r>
    </w:p>
    <w:p w:rsidR="002F725C" w:rsidRPr="00EC7010" w:rsidRDefault="002F725C" w:rsidP="00EC7010">
      <w:pPr>
        <w:autoSpaceDE w:val="0"/>
        <w:autoSpaceDN w:val="0"/>
        <w:adjustRightInd w:val="0"/>
        <w:spacing w:after="0"/>
        <w:ind w:firstLine="360"/>
        <w:jc w:val="both"/>
        <w:rPr>
          <w:rFonts w:ascii="Times New Roman" w:eastAsia="Times New Roman" w:hAnsi="Times New Roman" w:cs="Times New Roman"/>
          <w:sz w:val="24"/>
          <w:szCs w:val="24"/>
          <w:lang w:eastAsia="ar-SA"/>
        </w:rPr>
      </w:pPr>
      <w:r w:rsidRPr="00EC7010">
        <w:rPr>
          <w:rFonts w:ascii="Times New Roman" w:eastAsia="Times New Roman" w:hAnsi="Times New Roman" w:cs="Times New Roman"/>
          <w:sz w:val="24"/>
          <w:szCs w:val="24"/>
          <w:lang w:eastAsia="ar-SA"/>
        </w:rPr>
        <w:t xml:space="preserve">Цель данного курса заключается в создании благоприятных условий для адаптации первоклассников к школьной жизни через различные виды учебной и </w:t>
      </w:r>
      <w:proofErr w:type="spellStart"/>
      <w:r w:rsidRPr="00EC7010">
        <w:rPr>
          <w:rFonts w:ascii="Times New Roman" w:eastAsia="Times New Roman" w:hAnsi="Times New Roman" w:cs="Times New Roman"/>
          <w:sz w:val="24"/>
          <w:szCs w:val="24"/>
          <w:lang w:eastAsia="ar-SA"/>
        </w:rPr>
        <w:t>внеучебной</w:t>
      </w:r>
      <w:proofErr w:type="spellEnd"/>
      <w:r w:rsidRPr="00EC7010">
        <w:rPr>
          <w:rFonts w:ascii="Times New Roman" w:eastAsia="Times New Roman" w:hAnsi="Times New Roman" w:cs="Times New Roman"/>
          <w:sz w:val="24"/>
          <w:szCs w:val="24"/>
          <w:lang w:eastAsia="ar-SA"/>
        </w:rPr>
        <w:t xml:space="preserve"> деятельности. Данный курс рассчитан на 1 полугодие в 1 классе.</w:t>
      </w:r>
    </w:p>
    <w:p w:rsidR="00981888" w:rsidRPr="00EC7010" w:rsidRDefault="00981888" w:rsidP="00EC7010">
      <w:pPr>
        <w:autoSpaceDE w:val="0"/>
        <w:autoSpaceDN w:val="0"/>
        <w:adjustRightInd w:val="0"/>
        <w:spacing w:after="0"/>
        <w:jc w:val="both"/>
        <w:rPr>
          <w:rFonts w:ascii="Times New Roman" w:hAnsi="Times New Roman" w:cs="Times New Roman"/>
          <w:b/>
          <w:bCs/>
          <w:sz w:val="24"/>
          <w:szCs w:val="24"/>
          <w:u w:val="single"/>
        </w:rPr>
      </w:pPr>
    </w:p>
    <w:p w:rsidR="005406E4" w:rsidRPr="00EC7010" w:rsidRDefault="005406E4" w:rsidP="00EC7010">
      <w:pPr>
        <w:autoSpaceDE w:val="0"/>
        <w:autoSpaceDN w:val="0"/>
        <w:adjustRightInd w:val="0"/>
        <w:spacing w:after="0"/>
        <w:jc w:val="both"/>
        <w:rPr>
          <w:rFonts w:ascii="Times New Roman" w:hAnsi="Times New Roman" w:cs="Times New Roman"/>
          <w:b/>
          <w:bCs/>
          <w:sz w:val="24"/>
          <w:szCs w:val="24"/>
          <w:u w:val="single"/>
        </w:rPr>
      </w:pPr>
      <w:r w:rsidRPr="00EC7010">
        <w:rPr>
          <w:rFonts w:ascii="Times New Roman" w:hAnsi="Times New Roman" w:cs="Times New Roman"/>
          <w:b/>
          <w:bCs/>
          <w:sz w:val="24"/>
          <w:szCs w:val="24"/>
          <w:u w:val="single"/>
        </w:rPr>
        <w:t>Общеинтеллектуальное:</w:t>
      </w:r>
    </w:p>
    <w:p w:rsidR="005406E4" w:rsidRPr="00EC7010" w:rsidRDefault="005406E4"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Целесообразность</w:t>
      </w:r>
      <w:r w:rsidRPr="00EC7010">
        <w:rPr>
          <w:rFonts w:ascii="Times New Roman" w:hAnsi="Times New Roman" w:cs="Times New Roman"/>
          <w:sz w:val="24"/>
          <w:szCs w:val="24"/>
        </w:rPr>
        <w:t xml:space="preserve"> направления заключается в обеспечении </w:t>
      </w:r>
      <w:proofErr w:type="gramStart"/>
      <w:r w:rsidRPr="00EC7010">
        <w:rPr>
          <w:rFonts w:ascii="Times New Roman" w:hAnsi="Times New Roman" w:cs="Times New Roman"/>
          <w:sz w:val="24"/>
          <w:szCs w:val="24"/>
        </w:rPr>
        <w:t>достижения планируемых результатов освоения основной образовательной программы начального общего образования</w:t>
      </w:r>
      <w:proofErr w:type="gramEnd"/>
      <w:r w:rsidRPr="00EC7010">
        <w:rPr>
          <w:rFonts w:ascii="Times New Roman" w:hAnsi="Times New Roman" w:cs="Times New Roman"/>
          <w:sz w:val="24"/>
          <w:szCs w:val="24"/>
        </w:rPr>
        <w:t xml:space="preserve">. </w:t>
      </w:r>
    </w:p>
    <w:p w:rsidR="005406E4" w:rsidRPr="00EC7010" w:rsidRDefault="005406E4"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Основными задачами</w:t>
      </w:r>
      <w:r w:rsidRPr="00EC7010">
        <w:rPr>
          <w:rFonts w:ascii="Times New Roman" w:hAnsi="Times New Roman" w:cs="Times New Roman"/>
          <w:sz w:val="24"/>
          <w:szCs w:val="24"/>
        </w:rPr>
        <w:t xml:space="preserve"> являются:</w:t>
      </w:r>
    </w:p>
    <w:p w:rsidR="005406E4" w:rsidRPr="00EC7010" w:rsidRDefault="005406E4"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 формирование навыков научно-интеллектуального труда; </w:t>
      </w:r>
    </w:p>
    <w:p w:rsidR="005406E4" w:rsidRPr="00EC7010" w:rsidRDefault="00453431"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w:t>
      </w:r>
      <w:r w:rsidR="005406E4" w:rsidRPr="00EC7010">
        <w:rPr>
          <w:rFonts w:ascii="Times New Roman" w:hAnsi="Times New Roman" w:cs="Times New Roman"/>
          <w:sz w:val="24"/>
          <w:szCs w:val="24"/>
        </w:rPr>
        <w:t>развитие культуры логического и алгоритмического мышления, воображения;</w:t>
      </w:r>
    </w:p>
    <w:p w:rsidR="005406E4" w:rsidRPr="00EC7010" w:rsidRDefault="00453431"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 -</w:t>
      </w:r>
      <w:r w:rsidR="005406E4" w:rsidRPr="00EC7010">
        <w:rPr>
          <w:rFonts w:ascii="Times New Roman" w:hAnsi="Times New Roman" w:cs="Times New Roman"/>
          <w:sz w:val="24"/>
          <w:szCs w:val="24"/>
        </w:rPr>
        <w:t xml:space="preserve">формирование первоначального опыта практической преобразовательной деятельности; </w:t>
      </w:r>
    </w:p>
    <w:p w:rsidR="005406E4" w:rsidRPr="00EC7010" w:rsidRDefault="005406E4" w:rsidP="00EC7010">
      <w:pPr>
        <w:autoSpaceDE w:val="0"/>
        <w:autoSpaceDN w:val="0"/>
        <w:adjustRightInd w:val="0"/>
        <w:spacing w:after="0"/>
        <w:jc w:val="both"/>
        <w:rPr>
          <w:rFonts w:ascii="Times New Roman" w:hAnsi="Times New Roman" w:cs="Times New Roman"/>
          <w:sz w:val="24"/>
          <w:szCs w:val="24"/>
        </w:rPr>
      </w:pPr>
      <w:proofErr w:type="gramStart"/>
      <w:r w:rsidRPr="00EC7010">
        <w:rPr>
          <w:rFonts w:ascii="Times New Roman" w:hAnsi="Times New Roman" w:cs="Times New Roman"/>
          <w:sz w:val="24"/>
          <w:szCs w:val="24"/>
        </w:rPr>
        <w:t>- овладение навыками универсальных учебных действий у обучающихся на ступени начального общего образования.</w:t>
      </w:r>
      <w:proofErr w:type="gramEnd"/>
    </w:p>
    <w:p w:rsidR="005406E4" w:rsidRPr="00EC7010" w:rsidRDefault="005406E4" w:rsidP="00EC7010">
      <w:pPr>
        <w:autoSpaceDE w:val="0"/>
        <w:autoSpaceDN w:val="0"/>
        <w:adjustRightInd w:val="0"/>
        <w:spacing w:after="0"/>
        <w:jc w:val="both"/>
        <w:rPr>
          <w:rFonts w:ascii="Times New Roman" w:hAnsi="Times New Roman" w:cs="Times New Roman"/>
          <w:b/>
          <w:bCs/>
          <w:sz w:val="24"/>
          <w:szCs w:val="24"/>
        </w:rPr>
      </w:pPr>
      <w:r w:rsidRPr="00EC7010">
        <w:rPr>
          <w:rFonts w:ascii="Times New Roman" w:hAnsi="Times New Roman" w:cs="Times New Roman"/>
          <w:sz w:val="24"/>
          <w:szCs w:val="24"/>
        </w:rPr>
        <w:t xml:space="preserve">Данное направление реализуется </w:t>
      </w:r>
      <w:proofErr w:type="gramStart"/>
      <w:r w:rsidRPr="00EC7010">
        <w:rPr>
          <w:rFonts w:ascii="Times New Roman" w:hAnsi="Times New Roman" w:cs="Times New Roman"/>
          <w:sz w:val="24"/>
          <w:szCs w:val="24"/>
        </w:rPr>
        <w:t>через</w:t>
      </w:r>
      <w:proofErr w:type="gramEnd"/>
      <w:r w:rsidRPr="00EC7010">
        <w:rPr>
          <w:rFonts w:ascii="Times New Roman" w:hAnsi="Times New Roman" w:cs="Times New Roman"/>
          <w:sz w:val="24"/>
          <w:szCs w:val="24"/>
        </w:rPr>
        <w:t>:</w:t>
      </w:r>
    </w:p>
    <w:p w:rsidR="005406E4" w:rsidRPr="00EC7010" w:rsidRDefault="00473216" w:rsidP="00EC7010">
      <w:pPr>
        <w:pStyle w:val="a7"/>
        <w:numPr>
          <w:ilvl w:val="0"/>
          <w:numId w:val="1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Предметные недели.</w:t>
      </w:r>
    </w:p>
    <w:p w:rsidR="005406E4" w:rsidRPr="00EC7010" w:rsidRDefault="00473216" w:rsidP="00EC7010">
      <w:pPr>
        <w:pStyle w:val="a7"/>
        <w:numPr>
          <w:ilvl w:val="0"/>
          <w:numId w:val="1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Библиотечные уроки.</w:t>
      </w:r>
    </w:p>
    <w:p w:rsidR="005406E4" w:rsidRPr="00EC7010" w:rsidRDefault="005406E4" w:rsidP="00EC7010">
      <w:pPr>
        <w:pStyle w:val="a7"/>
        <w:numPr>
          <w:ilvl w:val="0"/>
          <w:numId w:val="1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Тематические классные часы</w:t>
      </w:r>
      <w:r w:rsidR="00473216" w:rsidRPr="00EC7010">
        <w:rPr>
          <w:rFonts w:ascii="Times New Roman" w:hAnsi="Times New Roman"/>
          <w:sz w:val="24"/>
          <w:szCs w:val="24"/>
        </w:rPr>
        <w:t>.</w:t>
      </w:r>
    </w:p>
    <w:p w:rsidR="005406E4" w:rsidRPr="00EC7010" w:rsidRDefault="005406E4" w:rsidP="00EC7010">
      <w:pPr>
        <w:pStyle w:val="a7"/>
        <w:numPr>
          <w:ilvl w:val="0"/>
          <w:numId w:val="1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Конкурсы, экскурси</w:t>
      </w:r>
      <w:r w:rsidR="00473216" w:rsidRPr="00EC7010">
        <w:rPr>
          <w:rFonts w:ascii="Times New Roman" w:hAnsi="Times New Roman"/>
          <w:sz w:val="24"/>
          <w:szCs w:val="24"/>
        </w:rPr>
        <w:t>и, олимпиады, ролевые игры.</w:t>
      </w:r>
    </w:p>
    <w:p w:rsidR="005406E4" w:rsidRPr="00EC7010" w:rsidRDefault="005406E4" w:rsidP="00EC7010">
      <w:pPr>
        <w:pStyle w:val="a7"/>
        <w:numPr>
          <w:ilvl w:val="0"/>
          <w:numId w:val="1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Участие в научно-исследовательских конференциях на уро</w:t>
      </w:r>
      <w:r w:rsidR="00473216" w:rsidRPr="00EC7010">
        <w:rPr>
          <w:rFonts w:ascii="Times New Roman" w:hAnsi="Times New Roman"/>
          <w:sz w:val="24"/>
          <w:szCs w:val="24"/>
        </w:rPr>
        <w:t xml:space="preserve">вне школы, города. </w:t>
      </w:r>
    </w:p>
    <w:p w:rsidR="005406E4" w:rsidRPr="00EC7010" w:rsidRDefault="005406E4" w:rsidP="00EC7010">
      <w:pPr>
        <w:pStyle w:val="a7"/>
        <w:numPr>
          <w:ilvl w:val="0"/>
          <w:numId w:val="16"/>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 xml:space="preserve">Разработку </w:t>
      </w:r>
      <w:r w:rsidR="00473216" w:rsidRPr="00EC7010">
        <w:rPr>
          <w:rFonts w:ascii="Times New Roman" w:hAnsi="Times New Roman"/>
          <w:sz w:val="24"/>
          <w:szCs w:val="24"/>
        </w:rPr>
        <w:t>различных проектов по предметам.</w:t>
      </w:r>
    </w:p>
    <w:p w:rsidR="00473216" w:rsidRPr="00EC7010" w:rsidRDefault="00473216" w:rsidP="00EC7010">
      <w:pPr>
        <w:pStyle w:val="a7"/>
        <w:numPr>
          <w:ilvl w:val="0"/>
          <w:numId w:val="13"/>
        </w:numPr>
        <w:autoSpaceDE w:val="0"/>
        <w:autoSpaceDN w:val="0"/>
        <w:adjustRightInd w:val="0"/>
        <w:spacing w:after="0"/>
        <w:ind w:left="0"/>
        <w:jc w:val="both"/>
        <w:rPr>
          <w:rFonts w:ascii="Times New Roman" w:hAnsi="Times New Roman"/>
          <w:sz w:val="24"/>
          <w:szCs w:val="24"/>
          <w:u w:val="single"/>
        </w:rPr>
      </w:pPr>
      <w:r w:rsidRPr="00EC7010">
        <w:rPr>
          <w:rFonts w:ascii="Times New Roman" w:hAnsi="Times New Roman"/>
          <w:sz w:val="24"/>
          <w:szCs w:val="24"/>
        </w:rPr>
        <w:t xml:space="preserve">Курс  </w:t>
      </w:r>
      <w:r w:rsidRPr="00EC7010">
        <w:rPr>
          <w:rFonts w:ascii="Times New Roman" w:hAnsi="Times New Roman"/>
          <w:color w:val="000000"/>
          <w:sz w:val="24"/>
          <w:szCs w:val="24"/>
          <w:shd w:val="clear" w:color="auto" w:fill="FFFFFF"/>
        </w:rPr>
        <w:t>«Экономика»</w:t>
      </w:r>
    </w:p>
    <w:p w:rsidR="00E65F5A" w:rsidRPr="00EC7010" w:rsidRDefault="00E65F5A" w:rsidP="00EC7010">
      <w:pPr>
        <w:pStyle w:val="a7"/>
        <w:numPr>
          <w:ilvl w:val="0"/>
          <w:numId w:val="13"/>
        </w:numPr>
        <w:autoSpaceDE w:val="0"/>
        <w:autoSpaceDN w:val="0"/>
        <w:adjustRightInd w:val="0"/>
        <w:spacing w:after="0"/>
        <w:ind w:left="0"/>
        <w:jc w:val="both"/>
        <w:rPr>
          <w:rFonts w:ascii="Times New Roman" w:hAnsi="Times New Roman"/>
          <w:sz w:val="24"/>
          <w:szCs w:val="24"/>
          <w:u w:val="single"/>
        </w:rPr>
      </w:pPr>
      <w:r w:rsidRPr="00EC7010">
        <w:rPr>
          <w:rFonts w:ascii="Times New Roman" w:hAnsi="Times New Roman"/>
          <w:color w:val="000000"/>
          <w:sz w:val="24"/>
          <w:szCs w:val="24"/>
          <w:shd w:val="clear" w:color="auto" w:fill="FFFFFF"/>
        </w:rPr>
        <w:t>Курс «Математика и конструирование»</w:t>
      </w:r>
    </w:p>
    <w:p w:rsidR="00473216" w:rsidRPr="00EC7010" w:rsidRDefault="00473216" w:rsidP="00EC7010">
      <w:pPr>
        <w:spacing w:after="0"/>
        <w:ind w:firstLine="360"/>
        <w:jc w:val="both"/>
        <w:rPr>
          <w:rFonts w:ascii="Times New Roman" w:hAnsi="Times New Roman" w:cs="Times New Roman"/>
          <w:sz w:val="24"/>
          <w:szCs w:val="24"/>
        </w:rPr>
      </w:pPr>
      <w:r w:rsidRPr="00EC7010">
        <w:rPr>
          <w:rFonts w:ascii="Times New Roman" w:hAnsi="Times New Roman" w:cs="Times New Roman"/>
          <w:sz w:val="24"/>
          <w:szCs w:val="24"/>
        </w:rPr>
        <w:t>Программа курса внеурочной деятельности «</w:t>
      </w:r>
      <w:r w:rsidRPr="00EC7010">
        <w:rPr>
          <w:rFonts w:ascii="Times New Roman" w:hAnsi="Times New Roman" w:cs="Times New Roman"/>
          <w:color w:val="000000"/>
          <w:sz w:val="24"/>
          <w:szCs w:val="24"/>
          <w:shd w:val="clear" w:color="auto" w:fill="FFFFFF"/>
        </w:rPr>
        <w:t xml:space="preserve"> Экономика</w:t>
      </w:r>
      <w:r w:rsidRPr="00EC7010">
        <w:rPr>
          <w:rFonts w:ascii="Times New Roman" w:hAnsi="Times New Roman" w:cs="Times New Roman"/>
          <w:sz w:val="24"/>
          <w:szCs w:val="24"/>
        </w:rPr>
        <w:t xml:space="preserve">»   </w:t>
      </w:r>
      <w:r w:rsidRPr="00EC7010">
        <w:rPr>
          <w:rFonts w:ascii="Times New Roman" w:eastAsia="Times New Roman" w:hAnsi="Times New Roman" w:cs="Times New Roman"/>
          <w:sz w:val="24"/>
          <w:szCs w:val="24"/>
          <w:lang w:eastAsia="ar-SA"/>
        </w:rPr>
        <w:t>направлена на осмысление детьми жизненных ситуаций, которые вызвали появление базисных экономических категорий. Программный материал по данному курсу предусматривает установление тесной связи между экономикой, историей, естествознанием, математикой и представляет собой сочетание теоретической и практической части. Практические занятия проводятся в форме деловой игры, проектной деятельности, а такж</w:t>
      </w:r>
      <w:r w:rsidR="00A078EC" w:rsidRPr="00EC7010">
        <w:rPr>
          <w:rFonts w:ascii="Times New Roman" w:eastAsia="Times New Roman" w:hAnsi="Times New Roman" w:cs="Times New Roman"/>
          <w:sz w:val="24"/>
          <w:szCs w:val="24"/>
          <w:lang w:eastAsia="ar-SA"/>
        </w:rPr>
        <w:t>е решения нестандартных задач. На  е</w:t>
      </w:r>
      <w:r w:rsidRPr="00EC7010">
        <w:rPr>
          <w:rFonts w:ascii="Times New Roman" w:eastAsia="Times New Roman" w:hAnsi="Times New Roman" w:cs="Times New Roman"/>
          <w:sz w:val="24"/>
          <w:szCs w:val="24"/>
          <w:lang w:eastAsia="ar-SA"/>
        </w:rPr>
        <w:t xml:space="preserve">го изучение </w:t>
      </w:r>
      <w:r w:rsidR="00A078EC" w:rsidRPr="00EC7010">
        <w:rPr>
          <w:rFonts w:ascii="Times New Roman" w:eastAsia="Times New Roman" w:hAnsi="Times New Roman" w:cs="Times New Roman"/>
          <w:sz w:val="24"/>
          <w:szCs w:val="24"/>
          <w:lang w:eastAsia="ar-SA"/>
        </w:rPr>
        <w:t>в 4 классе  отводится 1 час</w:t>
      </w:r>
      <w:r w:rsidR="008E1568" w:rsidRPr="00EC7010">
        <w:rPr>
          <w:rFonts w:ascii="Times New Roman" w:eastAsia="Times New Roman" w:hAnsi="Times New Roman" w:cs="Times New Roman"/>
          <w:sz w:val="24"/>
          <w:szCs w:val="24"/>
          <w:lang w:eastAsia="ar-SA"/>
        </w:rPr>
        <w:t xml:space="preserve"> в неделю, а </w:t>
      </w:r>
      <w:r w:rsidR="00B12896" w:rsidRPr="00EC7010">
        <w:rPr>
          <w:rFonts w:ascii="Times New Roman" w:eastAsia="Times New Roman" w:hAnsi="Times New Roman" w:cs="Times New Roman"/>
          <w:sz w:val="24"/>
          <w:szCs w:val="24"/>
          <w:lang w:eastAsia="ar-SA"/>
        </w:rPr>
        <w:t xml:space="preserve"> </w:t>
      </w:r>
      <w:r w:rsidR="008E1568" w:rsidRPr="00EC7010">
        <w:rPr>
          <w:rFonts w:ascii="Times New Roman" w:eastAsia="Times New Roman" w:hAnsi="Times New Roman" w:cs="Times New Roman"/>
          <w:sz w:val="24"/>
          <w:szCs w:val="24"/>
          <w:lang w:eastAsia="ar-SA"/>
        </w:rPr>
        <w:t>во 2 и 3 классах</w:t>
      </w:r>
      <w:r w:rsidR="00B12896" w:rsidRPr="00EC7010">
        <w:rPr>
          <w:rFonts w:ascii="Times New Roman" w:eastAsia="Times New Roman" w:hAnsi="Times New Roman" w:cs="Times New Roman"/>
          <w:sz w:val="24"/>
          <w:szCs w:val="24"/>
          <w:lang w:eastAsia="ar-SA"/>
        </w:rPr>
        <w:t xml:space="preserve"> по </w:t>
      </w:r>
      <w:r w:rsidR="008E1568" w:rsidRPr="00EC7010">
        <w:rPr>
          <w:rFonts w:ascii="Times New Roman" w:eastAsia="Times New Roman" w:hAnsi="Times New Roman" w:cs="Times New Roman"/>
          <w:sz w:val="24"/>
          <w:szCs w:val="24"/>
          <w:lang w:eastAsia="ar-SA"/>
        </w:rPr>
        <w:t xml:space="preserve">0,5 часа </w:t>
      </w:r>
      <w:r w:rsidRPr="00EC7010">
        <w:rPr>
          <w:rFonts w:ascii="Times New Roman" w:eastAsia="Times New Roman" w:hAnsi="Times New Roman" w:cs="Times New Roman"/>
          <w:sz w:val="24"/>
          <w:szCs w:val="24"/>
          <w:lang w:eastAsia="ar-SA"/>
        </w:rPr>
        <w:t>Программа курса предполагает чередование теоретических и практических занятий.</w:t>
      </w:r>
    </w:p>
    <w:p w:rsidR="00473216" w:rsidRPr="00EC7010" w:rsidRDefault="00473216" w:rsidP="00EC7010">
      <w:pPr>
        <w:pStyle w:val="a7"/>
        <w:spacing w:after="0"/>
        <w:ind w:left="0"/>
        <w:jc w:val="both"/>
        <w:rPr>
          <w:rFonts w:ascii="Times New Roman" w:hAnsi="Times New Roman"/>
          <w:sz w:val="24"/>
          <w:szCs w:val="24"/>
        </w:rPr>
      </w:pPr>
      <w:r w:rsidRPr="00EC7010">
        <w:rPr>
          <w:rFonts w:ascii="Times New Roman" w:hAnsi="Times New Roman"/>
          <w:sz w:val="24"/>
          <w:szCs w:val="24"/>
        </w:rPr>
        <w:t>Срок реализац</w:t>
      </w:r>
      <w:r w:rsidR="00B12896" w:rsidRPr="00EC7010">
        <w:rPr>
          <w:rFonts w:ascii="Times New Roman" w:hAnsi="Times New Roman"/>
          <w:sz w:val="24"/>
          <w:szCs w:val="24"/>
        </w:rPr>
        <w:t>ии программы составляет 3</w:t>
      </w:r>
      <w:r w:rsidRPr="00EC7010">
        <w:rPr>
          <w:rFonts w:ascii="Times New Roman" w:hAnsi="Times New Roman"/>
          <w:sz w:val="24"/>
          <w:szCs w:val="24"/>
        </w:rPr>
        <w:t xml:space="preserve"> год</w:t>
      </w:r>
      <w:r w:rsidR="00B12896" w:rsidRPr="00EC7010">
        <w:rPr>
          <w:rFonts w:ascii="Times New Roman" w:hAnsi="Times New Roman"/>
          <w:sz w:val="24"/>
          <w:szCs w:val="24"/>
        </w:rPr>
        <w:t>а</w:t>
      </w:r>
      <w:r w:rsidRPr="00EC7010">
        <w:rPr>
          <w:rFonts w:ascii="Times New Roman" w:hAnsi="Times New Roman"/>
          <w:sz w:val="24"/>
          <w:szCs w:val="24"/>
        </w:rPr>
        <w:t xml:space="preserve"> (</w:t>
      </w:r>
      <w:r w:rsidR="00B12896" w:rsidRPr="00EC7010">
        <w:rPr>
          <w:rFonts w:ascii="Times New Roman" w:hAnsi="Times New Roman"/>
          <w:sz w:val="24"/>
          <w:szCs w:val="24"/>
        </w:rPr>
        <w:t>2-</w:t>
      </w:r>
      <w:r w:rsidRPr="00EC7010">
        <w:rPr>
          <w:rFonts w:ascii="Times New Roman" w:hAnsi="Times New Roman"/>
          <w:sz w:val="24"/>
          <w:szCs w:val="24"/>
        </w:rPr>
        <w:t>4 класс).</w:t>
      </w:r>
    </w:p>
    <w:p w:rsidR="00651C65" w:rsidRPr="00EC7010" w:rsidRDefault="00651C65" w:rsidP="00EC7010">
      <w:pPr>
        <w:pStyle w:val="a7"/>
        <w:spacing w:after="0"/>
        <w:ind w:left="0"/>
        <w:jc w:val="both"/>
        <w:rPr>
          <w:rFonts w:ascii="Times New Roman" w:hAnsi="Times New Roman"/>
          <w:sz w:val="24"/>
          <w:szCs w:val="24"/>
        </w:rPr>
      </w:pPr>
      <w:r w:rsidRPr="00EC7010">
        <w:rPr>
          <w:rFonts w:ascii="Times New Roman" w:hAnsi="Times New Roman"/>
          <w:sz w:val="24"/>
          <w:szCs w:val="24"/>
        </w:rPr>
        <w:t xml:space="preserve">Курс </w:t>
      </w:r>
      <w:r w:rsidRPr="00EC7010">
        <w:rPr>
          <w:rFonts w:ascii="Times New Roman" w:hAnsi="Times New Roman"/>
          <w:b/>
          <w:sz w:val="24"/>
          <w:szCs w:val="24"/>
        </w:rPr>
        <w:t>«Математика и конструирование»</w:t>
      </w:r>
      <w:r w:rsidRPr="00EC7010">
        <w:rPr>
          <w:rFonts w:ascii="Times New Roman" w:hAnsi="Times New Roman"/>
          <w:sz w:val="24"/>
          <w:szCs w:val="24"/>
        </w:rPr>
        <w:t xml:space="preserve"> выполняет особенную роль, так как обладает мощным развивающим потенциалом. Важнейшая особенность этих занятий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651C65" w:rsidRPr="00EC7010" w:rsidRDefault="00651C65" w:rsidP="00EC7010">
      <w:pPr>
        <w:spacing w:after="0"/>
        <w:jc w:val="both"/>
        <w:rPr>
          <w:rFonts w:ascii="Times New Roman" w:eastAsia="Times New Roman" w:hAnsi="Times New Roman" w:cs="Times New Roman"/>
          <w:sz w:val="24"/>
          <w:szCs w:val="24"/>
        </w:rPr>
      </w:pPr>
      <w:r w:rsidRPr="00EC7010">
        <w:rPr>
          <w:rFonts w:ascii="Times New Roman" w:eastAsia="Times New Roman" w:hAnsi="Times New Roman" w:cs="Times New Roman"/>
          <w:sz w:val="24"/>
          <w:szCs w:val="24"/>
          <w:lang w:eastAsia="ar-SA"/>
        </w:rPr>
        <w:t xml:space="preserve">Предполагает </w:t>
      </w:r>
      <w:r w:rsidRPr="00EC7010">
        <w:rPr>
          <w:rFonts w:ascii="Times New Roman" w:hAnsi="Times New Roman" w:cs="Times New Roman"/>
          <w:sz w:val="24"/>
          <w:szCs w:val="24"/>
        </w:rPr>
        <w:t xml:space="preserve">организацию </w:t>
      </w:r>
      <w:r w:rsidRPr="00EC7010">
        <w:rPr>
          <w:rFonts w:ascii="Times New Roman" w:eastAsia="Times New Roman" w:hAnsi="Times New Roman" w:cs="Times New Roman"/>
          <w:sz w:val="24"/>
          <w:szCs w:val="24"/>
          <w:lang w:eastAsia="ar-SA"/>
        </w:rPr>
        <w:t>внеклассной проектной деятельности младших школьников на основе программы по математике. В ходе работы над предложенными проектами у младших школьников формируются основы информационной грамотности, умения работать с информацией.</w:t>
      </w:r>
    </w:p>
    <w:p w:rsidR="00651C65" w:rsidRPr="00EC7010" w:rsidRDefault="00651C65" w:rsidP="00EC7010">
      <w:pPr>
        <w:autoSpaceDE w:val="0"/>
        <w:autoSpaceDN w:val="0"/>
        <w:adjustRightInd w:val="0"/>
        <w:spacing w:after="0"/>
        <w:jc w:val="both"/>
        <w:rPr>
          <w:rFonts w:ascii="Times New Roman" w:hAnsi="Times New Roman" w:cs="Times New Roman"/>
          <w:sz w:val="24"/>
          <w:szCs w:val="24"/>
          <w:u w:val="single"/>
        </w:rPr>
      </w:pPr>
      <w:r w:rsidRPr="00EC7010">
        <w:rPr>
          <w:rFonts w:ascii="Times New Roman" w:hAnsi="Times New Roman" w:cs="Times New Roman"/>
          <w:sz w:val="24"/>
          <w:szCs w:val="24"/>
        </w:rPr>
        <w:t>Срок реализац</w:t>
      </w:r>
      <w:r w:rsidR="007B0AE6">
        <w:rPr>
          <w:rFonts w:ascii="Times New Roman" w:hAnsi="Times New Roman" w:cs="Times New Roman"/>
          <w:sz w:val="24"/>
          <w:szCs w:val="24"/>
        </w:rPr>
        <w:t>ии программы составляет 4 года (</w:t>
      </w:r>
      <w:r w:rsidRPr="00EC7010">
        <w:rPr>
          <w:rFonts w:ascii="Times New Roman" w:hAnsi="Times New Roman" w:cs="Times New Roman"/>
          <w:sz w:val="24"/>
          <w:szCs w:val="24"/>
        </w:rPr>
        <w:t>1-4 класс).</w:t>
      </w:r>
    </w:p>
    <w:p w:rsidR="00473216" w:rsidRPr="00EC7010" w:rsidRDefault="00610627" w:rsidP="00EC7010">
      <w:pPr>
        <w:pStyle w:val="a7"/>
        <w:numPr>
          <w:ilvl w:val="0"/>
          <w:numId w:val="13"/>
        </w:numPr>
        <w:autoSpaceDE w:val="0"/>
        <w:autoSpaceDN w:val="0"/>
        <w:adjustRightInd w:val="0"/>
        <w:spacing w:after="0"/>
        <w:ind w:left="0"/>
        <w:jc w:val="both"/>
        <w:rPr>
          <w:rFonts w:ascii="Times New Roman" w:hAnsi="Times New Roman"/>
          <w:sz w:val="24"/>
          <w:szCs w:val="24"/>
          <w:u w:val="single"/>
        </w:rPr>
      </w:pPr>
      <w:r w:rsidRPr="00EC7010">
        <w:rPr>
          <w:rFonts w:ascii="Times New Roman" w:hAnsi="Times New Roman"/>
          <w:b/>
          <w:sz w:val="24"/>
          <w:szCs w:val="24"/>
        </w:rPr>
        <w:t>«Следуя замыслу»</w:t>
      </w:r>
    </w:p>
    <w:p w:rsidR="00610627" w:rsidRPr="00EC7010" w:rsidRDefault="00610627" w:rsidP="00EC7010">
      <w:pPr>
        <w:pStyle w:val="a9"/>
        <w:spacing w:before="0" w:beforeAutospacing="0" w:after="0" w:line="276" w:lineRule="auto"/>
        <w:ind w:firstLine="360"/>
        <w:jc w:val="both"/>
        <w:rPr>
          <w:rFonts w:eastAsia="Calibri"/>
        </w:rPr>
      </w:pPr>
      <w:r w:rsidRPr="00EC7010">
        <w:lastRenderedPageBreak/>
        <w:t>Программа к</w:t>
      </w:r>
      <w:r w:rsidR="008E1568" w:rsidRPr="00EC7010">
        <w:t>урса внеурочной деятельности  «</w:t>
      </w:r>
      <w:r w:rsidRPr="00EC7010">
        <w:t>Следуя замыслу</w:t>
      </w:r>
      <w:r w:rsidR="008E1568" w:rsidRPr="00EC7010">
        <w:t>»</w:t>
      </w:r>
      <w:r w:rsidRPr="00EC7010">
        <w:rPr>
          <w:rFonts w:eastAsia="Calibri"/>
        </w:rPr>
        <w:t xml:space="preserve"> предназначена для обучающих</w:t>
      </w:r>
      <w:r w:rsidRPr="00EC7010">
        <w:t xml:space="preserve">ся </w:t>
      </w:r>
      <w:r w:rsidRPr="00EC7010">
        <w:rPr>
          <w:rFonts w:eastAsia="Calibri"/>
        </w:rPr>
        <w:t xml:space="preserve"> на</w:t>
      </w:r>
      <w:r w:rsidRPr="00EC7010">
        <w:t>чальной школы</w:t>
      </w:r>
      <w:r w:rsidRPr="00EC7010">
        <w:rPr>
          <w:rFonts w:eastAsia="Calibri"/>
        </w:rPr>
        <w:t>, и направлена на формирование у учащихся умения поставить цель и организовать ее достижение, а также креативных качеств - гибкости ума, терпимости к противоречиям, критичности, наличия своего мнения, коммуникативных качеств. Разработана на основе методического пособия А.И.Савенкова «Методика исследовательского обучения младших школьников».</w:t>
      </w:r>
    </w:p>
    <w:p w:rsidR="00610627" w:rsidRPr="00EC7010" w:rsidRDefault="00610627" w:rsidP="00EC7010">
      <w:pPr>
        <w:pStyle w:val="a9"/>
        <w:spacing w:before="0" w:beforeAutospacing="0" w:after="0" w:line="276" w:lineRule="auto"/>
        <w:jc w:val="both"/>
        <w:rPr>
          <w:rFonts w:eastAsia="Calibri"/>
          <w:color w:val="000000"/>
        </w:rPr>
      </w:pPr>
      <w:r w:rsidRPr="00EC7010">
        <w:rPr>
          <w:rFonts w:eastAsia="Calibri"/>
          <w:color w:val="000000"/>
        </w:rPr>
        <w:t>Программа курса позволяет реализовать актуальный в настоящее время компетентностный, личностно ориентированный, деятельностный подходы.</w:t>
      </w:r>
    </w:p>
    <w:p w:rsidR="00610627" w:rsidRPr="00EC7010" w:rsidRDefault="00610627" w:rsidP="00EC7010">
      <w:pPr>
        <w:autoSpaceDE w:val="0"/>
        <w:autoSpaceDN w:val="0"/>
        <w:adjustRightInd w:val="0"/>
        <w:spacing w:after="0"/>
        <w:ind w:firstLine="708"/>
        <w:jc w:val="both"/>
        <w:rPr>
          <w:rFonts w:ascii="Times New Roman" w:hAnsi="Times New Roman" w:cs="Times New Roman"/>
          <w:sz w:val="24"/>
          <w:szCs w:val="24"/>
          <w:u w:val="single"/>
        </w:rPr>
      </w:pPr>
      <w:r w:rsidRPr="00EC7010">
        <w:rPr>
          <w:rFonts w:ascii="Times New Roman" w:hAnsi="Times New Roman" w:cs="Times New Roman"/>
          <w:sz w:val="24"/>
          <w:szCs w:val="24"/>
        </w:rPr>
        <w:t>Срок реализации программы составляет 3 года  (2- 4 класс).</w:t>
      </w:r>
    </w:p>
    <w:p w:rsidR="005406E4" w:rsidRPr="00EC7010" w:rsidRDefault="005406E4"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По итогам работы в данном направлении проводятся конкурсы, защита проектов.</w:t>
      </w:r>
    </w:p>
    <w:p w:rsidR="00610627" w:rsidRPr="00EC7010" w:rsidRDefault="00610627" w:rsidP="00EC7010">
      <w:pPr>
        <w:autoSpaceDE w:val="0"/>
        <w:autoSpaceDN w:val="0"/>
        <w:adjustRightInd w:val="0"/>
        <w:spacing w:after="0"/>
        <w:jc w:val="both"/>
        <w:rPr>
          <w:rFonts w:ascii="Times New Roman" w:hAnsi="Times New Roman" w:cs="Times New Roman"/>
          <w:b/>
          <w:bCs/>
          <w:sz w:val="24"/>
          <w:szCs w:val="24"/>
          <w:u w:val="single"/>
        </w:rPr>
      </w:pPr>
      <w:r w:rsidRPr="00EC7010">
        <w:rPr>
          <w:rFonts w:ascii="Times New Roman" w:hAnsi="Times New Roman" w:cs="Times New Roman"/>
          <w:b/>
          <w:bCs/>
          <w:sz w:val="24"/>
          <w:szCs w:val="24"/>
          <w:u w:val="single"/>
        </w:rPr>
        <w:t>Общекультурное:</w:t>
      </w:r>
    </w:p>
    <w:p w:rsidR="00610627" w:rsidRPr="00EC7010" w:rsidRDefault="00610627"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Целесообразность</w:t>
      </w:r>
      <w:r w:rsidRPr="00EC7010">
        <w:rPr>
          <w:rFonts w:ascii="Times New Roman" w:hAnsi="Times New Roman" w:cs="Times New Roman"/>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 </w:t>
      </w:r>
    </w:p>
    <w:p w:rsidR="00610627" w:rsidRPr="00EC7010" w:rsidRDefault="00610627"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Основными задачами</w:t>
      </w:r>
      <w:r w:rsidRPr="00EC7010">
        <w:rPr>
          <w:rFonts w:ascii="Times New Roman" w:hAnsi="Times New Roman" w:cs="Times New Roman"/>
          <w:sz w:val="24"/>
          <w:szCs w:val="24"/>
        </w:rPr>
        <w:t xml:space="preserve"> являются: </w:t>
      </w:r>
    </w:p>
    <w:p w:rsidR="00610627" w:rsidRPr="00EC7010" w:rsidRDefault="00610627"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-формирование ценностных ориентаций общечеловеческого содержания; </w:t>
      </w:r>
    </w:p>
    <w:p w:rsidR="00610627" w:rsidRPr="00EC7010" w:rsidRDefault="00610627"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 xml:space="preserve">-становление активной жизненной позиции; </w:t>
      </w:r>
    </w:p>
    <w:p w:rsidR="00610627" w:rsidRPr="00EC7010" w:rsidRDefault="00610627" w:rsidP="00EC7010">
      <w:pPr>
        <w:autoSpaceDE w:val="0"/>
        <w:autoSpaceDN w:val="0"/>
        <w:adjustRightInd w:val="0"/>
        <w:spacing w:after="0"/>
        <w:jc w:val="both"/>
        <w:rPr>
          <w:rFonts w:ascii="Times New Roman" w:hAnsi="Times New Roman" w:cs="Times New Roman"/>
          <w:sz w:val="24"/>
          <w:szCs w:val="24"/>
        </w:rPr>
      </w:pPr>
      <w:r w:rsidRPr="00EC7010">
        <w:rPr>
          <w:rFonts w:ascii="Times New Roman" w:hAnsi="Times New Roman" w:cs="Times New Roman"/>
          <w:sz w:val="24"/>
          <w:szCs w:val="24"/>
        </w:rPr>
        <w:t>-воспитание основ правовой, эстетической, физической и экологической культуры.</w:t>
      </w:r>
    </w:p>
    <w:p w:rsidR="00610627" w:rsidRPr="00EC7010" w:rsidRDefault="00610627" w:rsidP="00EC7010">
      <w:pPr>
        <w:autoSpaceDE w:val="0"/>
        <w:autoSpaceDN w:val="0"/>
        <w:adjustRightInd w:val="0"/>
        <w:spacing w:after="0"/>
        <w:jc w:val="both"/>
        <w:rPr>
          <w:rFonts w:ascii="Times New Roman" w:hAnsi="Times New Roman" w:cs="Times New Roman"/>
          <w:b/>
          <w:bCs/>
          <w:sz w:val="24"/>
          <w:szCs w:val="24"/>
        </w:rPr>
      </w:pPr>
      <w:r w:rsidRPr="00EC7010">
        <w:rPr>
          <w:rFonts w:ascii="Times New Roman" w:hAnsi="Times New Roman" w:cs="Times New Roman"/>
          <w:sz w:val="24"/>
          <w:szCs w:val="24"/>
        </w:rPr>
        <w:t xml:space="preserve">Данное направление реализуется </w:t>
      </w:r>
      <w:proofErr w:type="gramStart"/>
      <w:r w:rsidRPr="00EC7010">
        <w:rPr>
          <w:rFonts w:ascii="Times New Roman" w:hAnsi="Times New Roman" w:cs="Times New Roman"/>
          <w:sz w:val="24"/>
          <w:szCs w:val="24"/>
        </w:rPr>
        <w:t>через</w:t>
      </w:r>
      <w:proofErr w:type="gramEnd"/>
      <w:r w:rsidRPr="00EC7010">
        <w:rPr>
          <w:rFonts w:ascii="Times New Roman" w:hAnsi="Times New Roman" w:cs="Times New Roman"/>
          <w:sz w:val="24"/>
          <w:szCs w:val="24"/>
        </w:rPr>
        <w:t>:</w:t>
      </w:r>
    </w:p>
    <w:p w:rsidR="00610627" w:rsidRPr="00EC7010" w:rsidRDefault="00453431"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610627" w:rsidRPr="00EC7010">
        <w:rPr>
          <w:rFonts w:ascii="Times New Roman" w:hAnsi="Times New Roman"/>
          <w:sz w:val="24"/>
          <w:szCs w:val="24"/>
        </w:rPr>
        <w:t>рганизацию экскурсий, Дней театра и музея, выставок детских рисунков, поделок и творческих работ учащихся;</w:t>
      </w:r>
    </w:p>
    <w:p w:rsidR="00610627" w:rsidRPr="00EC7010" w:rsidRDefault="00453431"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610627" w:rsidRPr="00EC7010">
        <w:rPr>
          <w:rFonts w:ascii="Times New Roman" w:hAnsi="Times New Roman"/>
          <w:sz w:val="24"/>
          <w:szCs w:val="24"/>
        </w:rPr>
        <w:t>роведение тематических классных часов по эстетике внешнего вида ученика, культуре поведения и речи;</w:t>
      </w:r>
    </w:p>
    <w:p w:rsidR="00610627" w:rsidRPr="00EC7010" w:rsidRDefault="00453431"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о</w:t>
      </w:r>
      <w:r w:rsidR="00610627" w:rsidRPr="00EC7010">
        <w:rPr>
          <w:rFonts w:ascii="Times New Roman" w:hAnsi="Times New Roman"/>
          <w:sz w:val="24"/>
          <w:szCs w:val="24"/>
        </w:rPr>
        <w:t>бщешкольные мероприятия;</w:t>
      </w:r>
    </w:p>
    <w:p w:rsidR="00610627" w:rsidRPr="00EC7010" w:rsidRDefault="00BC386E"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w:t>
      </w:r>
      <w:r w:rsidR="00610627" w:rsidRPr="00EC7010">
        <w:rPr>
          <w:rFonts w:ascii="Times New Roman" w:hAnsi="Times New Roman"/>
          <w:sz w:val="24"/>
          <w:szCs w:val="24"/>
        </w:rPr>
        <w:t>онкурс чтецов;</w:t>
      </w:r>
    </w:p>
    <w:p w:rsidR="00610627" w:rsidRPr="00EC7010" w:rsidRDefault="00BC386E"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к</w:t>
      </w:r>
      <w:r w:rsidR="00610627" w:rsidRPr="00EC7010">
        <w:rPr>
          <w:rFonts w:ascii="Times New Roman" w:hAnsi="Times New Roman"/>
          <w:sz w:val="24"/>
          <w:szCs w:val="24"/>
        </w:rPr>
        <w:t>лассные часы;</w:t>
      </w:r>
    </w:p>
    <w:p w:rsidR="00610627" w:rsidRPr="00EC7010" w:rsidRDefault="00BC386E"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б</w:t>
      </w:r>
      <w:r w:rsidR="00610627" w:rsidRPr="00EC7010">
        <w:rPr>
          <w:rFonts w:ascii="Times New Roman" w:hAnsi="Times New Roman"/>
          <w:sz w:val="24"/>
          <w:szCs w:val="24"/>
        </w:rPr>
        <w:t>иблиотечные уроки;</w:t>
      </w:r>
    </w:p>
    <w:p w:rsidR="00610627" w:rsidRPr="00EC7010" w:rsidRDefault="00BC386E"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у</w:t>
      </w:r>
      <w:r w:rsidR="00610627" w:rsidRPr="00EC7010">
        <w:rPr>
          <w:rFonts w:ascii="Times New Roman" w:hAnsi="Times New Roman"/>
          <w:sz w:val="24"/>
          <w:szCs w:val="24"/>
        </w:rPr>
        <w:t>частие в конкурсах, конференциях, выставках детского творчества эстетического цикла на уровне школы, города;</w:t>
      </w:r>
    </w:p>
    <w:p w:rsidR="00610627" w:rsidRPr="00EC7010" w:rsidRDefault="00BC386E" w:rsidP="00EC7010">
      <w:pPr>
        <w:pStyle w:val="a7"/>
        <w:numPr>
          <w:ilvl w:val="0"/>
          <w:numId w:val="18"/>
        </w:numPr>
        <w:autoSpaceDE w:val="0"/>
        <w:autoSpaceDN w:val="0"/>
        <w:adjustRightInd w:val="0"/>
        <w:spacing w:after="0"/>
        <w:ind w:left="0"/>
        <w:jc w:val="both"/>
        <w:rPr>
          <w:rFonts w:ascii="Times New Roman" w:hAnsi="Times New Roman"/>
          <w:sz w:val="24"/>
          <w:szCs w:val="24"/>
        </w:rPr>
      </w:pPr>
      <w:r w:rsidRPr="00EC7010">
        <w:rPr>
          <w:rFonts w:ascii="Times New Roman" w:hAnsi="Times New Roman"/>
          <w:sz w:val="24"/>
          <w:szCs w:val="24"/>
        </w:rPr>
        <w:t>п</w:t>
      </w:r>
      <w:r w:rsidR="00610627" w:rsidRPr="00EC7010">
        <w:rPr>
          <w:rFonts w:ascii="Times New Roman" w:hAnsi="Times New Roman"/>
          <w:sz w:val="24"/>
          <w:szCs w:val="24"/>
        </w:rPr>
        <w:t>роведение концертов, посвященных знаменательным датам;</w:t>
      </w:r>
    </w:p>
    <w:p w:rsidR="00610627" w:rsidRPr="00EC7010" w:rsidRDefault="00BC386E" w:rsidP="00EC7010">
      <w:pPr>
        <w:pStyle w:val="a7"/>
        <w:numPr>
          <w:ilvl w:val="0"/>
          <w:numId w:val="13"/>
        </w:numPr>
        <w:spacing w:after="0"/>
        <w:ind w:left="0"/>
        <w:jc w:val="both"/>
        <w:rPr>
          <w:rFonts w:ascii="Times New Roman" w:hAnsi="Times New Roman"/>
          <w:sz w:val="24"/>
          <w:szCs w:val="24"/>
        </w:rPr>
      </w:pPr>
      <w:r w:rsidRPr="00EC7010">
        <w:rPr>
          <w:rFonts w:ascii="Times New Roman" w:hAnsi="Times New Roman"/>
          <w:sz w:val="24"/>
          <w:szCs w:val="24"/>
        </w:rPr>
        <w:t>к</w:t>
      </w:r>
      <w:r w:rsidR="00610627" w:rsidRPr="00EC7010">
        <w:rPr>
          <w:rFonts w:ascii="Times New Roman" w:hAnsi="Times New Roman"/>
          <w:sz w:val="24"/>
          <w:szCs w:val="24"/>
        </w:rPr>
        <w:t>урс «Юный книголюб»</w:t>
      </w:r>
      <w:r w:rsidRPr="00EC7010">
        <w:rPr>
          <w:rFonts w:ascii="Times New Roman" w:hAnsi="Times New Roman"/>
          <w:sz w:val="24"/>
          <w:szCs w:val="24"/>
        </w:rPr>
        <w:t>.</w:t>
      </w:r>
    </w:p>
    <w:p w:rsidR="00610627" w:rsidRPr="00EC7010" w:rsidRDefault="00610627" w:rsidP="00EC7010">
      <w:pPr>
        <w:spacing w:after="0"/>
        <w:ind w:firstLine="360"/>
        <w:jc w:val="both"/>
        <w:rPr>
          <w:rFonts w:ascii="Times New Roman" w:hAnsi="Times New Roman" w:cs="Times New Roman"/>
          <w:sz w:val="24"/>
          <w:szCs w:val="24"/>
        </w:rPr>
      </w:pPr>
      <w:r w:rsidRPr="00EC7010">
        <w:rPr>
          <w:rFonts w:ascii="Times New Roman" w:eastAsia="Calibri" w:hAnsi="Times New Roman" w:cs="Times New Roman"/>
          <w:sz w:val="24"/>
          <w:szCs w:val="24"/>
        </w:rPr>
        <w:t xml:space="preserve">Учебный курс внеурочной деятельности «Юный книголюб»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Занятия курса помогут решать задачи эмоционального, творческого, литературного, интеллектуального развития ребёнка, а также </w:t>
      </w:r>
      <w:r w:rsidRPr="00EC7010">
        <w:rPr>
          <w:rFonts w:ascii="Times New Roman" w:eastAsia="Times New Roman" w:hAnsi="Times New Roman" w:cs="Times New Roman"/>
          <w:sz w:val="24"/>
          <w:szCs w:val="24"/>
          <w:lang w:eastAsia="ar-SA"/>
        </w:rPr>
        <w:t xml:space="preserve">формирующий культуру чтения у обучающихся всех классов, умение младших школьников работать с нестандартными источниками информации, прививающий художественный вкус и позволяющий реализовывать задачи литературного обучения в полной мере. В рамках данного курса проводятся </w:t>
      </w:r>
      <w:r w:rsidR="008E1568" w:rsidRPr="00EC7010">
        <w:rPr>
          <w:rFonts w:ascii="Times New Roman" w:eastAsia="Times New Roman" w:hAnsi="Times New Roman" w:cs="Times New Roman"/>
          <w:sz w:val="24"/>
          <w:szCs w:val="24"/>
          <w:lang w:eastAsia="ar-SA"/>
        </w:rPr>
        <w:t>библиотечные часы (1 час в неделю</w:t>
      </w:r>
      <w:r w:rsidRPr="00EC7010">
        <w:rPr>
          <w:rFonts w:ascii="Times New Roman" w:eastAsia="Times New Roman" w:hAnsi="Times New Roman" w:cs="Times New Roman"/>
          <w:sz w:val="24"/>
          <w:szCs w:val="24"/>
          <w:lang w:eastAsia="ar-SA"/>
        </w:rPr>
        <w:t>), тематика которых соотнесена с содержанием курса, знаменательными датами и планом воспитательной работы.</w:t>
      </w:r>
      <w:r w:rsidRPr="00EC7010">
        <w:rPr>
          <w:rFonts w:ascii="Times New Roman" w:hAnsi="Times New Roman" w:cs="Times New Roman"/>
          <w:sz w:val="24"/>
          <w:szCs w:val="24"/>
        </w:rPr>
        <w:t xml:space="preserve"> Срок реализации программы составляет 4 года  (1- 4 класс).</w:t>
      </w:r>
    </w:p>
    <w:p w:rsidR="00D2021F" w:rsidRPr="00EC7010" w:rsidRDefault="00D2021F" w:rsidP="00EC7010">
      <w:pPr>
        <w:spacing w:after="0"/>
        <w:ind w:firstLine="567"/>
        <w:jc w:val="both"/>
        <w:rPr>
          <w:rFonts w:ascii="Times New Roman" w:hAnsi="Times New Roman" w:cs="Times New Roman"/>
          <w:sz w:val="24"/>
          <w:szCs w:val="24"/>
        </w:rPr>
      </w:pPr>
      <w:r w:rsidRPr="00EC7010">
        <w:rPr>
          <w:rFonts w:ascii="Times New Roman" w:hAnsi="Times New Roman" w:cs="Times New Roman"/>
          <w:sz w:val="24"/>
          <w:szCs w:val="24"/>
        </w:rPr>
        <w:lastRenderedPageBreak/>
        <w:t xml:space="preserve">Все реализуемые программы внеурочной деятельности педагогически целесообразны, так как способствуют разностороннему раскрытию индивидуальных   творческих способностей детей, развитию у них интереса к различным видам творческой деятельности, желания активно участвовать в продуктивной, одобряемой обществом деятельности, умения самостоятельно организовать своё свободное время. </w:t>
      </w:r>
    </w:p>
    <w:p w:rsidR="00D2021F" w:rsidRPr="00EC7010" w:rsidRDefault="00D2021F" w:rsidP="00EC7010">
      <w:pPr>
        <w:spacing w:after="0"/>
        <w:ind w:firstLine="567"/>
        <w:jc w:val="both"/>
        <w:rPr>
          <w:rFonts w:ascii="Times New Roman" w:hAnsi="Times New Roman" w:cs="Times New Roman"/>
          <w:sz w:val="24"/>
          <w:szCs w:val="24"/>
        </w:rPr>
      </w:pPr>
      <w:r w:rsidRPr="00EC7010">
        <w:rPr>
          <w:rFonts w:ascii="Times New Roman" w:hAnsi="Times New Roman" w:cs="Times New Roman"/>
          <w:sz w:val="24"/>
          <w:szCs w:val="24"/>
        </w:rPr>
        <w:t xml:space="preserve">В целом,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Внеурочная деятельность предусматривает распределение обучающихся по возрасту, в зависимости отнаправления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w:t>
      </w:r>
      <w:proofErr w:type="gramStart"/>
      <w:r w:rsidRPr="00EC7010">
        <w:rPr>
          <w:rFonts w:ascii="Times New Roman" w:hAnsi="Times New Roman" w:cs="Times New Roman"/>
          <w:sz w:val="24"/>
          <w:szCs w:val="24"/>
        </w:rPr>
        <w:t>,п</w:t>
      </w:r>
      <w:proofErr w:type="gramEnd"/>
      <w:r w:rsidRPr="00EC7010">
        <w:rPr>
          <w:rFonts w:ascii="Times New Roman" w:hAnsi="Times New Roman" w:cs="Times New Roman"/>
          <w:sz w:val="24"/>
          <w:szCs w:val="24"/>
        </w:rPr>
        <w:t>озволяя обучающимся раскрыть свои творческие способности и интересы.</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Занятия групп проводятся на базе школы в кабинетахначальных классах, в библиотеке,  в спортзале.</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Внеурочная деятельность осуществляется во второй половине дня. </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Расписание занятий включает в себя следующие нормативы:  </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Недельную (максимальную) нагрузку наобучающихся; недельное количество часов на реализацию программ по каждому направлению развития личности.</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Продолжительность учебного года составляет: 1 классы – 33 недели, 2-4 классы – 34 недели. Продолжительность учебной недели: 1-4 классы – 5 дней. Обязательная (максимальная) нагрузка внеурочной деятельности обучающихся не должна превышать предельно допустимую  норму, не более 10 часов. Так же соблюдаются основные здоровьесберегающие требования к осуществлению внеурочной деятельности:</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 • форма проведения занятий отличная от урока;</w:t>
      </w:r>
    </w:p>
    <w:p w:rsidR="00467E88" w:rsidRPr="00EC7010" w:rsidRDefault="00467E88"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 • соблюдение динамической паузы между учебными занятиями по расписанию и внеурочной деятельностью в школе.</w:t>
      </w:r>
    </w:p>
    <w:p w:rsidR="00467E88" w:rsidRPr="00EC7010" w:rsidRDefault="00467E88"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План реализует индивидуальный подход в процессе внеурочной деятельности, позволяя </w:t>
      </w:r>
      <w:proofErr w:type="gramStart"/>
      <w:r w:rsidRPr="00EC7010">
        <w:rPr>
          <w:rFonts w:ascii="Times New Roman" w:hAnsi="Times New Roman" w:cs="Times New Roman"/>
          <w:sz w:val="24"/>
          <w:szCs w:val="24"/>
        </w:rPr>
        <w:t>обучающимся</w:t>
      </w:r>
      <w:proofErr w:type="gramEnd"/>
      <w:r w:rsidRPr="00EC7010">
        <w:rPr>
          <w:rFonts w:ascii="Times New Roman" w:hAnsi="Times New Roman" w:cs="Times New Roman"/>
          <w:sz w:val="24"/>
          <w:szCs w:val="24"/>
        </w:rPr>
        <w:t xml:space="preserve"> раскрыть свои творческие способности и интересы.</w:t>
      </w:r>
    </w:p>
    <w:p w:rsidR="00B243F9" w:rsidRPr="00EC7010" w:rsidRDefault="00B243F9"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Планируемые результаты</w:t>
      </w:r>
      <w:r w:rsidRPr="00EC7010">
        <w:rPr>
          <w:rFonts w:ascii="Times New Roman" w:hAnsi="Times New Roman" w:cs="Times New Roman"/>
          <w:sz w:val="24"/>
          <w:szCs w:val="24"/>
        </w:rPr>
        <w:t xml:space="preserve"> реализации программ внеурочной деятельности предполагают комплексный подход к оценке результатов образования, позволяющий вести оценку достижения учащимися всех </w:t>
      </w:r>
      <w:proofErr w:type="gramStart"/>
      <w:r w:rsidRPr="00EC7010">
        <w:rPr>
          <w:rFonts w:ascii="Times New Roman" w:hAnsi="Times New Roman" w:cs="Times New Roman"/>
          <w:sz w:val="24"/>
          <w:szCs w:val="24"/>
        </w:rPr>
        <w:t>тр</w:t>
      </w:r>
      <w:proofErr w:type="gramEnd"/>
      <w:r w:rsidRPr="00EC7010">
        <w:rPr>
          <w:rFonts w:ascii="Times New Roman" w:hAnsi="Times New Roman" w:cs="Times New Roman"/>
          <w:sz w:val="24"/>
          <w:szCs w:val="24"/>
        </w:rPr>
        <w:t xml:space="preserve">ѐх групп результатов образования: личностных, </w:t>
      </w:r>
      <w:proofErr w:type="spellStart"/>
      <w:r w:rsidRPr="00EC7010">
        <w:rPr>
          <w:rFonts w:ascii="Times New Roman" w:hAnsi="Times New Roman" w:cs="Times New Roman"/>
          <w:sz w:val="24"/>
          <w:szCs w:val="24"/>
        </w:rPr>
        <w:t>метапредметных</w:t>
      </w:r>
      <w:proofErr w:type="spellEnd"/>
      <w:r w:rsidRPr="00EC7010">
        <w:rPr>
          <w:rFonts w:ascii="Times New Roman" w:hAnsi="Times New Roman" w:cs="Times New Roman"/>
          <w:sz w:val="24"/>
          <w:szCs w:val="24"/>
        </w:rPr>
        <w:t xml:space="preserve"> и предметных. </w:t>
      </w:r>
    </w:p>
    <w:p w:rsidR="00B243F9" w:rsidRPr="00EC7010" w:rsidRDefault="00B243F9"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Первый уровень</w:t>
      </w:r>
      <w:r w:rsidRPr="00EC7010">
        <w:rPr>
          <w:rFonts w:ascii="Times New Roman" w:hAnsi="Times New Roman" w:cs="Times New Roman"/>
          <w:sz w:val="24"/>
          <w:szCs w:val="24"/>
        </w:rPr>
        <w:t xml:space="preserve"> результатов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B243F9" w:rsidRPr="00EC7010" w:rsidRDefault="00B243F9" w:rsidP="00EC7010">
      <w:pPr>
        <w:autoSpaceDE w:val="0"/>
        <w:autoSpaceDN w:val="0"/>
        <w:adjustRightInd w:val="0"/>
        <w:spacing w:after="0"/>
        <w:ind w:firstLine="708"/>
        <w:jc w:val="both"/>
        <w:rPr>
          <w:rFonts w:ascii="Times New Roman" w:hAnsi="Times New Roman" w:cs="Times New Roman"/>
          <w:sz w:val="24"/>
          <w:szCs w:val="24"/>
        </w:rPr>
      </w:pPr>
      <w:r w:rsidRPr="00EC7010">
        <w:rPr>
          <w:rFonts w:ascii="Times New Roman" w:hAnsi="Times New Roman" w:cs="Times New Roman"/>
          <w:b/>
          <w:sz w:val="24"/>
          <w:szCs w:val="24"/>
        </w:rPr>
        <w:t>Второй уровень</w:t>
      </w:r>
      <w:r w:rsidRPr="00EC7010">
        <w:rPr>
          <w:rFonts w:ascii="Times New Roman" w:hAnsi="Times New Roman" w:cs="Times New Roman"/>
          <w:sz w:val="24"/>
          <w:szCs w:val="24"/>
        </w:rPr>
        <w:t xml:space="preserve"> результатов — получение учащимися опыта переживания и позитивного отношения к базовым ценностям общества, ценностного отношения к социальной реальности в целом. </w:t>
      </w:r>
    </w:p>
    <w:p w:rsidR="003C6DA2" w:rsidRPr="00EC7010" w:rsidRDefault="00B243F9" w:rsidP="00EC7010">
      <w:pPr>
        <w:autoSpaceDE w:val="0"/>
        <w:autoSpaceDN w:val="0"/>
        <w:adjustRightInd w:val="0"/>
        <w:spacing w:after="0"/>
        <w:ind w:firstLine="708"/>
        <w:jc w:val="both"/>
        <w:rPr>
          <w:rFonts w:ascii="Times New Roman" w:hAnsi="Times New Roman" w:cs="Times New Roman"/>
          <w:b/>
          <w:sz w:val="24"/>
          <w:szCs w:val="24"/>
        </w:rPr>
      </w:pPr>
      <w:r w:rsidRPr="00EC7010">
        <w:rPr>
          <w:rFonts w:ascii="Times New Roman" w:hAnsi="Times New Roman" w:cs="Times New Roman"/>
          <w:b/>
          <w:sz w:val="24"/>
          <w:szCs w:val="24"/>
        </w:rPr>
        <w:lastRenderedPageBreak/>
        <w:t>Третий уровень</w:t>
      </w:r>
      <w:r w:rsidRPr="00EC7010">
        <w:rPr>
          <w:rFonts w:ascii="Times New Roman" w:hAnsi="Times New Roman" w:cs="Times New Roman"/>
          <w:sz w:val="24"/>
          <w:szCs w:val="24"/>
        </w:rPr>
        <w:t xml:space="preserve"> результатов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Эффект внеурочной деятельности – это последствие результата, то, к чему привело достижение результата: приобретѐнные знания, пережитые чувства и отношения, совершѐнные действия развили ребѐнка как личность, способствовали развитию его компетентности, идентичности. Промежуточная аттестация организуется для всех обучающихся 1-4 классов. Промежуточная аттестация </w:t>
      </w:r>
      <w:proofErr w:type="gramStart"/>
      <w:r w:rsidRPr="00EC7010">
        <w:rPr>
          <w:rFonts w:ascii="Times New Roman" w:hAnsi="Times New Roman" w:cs="Times New Roman"/>
          <w:sz w:val="24"/>
          <w:szCs w:val="24"/>
        </w:rPr>
        <w:t>обучающихся</w:t>
      </w:r>
      <w:proofErr w:type="gramEnd"/>
      <w:r w:rsidRPr="00EC7010">
        <w:rPr>
          <w:rFonts w:ascii="Times New Roman" w:hAnsi="Times New Roman" w:cs="Times New Roman"/>
          <w:sz w:val="24"/>
          <w:szCs w:val="24"/>
        </w:rPr>
        <w:t xml:space="preserve"> проводится в форме: устная проверка (портфолио, защита проекта), праздник, соревнование в соответствии с рабочей программой.</w:t>
      </w:r>
    </w:p>
    <w:p w:rsidR="00467E88" w:rsidRPr="00EC7010" w:rsidRDefault="00467E88" w:rsidP="00EC7010">
      <w:pPr>
        <w:autoSpaceDE w:val="0"/>
        <w:autoSpaceDN w:val="0"/>
        <w:adjustRightInd w:val="0"/>
        <w:spacing w:after="0"/>
        <w:jc w:val="both"/>
        <w:rPr>
          <w:rFonts w:ascii="Times New Roman" w:hAnsi="Times New Roman" w:cs="Times New Roman"/>
          <w:b/>
          <w:sz w:val="24"/>
          <w:szCs w:val="24"/>
        </w:rPr>
      </w:pPr>
    </w:p>
    <w:p w:rsidR="00651249" w:rsidRPr="00EC7010" w:rsidRDefault="00651249" w:rsidP="00EC7010">
      <w:pPr>
        <w:autoSpaceDE w:val="0"/>
        <w:autoSpaceDN w:val="0"/>
        <w:adjustRightInd w:val="0"/>
        <w:spacing w:after="0"/>
        <w:jc w:val="both"/>
        <w:rPr>
          <w:rFonts w:ascii="Times New Roman" w:hAnsi="Times New Roman" w:cs="Times New Roman"/>
          <w:b/>
          <w:sz w:val="24"/>
          <w:szCs w:val="24"/>
        </w:rPr>
      </w:pPr>
    </w:p>
    <w:tbl>
      <w:tblPr>
        <w:tblStyle w:val="a6"/>
        <w:tblW w:w="9777" w:type="dxa"/>
        <w:tblLook w:val="04A0" w:firstRow="1" w:lastRow="0" w:firstColumn="1" w:lastColumn="0" w:noHBand="0" w:noVBand="1"/>
      </w:tblPr>
      <w:tblGrid>
        <w:gridCol w:w="3056"/>
        <w:gridCol w:w="2419"/>
        <w:gridCol w:w="2004"/>
        <w:gridCol w:w="2298"/>
      </w:tblGrid>
      <w:tr w:rsidR="002C0C42" w:rsidRPr="00EC7010" w:rsidTr="00E77847">
        <w:tc>
          <w:tcPr>
            <w:tcW w:w="3056" w:type="dxa"/>
          </w:tcPr>
          <w:p w:rsidR="002C0C42" w:rsidRPr="00EC7010" w:rsidRDefault="002C0C42"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Направление</w:t>
            </w:r>
          </w:p>
        </w:tc>
        <w:tc>
          <w:tcPr>
            <w:tcW w:w="2419" w:type="dxa"/>
          </w:tcPr>
          <w:p w:rsidR="002C0C42" w:rsidRPr="00EC7010" w:rsidRDefault="00651249"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Курс</w:t>
            </w:r>
            <w:r w:rsidR="002C0C42" w:rsidRPr="00EC7010">
              <w:rPr>
                <w:rFonts w:ascii="Times New Roman" w:hAnsi="Times New Roman" w:cs="Times New Roman"/>
                <w:sz w:val="24"/>
                <w:szCs w:val="24"/>
              </w:rPr>
              <w:t xml:space="preserve"> внеурочной деятельности</w:t>
            </w:r>
          </w:p>
        </w:tc>
        <w:tc>
          <w:tcPr>
            <w:tcW w:w="2004" w:type="dxa"/>
          </w:tcPr>
          <w:p w:rsidR="002C0C42" w:rsidRPr="00EC7010" w:rsidRDefault="002C0C42"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Класс</w:t>
            </w:r>
            <w:r w:rsidR="00E77847" w:rsidRPr="00EC7010">
              <w:rPr>
                <w:rFonts w:ascii="Times New Roman" w:hAnsi="Times New Roman" w:cs="Times New Roman"/>
                <w:sz w:val="24"/>
                <w:szCs w:val="24"/>
              </w:rPr>
              <w:t xml:space="preserve"> /количество часов</w:t>
            </w:r>
          </w:p>
        </w:tc>
        <w:tc>
          <w:tcPr>
            <w:tcW w:w="2298" w:type="dxa"/>
          </w:tcPr>
          <w:p w:rsidR="002C0C42" w:rsidRPr="00EC7010" w:rsidRDefault="002C0C42"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Форма промежуточной аттестации</w:t>
            </w:r>
          </w:p>
        </w:tc>
      </w:tr>
      <w:tr w:rsidR="002C0C42" w:rsidRPr="00EC7010" w:rsidTr="00E77847">
        <w:tc>
          <w:tcPr>
            <w:tcW w:w="3056" w:type="dxa"/>
          </w:tcPr>
          <w:p w:rsidR="002C0C42" w:rsidRPr="00EC7010" w:rsidRDefault="00651249"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Спортивно-</w:t>
            </w:r>
            <w:r w:rsidR="002C0C42" w:rsidRPr="00EC7010">
              <w:rPr>
                <w:rFonts w:ascii="Times New Roman" w:hAnsi="Times New Roman" w:cs="Times New Roman"/>
                <w:sz w:val="24"/>
                <w:szCs w:val="24"/>
              </w:rPr>
              <w:t>оздоровительное</w:t>
            </w:r>
          </w:p>
        </w:tc>
        <w:tc>
          <w:tcPr>
            <w:tcW w:w="2419" w:type="dxa"/>
          </w:tcPr>
          <w:p w:rsidR="002C0C42" w:rsidRPr="00EC7010" w:rsidRDefault="002C0C42"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«Подвижные игры народов России»</w:t>
            </w:r>
          </w:p>
        </w:tc>
        <w:tc>
          <w:tcPr>
            <w:tcW w:w="2004" w:type="dxa"/>
          </w:tcPr>
          <w:p w:rsidR="00A94EC5" w:rsidRPr="00EC7010" w:rsidRDefault="00A94EC5"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 – 33 часа</w:t>
            </w:r>
          </w:p>
          <w:p w:rsidR="00E77847" w:rsidRPr="00EC7010" w:rsidRDefault="00A94EC5"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4 – по34 часа в год</w:t>
            </w:r>
          </w:p>
        </w:tc>
        <w:tc>
          <w:tcPr>
            <w:tcW w:w="2298" w:type="dxa"/>
          </w:tcPr>
          <w:p w:rsidR="002C0C42" w:rsidRPr="00EC7010" w:rsidRDefault="002C0C42"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соревнование</w:t>
            </w:r>
          </w:p>
        </w:tc>
      </w:tr>
      <w:tr w:rsidR="00B74264" w:rsidRPr="00EC7010" w:rsidTr="00E77847">
        <w:trPr>
          <w:trHeight w:val="615"/>
        </w:trPr>
        <w:tc>
          <w:tcPr>
            <w:tcW w:w="3056" w:type="dxa"/>
            <w:vMerge w:val="restart"/>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Духовно-нравственное</w:t>
            </w:r>
          </w:p>
        </w:tc>
        <w:tc>
          <w:tcPr>
            <w:tcW w:w="2419"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eastAsia="Times New Roman" w:hAnsi="Times New Roman" w:cs="Times New Roman"/>
                <w:sz w:val="24"/>
                <w:szCs w:val="24"/>
                <w:lang w:eastAsia="ar-SA"/>
              </w:rPr>
              <w:t>«Этика: азбука добра»</w:t>
            </w:r>
          </w:p>
        </w:tc>
        <w:tc>
          <w:tcPr>
            <w:tcW w:w="2004" w:type="dxa"/>
            <w:tcBorders>
              <w:bottom w:val="single" w:sz="4" w:space="0" w:color="auto"/>
            </w:tcBorders>
          </w:tcPr>
          <w:p w:rsidR="00B74264" w:rsidRPr="00EC7010" w:rsidRDefault="00CF465B"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в</w:t>
            </w:r>
            <w:r w:rsidR="00B74264" w:rsidRPr="00EC7010">
              <w:rPr>
                <w:rFonts w:ascii="Times New Roman" w:hAnsi="Times New Roman" w:cs="Times New Roman"/>
                <w:sz w:val="24"/>
                <w:szCs w:val="24"/>
              </w:rPr>
              <w:t>год:</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 – 18 часов</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16 часов</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3 – 18 часов</w:t>
            </w:r>
          </w:p>
        </w:tc>
        <w:tc>
          <w:tcPr>
            <w:tcW w:w="2298"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творческая работа</w:t>
            </w:r>
          </w:p>
        </w:tc>
      </w:tr>
      <w:tr w:rsidR="00B74264" w:rsidRPr="00EC7010" w:rsidTr="00E77847">
        <w:trPr>
          <w:trHeight w:val="345"/>
        </w:trPr>
        <w:tc>
          <w:tcPr>
            <w:tcW w:w="3056" w:type="dxa"/>
            <w:vMerge/>
          </w:tcPr>
          <w:p w:rsidR="00B74264" w:rsidRPr="00EC7010" w:rsidRDefault="00B74264" w:rsidP="00EC7010">
            <w:pPr>
              <w:spacing w:line="276" w:lineRule="auto"/>
              <w:jc w:val="both"/>
              <w:rPr>
                <w:rFonts w:ascii="Times New Roman" w:hAnsi="Times New Roman" w:cs="Times New Roman"/>
                <w:sz w:val="24"/>
                <w:szCs w:val="24"/>
              </w:rPr>
            </w:pPr>
          </w:p>
        </w:tc>
        <w:tc>
          <w:tcPr>
            <w:tcW w:w="2419" w:type="dxa"/>
            <w:tcBorders>
              <w:top w:val="single" w:sz="4" w:space="0" w:color="auto"/>
            </w:tcBorders>
          </w:tcPr>
          <w:p w:rsidR="00B74264" w:rsidRPr="00EC7010" w:rsidRDefault="00B74264" w:rsidP="00EC7010">
            <w:pPr>
              <w:spacing w:line="276" w:lineRule="auto"/>
              <w:jc w:val="both"/>
              <w:rPr>
                <w:rFonts w:ascii="Times New Roman" w:eastAsia="Times New Roman" w:hAnsi="Times New Roman" w:cs="Times New Roman"/>
                <w:sz w:val="24"/>
                <w:szCs w:val="24"/>
                <w:lang w:eastAsia="ar-SA"/>
              </w:rPr>
            </w:pPr>
            <w:r w:rsidRPr="00EC7010">
              <w:rPr>
                <w:rFonts w:ascii="Times New Roman" w:eastAsia="Times New Roman" w:hAnsi="Times New Roman" w:cs="Times New Roman"/>
                <w:sz w:val="24"/>
                <w:szCs w:val="24"/>
                <w:lang w:eastAsia="ar-SA"/>
              </w:rPr>
              <w:t>«Нам нравится ислам»</w:t>
            </w:r>
          </w:p>
        </w:tc>
        <w:tc>
          <w:tcPr>
            <w:tcW w:w="2004" w:type="dxa"/>
            <w:tcBorders>
              <w:top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 – 33 часа</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4 – по34 часа в год</w:t>
            </w:r>
          </w:p>
        </w:tc>
        <w:tc>
          <w:tcPr>
            <w:tcW w:w="2298" w:type="dxa"/>
            <w:tcBorders>
              <w:top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творческая работа, защита проектов</w:t>
            </w:r>
          </w:p>
        </w:tc>
      </w:tr>
      <w:tr w:rsidR="00B74264" w:rsidRPr="00EC7010" w:rsidTr="00E77847">
        <w:trPr>
          <w:trHeight w:val="345"/>
        </w:trPr>
        <w:tc>
          <w:tcPr>
            <w:tcW w:w="3056" w:type="dxa"/>
            <w:vMerge/>
          </w:tcPr>
          <w:p w:rsidR="00B74264" w:rsidRPr="00EC7010" w:rsidRDefault="00B74264" w:rsidP="00EC7010">
            <w:pPr>
              <w:spacing w:line="276" w:lineRule="auto"/>
              <w:jc w:val="both"/>
              <w:rPr>
                <w:rFonts w:ascii="Times New Roman" w:hAnsi="Times New Roman" w:cs="Times New Roman"/>
                <w:sz w:val="24"/>
                <w:szCs w:val="24"/>
              </w:rPr>
            </w:pPr>
          </w:p>
        </w:tc>
        <w:tc>
          <w:tcPr>
            <w:tcW w:w="2419" w:type="dxa"/>
            <w:tcBorders>
              <w:top w:val="single" w:sz="4" w:space="0" w:color="auto"/>
            </w:tcBorders>
          </w:tcPr>
          <w:p w:rsidR="00B74264" w:rsidRPr="00EC7010" w:rsidRDefault="00B74264" w:rsidP="00EC7010">
            <w:pPr>
              <w:spacing w:line="276" w:lineRule="auto"/>
              <w:jc w:val="both"/>
              <w:rPr>
                <w:rFonts w:ascii="Times New Roman" w:eastAsia="Times New Roman" w:hAnsi="Times New Roman" w:cs="Times New Roman"/>
                <w:sz w:val="24"/>
                <w:szCs w:val="24"/>
                <w:lang w:eastAsia="ar-SA"/>
              </w:rPr>
            </w:pPr>
            <w:r w:rsidRPr="00EC7010">
              <w:rPr>
                <w:rFonts w:ascii="Times New Roman" w:eastAsia="Times New Roman" w:hAnsi="Times New Roman" w:cs="Times New Roman"/>
                <w:sz w:val="24"/>
                <w:szCs w:val="24"/>
                <w:lang w:eastAsia="ar-SA"/>
              </w:rPr>
              <w:t>«Мой татарский»</w:t>
            </w:r>
          </w:p>
        </w:tc>
        <w:tc>
          <w:tcPr>
            <w:tcW w:w="2004" w:type="dxa"/>
            <w:tcBorders>
              <w:top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 – 33 часа</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4 – по34 часа в год</w:t>
            </w:r>
          </w:p>
        </w:tc>
        <w:tc>
          <w:tcPr>
            <w:tcW w:w="2298" w:type="dxa"/>
            <w:tcBorders>
              <w:top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творческая работа, защита проектов</w:t>
            </w:r>
          </w:p>
        </w:tc>
      </w:tr>
      <w:tr w:rsidR="00B74264" w:rsidRPr="00EC7010" w:rsidTr="00E77847">
        <w:trPr>
          <w:trHeight w:val="765"/>
        </w:trPr>
        <w:tc>
          <w:tcPr>
            <w:tcW w:w="3056" w:type="dxa"/>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Социальное</w:t>
            </w:r>
          </w:p>
        </w:tc>
        <w:tc>
          <w:tcPr>
            <w:tcW w:w="2419" w:type="dxa"/>
            <w:tcBorders>
              <w:bottom w:val="single" w:sz="4" w:space="0" w:color="auto"/>
            </w:tcBorders>
          </w:tcPr>
          <w:p w:rsidR="00B74264" w:rsidRPr="00EC7010" w:rsidRDefault="00B74264" w:rsidP="00EC7010">
            <w:pPr>
              <w:spacing w:line="276" w:lineRule="auto"/>
              <w:jc w:val="both"/>
              <w:rPr>
                <w:rFonts w:ascii="Times New Roman" w:eastAsia="Times New Roman" w:hAnsi="Times New Roman" w:cs="Times New Roman"/>
                <w:sz w:val="24"/>
                <w:szCs w:val="24"/>
                <w:lang w:eastAsia="ar-SA"/>
              </w:rPr>
            </w:pPr>
            <w:r w:rsidRPr="00EC7010">
              <w:rPr>
                <w:rFonts w:ascii="Times New Roman" w:eastAsia="Times New Roman" w:hAnsi="Times New Roman" w:cs="Times New Roman"/>
                <w:sz w:val="24"/>
                <w:szCs w:val="24"/>
                <w:lang w:eastAsia="ar-SA"/>
              </w:rPr>
              <w:t xml:space="preserve">«Введение </w:t>
            </w:r>
            <w:proofErr w:type="gramStart"/>
            <w:r w:rsidRPr="00EC7010">
              <w:rPr>
                <w:rFonts w:ascii="Times New Roman" w:eastAsia="Times New Roman" w:hAnsi="Times New Roman" w:cs="Times New Roman"/>
                <w:sz w:val="24"/>
                <w:szCs w:val="24"/>
                <w:lang w:eastAsia="ar-SA"/>
              </w:rPr>
              <w:t>в</w:t>
            </w:r>
            <w:proofErr w:type="gramEnd"/>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eastAsia="Times New Roman" w:hAnsi="Times New Roman" w:cs="Times New Roman"/>
                <w:sz w:val="24"/>
                <w:szCs w:val="24"/>
                <w:lang w:eastAsia="ar-SA"/>
              </w:rPr>
              <w:t>школьную жизнь»</w:t>
            </w:r>
          </w:p>
        </w:tc>
        <w:tc>
          <w:tcPr>
            <w:tcW w:w="2004"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16 часов</w:t>
            </w:r>
          </w:p>
        </w:tc>
        <w:tc>
          <w:tcPr>
            <w:tcW w:w="2298" w:type="dxa"/>
            <w:tcBorders>
              <w:bottom w:val="single" w:sz="4" w:space="0" w:color="auto"/>
            </w:tcBorders>
          </w:tcPr>
          <w:p w:rsidR="00B74264" w:rsidRPr="00EC7010" w:rsidRDefault="008E1568"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не оценивается</w:t>
            </w:r>
          </w:p>
        </w:tc>
      </w:tr>
      <w:tr w:rsidR="00B74264" w:rsidRPr="00EC7010" w:rsidTr="00E77847">
        <w:trPr>
          <w:trHeight w:val="435"/>
        </w:trPr>
        <w:tc>
          <w:tcPr>
            <w:tcW w:w="3056" w:type="dxa"/>
            <w:vMerge w:val="restart"/>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Общеинтеллектуальное</w:t>
            </w:r>
          </w:p>
        </w:tc>
        <w:tc>
          <w:tcPr>
            <w:tcW w:w="2419" w:type="dxa"/>
            <w:tcBorders>
              <w:top w:val="single" w:sz="4" w:space="0" w:color="auto"/>
              <w:bottom w:val="single" w:sz="4" w:space="0" w:color="auto"/>
            </w:tcBorders>
          </w:tcPr>
          <w:p w:rsidR="00B74264" w:rsidRPr="00EC7010" w:rsidRDefault="00B74264" w:rsidP="00EC7010">
            <w:pPr>
              <w:autoSpaceDE w:val="0"/>
              <w:autoSpaceDN w:val="0"/>
              <w:adjustRightInd w:val="0"/>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«Математика и конструирование»</w:t>
            </w:r>
          </w:p>
        </w:tc>
        <w:tc>
          <w:tcPr>
            <w:tcW w:w="2004"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 – 33 часа</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4 – по34 часа в год</w:t>
            </w:r>
          </w:p>
        </w:tc>
        <w:tc>
          <w:tcPr>
            <w:tcW w:w="2298"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тестирование, творческая проектная работа</w:t>
            </w:r>
          </w:p>
        </w:tc>
      </w:tr>
      <w:tr w:rsidR="00B74264" w:rsidRPr="00EC7010" w:rsidTr="00E77847">
        <w:trPr>
          <w:trHeight w:val="435"/>
        </w:trPr>
        <w:tc>
          <w:tcPr>
            <w:tcW w:w="3056" w:type="dxa"/>
            <w:vMerge/>
          </w:tcPr>
          <w:p w:rsidR="00B74264" w:rsidRPr="00EC7010" w:rsidRDefault="00B74264" w:rsidP="00EC7010">
            <w:pPr>
              <w:spacing w:line="276" w:lineRule="auto"/>
              <w:jc w:val="both"/>
              <w:rPr>
                <w:rFonts w:ascii="Times New Roman" w:hAnsi="Times New Roman" w:cs="Times New Roman"/>
                <w:sz w:val="24"/>
                <w:szCs w:val="24"/>
              </w:rPr>
            </w:pPr>
          </w:p>
        </w:tc>
        <w:tc>
          <w:tcPr>
            <w:tcW w:w="2419" w:type="dxa"/>
            <w:tcBorders>
              <w:top w:val="single" w:sz="4" w:space="0" w:color="auto"/>
              <w:bottom w:val="single" w:sz="4" w:space="0" w:color="auto"/>
            </w:tcBorders>
          </w:tcPr>
          <w:p w:rsidR="00B74264" w:rsidRPr="00EC7010" w:rsidRDefault="00B74264" w:rsidP="00EC7010">
            <w:pPr>
              <w:autoSpaceDE w:val="0"/>
              <w:autoSpaceDN w:val="0"/>
              <w:adjustRightInd w:val="0"/>
              <w:spacing w:line="276" w:lineRule="auto"/>
              <w:jc w:val="both"/>
              <w:rPr>
                <w:rFonts w:ascii="Times New Roman" w:hAnsi="Times New Roman" w:cs="Times New Roman"/>
                <w:sz w:val="24"/>
                <w:szCs w:val="24"/>
                <w:u w:val="single"/>
              </w:rPr>
            </w:pPr>
            <w:r w:rsidRPr="00EC7010">
              <w:rPr>
                <w:rFonts w:ascii="Times New Roman" w:hAnsi="Times New Roman" w:cs="Times New Roman"/>
                <w:sz w:val="24"/>
                <w:szCs w:val="24"/>
              </w:rPr>
              <w:t>«Следуя замыслу»</w:t>
            </w:r>
          </w:p>
        </w:tc>
        <w:tc>
          <w:tcPr>
            <w:tcW w:w="2004"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4</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по34 часа в год</w:t>
            </w:r>
          </w:p>
        </w:tc>
        <w:tc>
          <w:tcPr>
            <w:tcW w:w="2298"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конкурсы, защита проектов</w:t>
            </w:r>
          </w:p>
        </w:tc>
      </w:tr>
      <w:tr w:rsidR="00B74264" w:rsidRPr="00EC7010" w:rsidTr="00E77847">
        <w:trPr>
          <w:trHeight w:val="525"/>
        </w:trPr>
        <w:tc>
          <w:tcPr>
            <w:tcW w:w="3056" w:type="dxa"/>
            <w:vMerge/>
          </w:tcPr>
          <w:p w:rsidR="00B74264" w:rsidRPr="00EC7010" w:rsidRDefault="00B74264" w:rsidP="00EC7010">
            <w:pPr>
              <w:spacing w:line="276" w:lineRule="auto"/>
              <w:jc w:val="both"/>
              <w:rPr>
                <w:rFonts w:ascii="Times New Roman" w:hAnsi="Times New Roman" w:cs="Times New Roman"/>
                <w:sz w:val="24"/>
                <w:szCs w:val="24"/>
              </w:rPr>
            </w:pPr>
          </w:p>
        </w:tc>
        <w:tc>
          <w:tcPr>
            <w:tcW w:w="2419" w:type="dxa"/>
            <w:tcBorders>
              <w:top w:val="single" w:sz="4" w:space="0" w:color="auto"/>
            </w:tcBorders>
          </w:tcPr>
          <w:p w:rsidR="00B74264" w:rsidRPr="00EC7010" w:rsidRDefault="00B74264" w:rsidP="00EC7010">
            <w:pPr>
              <w:spacing w:line="276" w:lineRule="auto"/>
              <w:jc w:val="both"/>
              <w:rPr>
                <w:rFonts w:ascii="Times New Roman" w:hAnsi="Times New Roman" w:cs="Times New Roman"/>
                <w:color w:val="000000"/>
                <w:sz w:val="24"/>
                <w:szCs w:val="24"/>
                <w:shd w:val="clear" w:color="auto" w:fill="FFFFFF"/>
              </w:rPr>
            </w:pPr>
            <w:r w:rsidRPr="00EC7010">
              <w:rPr>
                <w:rFonts w:ascii="Times New Roman" w:hAnsi="Times New Roman" w:cs="Times New Roman"/>
                <w:color w:val="000000"/>
                <w:sz w:val="24"/>
                <w:szCs w:val="24"/>
                <w:shd w:val="clear" w:color="auto" w:fill="FFFFFF"/>
              </w:rPr>
              <w:t>«Экономика»</w:t>
            </w:r>
          </w:p>
          <w:p w:rsidR="00B74264" w:rsidRPr="00EC7010" w:rsidRDefault="00B74264" w:rsidP="00EC7010">
            <w:pPr>
              <w:spacing w:line="276" w:lineRule="auto"/>
              <w:jc w:val="both"/>
              <w:rPr>
                <w:rFonts w:ascii="Times New Roman" w:hAnsi="Times New Roman" w:cs="Times New Roman"/>
                <w:sz w:val="24"/>
                <w:szCs w:val="24"/>
              </w:rPr>
            </w:pPr>
          </w:p>
        </w:tc>
        <w:tc>
          <w:tcPr>
            <w:tcW w:w="2004" w:type="dxa"/>
            <w:tcBorders>
              <w:top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18 часов</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3 – 16 часов</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 xml:space="preserve">4 – </w:t>
            </w:r>
            <w:r w:rsidR="008E1568" w:rsidRPr="00EC7010">
              <w:rPr>
                <w:rFonts w:ascii="Times New Roman" w:hAnsi="Times New Roman" w:cs="Times New Roman"/>
                <w:sz w:val="24"/>
                <w:szCs w:val="24"/>
              </w:rPr>
              <w:t>34</w:t>
            </w:r>
            <w:r w:rsidRPr="00EC7010">
              <w:rPr>
                <w:rFonts w:ascii="Times New Roman" w:hAnsi="Times New Roman" w:cs="Times New Roman"/>
                <w:sz w:val="24"/>
                <w:szCs w:val="24"/>
              </w:rPr>
              <w:t xml:space="preserve"> час</w:t>
            </w:r>
            <w:r w:rsidR="008E1568" w:rsidRPr="00EC7010">
              <w:rPr>
                <w:rFonts w:ascii="Times New Roman" w:hAnsi="Times New Roman" w:cs="Times New Roman"/>
                <w:sz w:val="24"/>
                <w:szCs w:val="24"/>
              </w:rPr>
              <w:t>а</w:t>
            </w:r>
          </w:p>
        </w:tc>
        <w:tc>
          <w:tcPr>
            <w:tcW w:w="2298" w:type="dxa"/>
            <w:tcBorders>
              <w:top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защита проектов, игра-отчёт</w:t>
            </w:r>
          </w:p>
        </w:tc>
      </w:tr>
      <w:tr w:rsidR="00B74264" w:rsidRPr="00EC7010" w:rsidTr="00E77847">
        <w:trPr>
          <w:trHeight w:val="690"/>
        </w:trPr>
        <w:tc>
          <w:tcPr>
            <w:tcW w:w="3056" w:type="dxa"/>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Общекультурное</w:t>
            </w:r>
          </w:p>
        </w:tc>
        <w:tc>
          <w:tcPr>
            <w:tcW w:w="2419"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«Юный книголюб»</w:t>
            </w:r>
          </w:p>
        </w:tc>
        <w:tc>
          <w:tcPr>
            <w:tcW w:w="2004"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1 – 16 часа</w:t>
            </w:r>
          </w:p>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2 – 4 – по</w:t>
            </w:r>
            <w:r w:rsidR="008E1568" w:rsidRPr="00EC7010">
              <w:rPr>
                <w:rFonts w:ascii="Times New Roman" w:hAnsi="Times New Roman" w:cs="Times New Roman"/>
                <w:sz w:val="24"/>
                <w:szCs w:val="24"/>
              </w:rPr>
              <w:t xml:space="preserve"> </w:t>
            </w:r>
            <w:r w:rsidRPr="00EC7010">
              <w:rPr>
                <w:rFonts w:ascii="Times New Roman" w:hAnsi="Times New Roman" w:cs="Times New Roman"/>
                <w:sz w:val="24"/>
                <w:szCs w:val="24"/>
              </w:rPr>
              <w:t>17 часов в год</w:t>
            </w:r>
          </w:p>
        </w:tc>
        <w:tc>
          <w:tcPr>
            <w:tcW w:w="2298" w:type="dxa"/>
            <w:tcBorders>
              <w:bottom w:val="single" w:sz="4" w:space="0" w:color="auto"/>
            </w:tcBorders>
          </w:tcPr>
          <w:p w:rsidR="00B74264" w:rsidRPr="00EC7010" w:rsidRDefault="00B74264" w:rsidP="00EC7010">
            <w:pPr>
              <w:spacing w:line="276" w:lineRule="auto"/>
              <w:jc w:val="both"/>
              <w:rPr>
                <w:rFonts w:ascii="Times New Roman" w:hAnsi="Times New Roman" w:cs="Times New Roman"/>
                <w:sz w:val="24"/>
                <w:szCs w:val="24"/>
              </w:rPr>
            </w:pPr>
            <w:r w:rsidRPr="00EC7010">
              <w:rPr>
                <w:rFonts w:ascii="Times New Roman" w:hAnsi="Times New Roman" w:cs="Times New Roman"/>
                <w:sz w:val="24"/>
                <w:szCs w:val="24"/>
              </w:rPr>
              <w:t>Диагностика «Уровень воспитанности».</w:t>
            </w:r>
          </w:p>
        </w:tc>
      </w:tr>
    </w:tbl>
    <w:p w:rsidR="00373464" w:rsidRPr="00EC7010" w:rsidRDefault="00373464" w:rsidP="00EC7010">
      <w:pPr>
        <w:spacing w:after="0"/>
        <w:jc w:val="both"/>
        <w:rPr>
          <w:rFonts w:ascii="Times New Roman" w:hAnsi="Times New Roman" w:cs="Times New Roman"/>
          <w:sz w:val="24"/>
          <w:szCs w:val="24"/>
        </w:rPr>
      </w:pPr>
    </w:p>
    <w:p w:rsidR="007B0AE6" w:rsidRDefault="007B0AE6" w:rsidP="00EC7010">
      <w:pPr>
        <w:spacing w:after="0"/>
        <w:ind w:hanging="426"/>
        <w:jc w:val="both"/>
        <w:rPr>
          <w:rFonts w:ascii="Times New Roman" w:hAnsi="Times New Roman" w:cs="Times New Roman"/>
          <w:b/>
          <w:sz w:val="24"/>
          <w:szCs w:val="24"/>
        </w:rPr>
      </w:pPr>
    </w:p>
    <w:p w:rsidR="00D30B9A" w:rsidRDefault="00D30B9A" w:rsidP="00EC7010">
      <w:pPr>
        <w:spacing w:after="0"/>
        <w:ind w:hanging="426"/>
        <w:jc w:val="both"/>
        <w:rPr>
          <w:rFonts w:ascii="Times New Roman" w:hAnsi="Times New Roman" w:cs="Times New Roman"/>
          <w:b/>
          <w:sz w:val="24"/>
          <w:szCs w:val="24"/>
        </w:rPr>
      </w:pPr>
      <w:r w:rsidRPr="00EC7010">
        <w:rPr>
          <w:rFonts w:ascii="Times New Roman" w:hAnsi="Times New Roman" w:cs="Times New Roman"/>
          <w:b/>
          <w:sz w:val="24"/>
          <w:szCs w:val="24"/>
        </w:rPr>
        <w:lastRenderedPageBreak/>
        <w:t>Материально-техническое обеспечение внеурочной деятельности</w:t>
      </w:r>
    </w:p>
    <w:p w:rsidR="007B0AE6" w:rsidRPr="00EC7010" w:rsidRDefault="007B0AE6" w:rsidP="00EC7010">
      <w:pPr>
        <w:spacing w:after="0"/>
        <w:ind w:hanging="426"/>
        <w:jc w:val="both"/>
        <w:rPr>
          <w:rFonts w:ascii="Times New Roman" w:hAnsi="Times New Roman" w:cs="Times New Roman"/>
          <w:b/>
          <w:sz w:val="24"/>
          <w:szCs w:val="24"/>
        </w:rPr>
      </w:pPr>
    </w:p>
    <w:p w:rsidR="00D30B9A" w:rsidRPr="00EC7010" w:rsidRDefault="00D30B9A" w:rsidP="00EC7010">
      <w:pPr>
        <w:spacing w:after="0"/>
        <w:ind w:firstLine="426"/>
        <w:jc w:val="both"/>
        <w:rPr>
          <w:rFonts w:ascii="Times New Roman" w:hAnsi="Times New Roman" w:cs="Times New Roman"/>
          <w:sz w:val="24"/>
          <w:szCs w:val="24"/>
        </w:rPr>
      </w:pPr>
      <w:r w:rsidRPr="00EC7010">
        <w:rPr>
          <w:rFonts w:ascii="Times New Roman" w:hAnsi="Times New Roman" w:cs="Times New Roman"/>
          <w:sz w:val="24"/>
          <w:szCs w:val="24"/>
        </w:rPr>
        <w:t>Для организации  внеурочной деятельности в рамках ФГОС нового поколения в школе имеются сле</w:t>
      </w:r>
      <w:r w:rsidR="00A94EC5" w:rsidRPr="00EC7010">
        <w:rPr>
          <w:rFonts w:ascii="Times New Roman" w:hAnsi="Times New Roman" w:cs="Times New Roman"/>
          <w:sz w:val="24"/>
          <w:szCs w:val="24"/>
        </w:rPr>
        <w:t>дующие условия: занятия в школе-</w:t>
      </w:r>
      <w:r w:rsidRPr="00EC7010">
        <w:rPr>
          <w:rFonts w:ascii="Times New Roman" w:hAnsi="Times New Roman" w:cs="Times New Roman"/>
          <w:sz w:val="24"/>
          <w:szCs w:val="24"/>
        </w:rPr>
        <w:t>садпроводятся в одну смену, имеется столовая, в которой организовано горячее питание, спортивный зал, библиотека, спортивная площадка. Спортивный зал оснащен необходимым оборудованием и спортивным инвентарем.</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Школа-сад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Информационное обеспечение </w:t>
      </w:r>
    </w:p>
    <w:p w:rsidR="00D30B9A"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Имеется медиатека, </w:t>
      </w:r>
      <w:proofErr w:type="gramStart"/>
      <w:r w:rsidRPr="00EC7010">
        <w:rPr>
          <w:rFonts w:ascii="Times New Roman" w:hAnsi="Times New Roman" w:cs="Times New Roman"/>
          <w:sz w:val="24"/>
          <w:szCs w:val="24"/>
        </w:rPr>
        <w:t>состоящая</w:t>
      </w:r>
      <w:proofErr w:type="gramEnd"/>
      <w:r w:rsidRPr="00EC7010">
        <w:rPr>
          <w:rFonts w:ascii="Times New Roman" w:hAnsi="Times New Roman" w:cs="Times New Roman"/>
          <w:sz w:val="24"/>
          <w:szCs w:val="24"/>
        </w:rPr>
        <w:t xml:space="preserve"> из набора дисков по различным областям знаний (доступ к сети интернет, библиотечный фонд, включающий учебную и художественную литературу).</w:t>
      </w:r>
    </w:p>
    <w:p w:rsidR="007B0AE6" w:rsidRPr="00EC7010" w:rsidRDefault="007B0AE6" w:rsidP="00EC7010">
      <w:pPr>
        <w:spacing w:after="0"/>
        <w:ind w:firstLine="708"/>
        <w:jc w:val="both"/>
        <w:rPr>
          <w:rFonts w:ascii="Times New Roman" w:hAnsi="Times New Roman" w:cs="Times New Roman"/>
          <w:sz w:val="24"/>
          <w:szCs w:val="24"/>
        </w:rPr>
      </w:pPr>
    </w:p>
    <w:p w:rsidR="00D30B9A" w:rsidRDefault="00D30B9A" w:rsidP="00EC7010">
      <w:pPr>
        <w:spacing w:after="0"/>
        <w:ind w:firstLine="708"/>
        <w:jc w:val="both"/>
        <w:rPr>
          <w:rFonts w:ascii="Times New Roman" w:hAnsi="Times New Roman" w:cs="Times New Roman"/>
          <w:b/>
          <w:sz w:val="24"/>
          <w:szCs w:val="24"/>
        </w:rPr>
      </w:pPr>
      <w:r w:rsidRPr="00EC7010">
        <w:rPr>
          <w:rFonts w:ascii="Times New Roman" w:hAnsi="Times New Roman" w:cs="Times New Roman"/>
          <w:b/>
          <w:sz w:val="24"/>
          <w:szCs w:val="24"/>
        </w:rPr>
        <w:t>Кадровые условия для реализации внеурочной деятельности</w:t>
      </w:r>
    </w:p>
    <w:p w:rsidR="007B0AE6" w:rsidRPr="00EC7010" w:rsidRDefault="007B0AE6" w:rsidP="00EC7010">
      <w:pPr>
        <w:spacing w:after="0"/>
        <w:ind w:firstLine="708"/>
        <w:jc w:val="both"/>
        <w:rPr>
          <w:rFonts w:ascii="Times New Roman" w:hAnsi="Times New Roman" w:cs="Times New Roman"/>
          <w:sz w:val="24"/>
          <w:szCs w:val="24"/>
        </w:rPr>
      </w:pP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Занятия по внеурочной деятельности проводят опытные квалифицированные педагоги школы: учителя – предметники, классные руководители, библиотекарь.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 xml:space="preserve">Методическое обеспечение внеурочной деятельности </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w:t>
      </w:r>
      <w:r w:rsidRPr="00EC7010">
        <w:rPr>
          <w:rFonts w:ascii="Times New Roman" w:hAnsi="Times New Roman" w:cs="Times New Roman"/>
          <w:sz w:val="24"/>
          <w:szCs w:val="24"/>
        </w:rPr>
        <w:tab/>
        <w:t>методические пособия,</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w:t>
      </w:r>
      <w:r w:rsidRPr="00EC7010">
        <w:rPr>
          <w:rFonts w:ascii="Times New Roman" w:hAnsi="Times New Roman" w:cs="Times New Roman"/>
          <w:sz w:val="24"/>
          <w:szCs w:val="24"/>
        </w:rPr>
        <w:tab/>
        <w:t>интернет-ресурсы,</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w:t>
      </w:r>
      <w:r w:rsidRPr="00EC7010">
        <w:rPr>
          <w:rFonts w:ascii="Times New Roman" w:hAnsi="Times New Roman" w:cs="Times New Roman"/>
          <w:sz w:val="24"/>
          <w:szCs w:val="24"/>
        </w:rPr>
        <w:tab/>
        <w:t>мультимедийный блок.</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D30B9A" w:rsidRPr="00EC7010" w:rsidRDefault="00D30B9A" w:rsidP="00EC7010">
      <w:pPr>
        <w:spacing w:after="0"/>
        <w:ind w:firstLine="708"/>
        <w:jc w:val="both"/>
        <w:rPr>
          <w:rFonts w:ascii="Times New Roman" w:hAnsi="Times New Roman" w:cs="Times New Roman"/>
          <w:sz w:val="24"/>
          <w:szCs w:val="24"/>
        </w:rPr>
      </w:pPr>
      <w:r w:rsidRPr="00EC7010">
        <w:rPr>
          <w:rFonts w:ascii="Times New Roman" w:hAnsi="Times New Roman" w:cs="Times New Roman"/>
          <w:sz w:val="24"/>
          <w:szCs w:val="24"/>
        </w:rPr>
        <w:t>Таким образом, план внеурочной деятельности создаѐт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D30B9A" w:rsidRPr="00EC7010" w:rsidRDefault="00D30B9A" w:rsidP="00EC7010">
      <w:pPr>
        <w:spacing w:after="0"/>
        <w:jc w:val="both"/>
        <w:rPr>
          <w:rFonts w:ascii="Times New Roman" w:hAnsi="Times New Roman" w:cs="Times New Roman"/>
          <w:sz w:val="24"/>
          <w:szCs w:val="24"/>
        </w:rPr>
      </w:pPr>
    </w:p>
    <w:sectPr w:rsidR="00D30B9A" w:rsidRPr="00EC7010" w:rsidSect="00B12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D6B5FE"/>
    <w:lvl w:ilvl="0">
      <w:numFmt w:val="bullet"/>
      <w:lvlText w:val="*"/>
      <w:lvlJc w:val="left"/>
    </w:lvl>
  </w:abstractNum>
  <w:abstractNum w:abstractNumId="1">
    <w:nsid w:val="05CA5247"/>
    <w:multiLevelType w:val="hybridMultilevel"/>
    <w:tmpl w:val="5D18B46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067002B"/>
    <w:multiLevelType w:val="hybridMultilevel"/>
    <w:tmpl w:val="36362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9424F"/>
    <w:multiLevelType w:val="hybridMultilevel"/>
    <w:tmpl w:val="2EEEE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65E24"/>
    <w:multiLevelType w:val="multilevel"/>
    <w:tmpl w:val="BCF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B2000"/>
    <w:multiLevelType w:val="hybridMultilevel"/>
    <w:tmpl w:val="C2C8F9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1C2D1F79"/>
    <w:multiLevelType w:val="hybridMultilevel"/>
    <w:tmpl w:val="2ADEE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66B4C"/>
    <w:multiLevelType w:val="hybridMultilevel"/>
    <w:tmpl w:val="11648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138C3"/>
    <w:multiLevelType w:val="hybridMultilevel"/>
    <w:tmpl w:val="E4845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8F221D"/>
    <w:multiLevelType w:val="hybridMultilevel"/>
    <w:tmpl w:val="A0A8D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0A1329"/>
    <w:multiLevelType w:val="hybridMultilevel"/>
    <w:tmpl w:val="FA4E1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6A67E5"/>
    <w:multiLevelType w:val="hybridMultilevel"/>
    <w:tmpl w:val="F162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F75B93"/>
    <w:multiLevelType w:val="hybridMultilevel"/>
    <w:tmpl w:val="9C448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E3C0C"/>
    <w:multiLevelType w:val="hybridMultilevel"/>
    <w:tmpl w:val="27869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C0770"/>
    <w:multiLevelType w:val="hybridMultilevel"/>
    <w:tmpl w:val="BAA86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92B97"/>
    <w:multiLevelType w:val="hybridMultilevel"/>
    <w:tmpl w:val="2D686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AA5D6B"/>
    <w:multiLevelType w:val="hybridMultilevel"/>
    <w:tmpl w:val="50BA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917AFD"/>
    <w:multiLevelType w:val="hybridMultilevel"/>
    <w:tmpl w:val="1E2AB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E70267"/>
    <w:multiLevelType w:val="hybridMultilevel"/>
    <w:tmpl w:val="94504BD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260E90"/>
    <w:multiLevelType w:val="hybridMultilevel"/>
    <w:tmpl w:val="2982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6"/>
  </w:num>
  <w:num w:numId="8">
    <w:abstractNumId w:val="17"/>
  </w:num>
  <w:num w:numId="9">
    <w:abstractNumId w:val="16"/>
  </w:num>
  <w:num w:numId="10">
    <w:abstractNumId w:val="13"/>
  </w:num>
  <w:num w:numId="11">
    <w:abstractNumId w:val="15"/>
  </w:num>
  <w:num w:numId="12">
    <w:abstractNumId w:val="1"/>
  </w:num>
  <w:num w:numId="13">
    <w:abstractNumId w:val="19"/>
  </w:num>
  <w:num w:numId="14">
    <w:abstractNumId w:val="2"/>
  </w:num>
  <w:num w:numId="15">
    <w:abstractNumId w:val="9"/>
  </w:num>
  <w:num w:numId="16">
    <w:abstractNumId w:val="10"/>
  </w:num>
  <w:num w:numId="17">
    <w:abstractNumId w:val="7"/>
  </w:num>
  <w:num w:numId="18">
    <w:abstractNumId w:val="1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C6"/>
    <w:rsid w:val="00191E8A"/>
    <w:rsid w:val="001C15CA"/>
    <w:rsid w:val="00205A20"/>
    <w:rsid w:val="00211FF7"/>
    <w:rsid w:val="002C0C42"/>
    <w:rsid w:val="002F725C"/>
    <w:rsid w:val="00373464"/>
    <w:rsid w:val="003C2298"/>
    <w:rsid w:val="003C459F"/>
    <w:rsid w:val="003C6DA2"/>
    <w:rsid w:val="00427509"/>
    <w:rsid w:val="00453431"/>
    <w:rsid w:val="00467E88"/>
    <w:rsid w:val="00473216"/>
    <w:rsid w:val="00483BD6"/>
    <w:rsid w:val="00513161"/>
    <w:rsid w:val="005406E4"/>
    <w:rsid w:val="00610627"/>
    <w:rsid w:val="00650AE0"/>
    <w:rsid w:val="00651249"/>
    <w:rsid w:val="00651C65"/>
    <w:rsid w:val="006A2625"/>
    <w:rsid w:val="006B4420"/>
    <w:rsid w:val="006C589E"/>
    <w:rsid w:val="00700771"/>
    <w:rsid w:val="007264DF"/>
    <w:rsid w:val="007A2AE7"/>
    <w:rsid w:val="007B0AE6"/>
    <w:rsid w:val="00822E23"/>
    <w:rsid w:val="008E1568"/>
    <w:rsid w:val="00902470"/>
    <w:rsid w:val="00916CD3"/>
    <w:rsid w:val="00981888"/>
    <w:rsid w:val="00A06BEF"/>
    <w:rsid w:val="00A078EC"/>
    <w:rsid w:val="00A31834"/>
    <w:rsid w:val="00A32FF0"/>
    <w:rsid w:val="00A94EC5"/>
    <w:rsid w:val="00AB13E2"/>
    <w:rsid w:val="00AD34C6"/>
    <w:rsid w:val="00B12302"/>
    <w:rsid w:val="00B12896"/>
    <w:rsid w:val="00B243F9"/>
    <w:rsid w:val="00B33BD8"/>
    <w:rsid w:val="00B72CC2"/>
    <w:rsid w:val="00B74264"/>
    <w:rsid w:val="00B96B80"/>
    <w:rsid w:val="00BB719A"/>
    <w:rsid w:val="00BC386E"/>
    <w:rsid w:val="00BD0E8B"/>
    <w:rsid w:val="00CF465B"/>
    <w:rsid w:val="00D2021F"/>
    <w:rsid w:val="00D30B9A"/>
    <w:rsid w:val="00E1049A"/>
    <w:rsid w:val="00E65F5A"/>
    <w:rsid w:val="00E77847"/>
    <w:rsid w:val="00EA1B6A"/>
    <w:rsid w:val="00EC7010"/>
    <w:rsid w:val="00ED47BF"/>
    <w:rsid w:val="00F610D7"/>
    <w:rsid w:val="00F85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D34C6"/>
  </w:style>
  <w:style w:type="paragraph" w:styleId="a3">
    <w:name w:val="Body Text"/>
    <w:basedOn w:val="a"/>
    <w:link w:val="a4"/>
    <w:rsid w:val="00AD34C6"/>
    <w:pPr>
      <w:spacing w:after="0" w:line="240" w:lineRule="auto"/>
      <w:jc w:val="both"/>
    </w:pPr>
    <w:rPr>
      <w:rFonts w:ascii="Times New Roman" w:eastAsiaTheme="minorHAnsi" w:hAnsi="Times New Roman" w:cs="Times New Roman"/>
      <w:sz w:val="28"/>
      <w:szCs w:val="24"/>
      <w:lang w:eastAsia="en-US"/>
    </w:rPr>
  </w:style>
  <w:style w:type="character" w:customStyle="1" w:styleId="a4">
    <w:name w:val="Основной текст Знак"/>
    <w:basedOn w:val="a0"/>
    <w:link w:val="a3"/>
    <w:rsid w:val="00AD34C6"/>
    <w:rPr>
      <w:rFonts w:ascii="Times New Roman" w:eastAsiaTheme="minorHAnsi" w:hAnsi="Times New Roman" w:cs="Times New Roman"/>
      <w:sz w:val="28"/>
      <w:szCs w:val="24"/>
      <w:lang w:eastAsia="en-US"/>
    </w:rPr>
  </w:style>
  <w:style w:type="character" w:styleId="a5">
    <w:name w:val="Hyperlink"/>
    <w:uiPriority w:val="99"/>
    <w:semiHidden/>
    <w:unhideWhenUsed/>
    <w:rsid w:val="00AD34C6"/>
    <w:rPr>
      <w:color w:val="0000FF"/>
      <w:u w:val="single"/>
    </w:rPr>
  </w:style>
  <w:style w:type="table" w:customStyle="1" w:styleId="1">
    <w:name w:val="Сетка таблицы1"/>
    <w:basedOn w:val="a1"/>
    <w:uiPriority w:val="59"/>
    <w:rsid w:val="00AD34C6"/>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D3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B719A"/>
  </w:style>
  <w:style w:type="paragraph" w:styleId="a7">
    <w:name w:val="List Paragraph"/>
    <w:basedOn w:val="a"/>
    <w:link w:val="a8"/>
    <w:uiPriority w:val="34"/>
    <w:qFormat/>
    <w:rsid w:val="00191E8A"/>
    <w:pPr>
      <w:ind w:left="720"/>
      <w:contextualSpacing/>
    </w:pPr>
    <w:rPr>
      <w:rFonts w:ascii="Calibri" w:eastAsia="Calibri" w:hAnsi="Calibri" w:cs="Times New Roman"/>
      <w:lang w:eastAsia="en-US"/>
    </w:rPr>
  </w:style>
  <w:style w:type="character" w:customStyle="1" w:styleId="a8">
    <w:name w:val="Абзац списка Знак"/>
    <w:link w:val="a7"/>
    <w:uiPriority w:val="34"/>
    <w:locked/>
    <w:rsid w:val="00191E8A"/>
    <w:rPr>
      <w:rFonts w:ascii="Calibri" w:eastAsia="Calibri" w:hAnsi="Calibri" w:cs="Times New Roman"/>
      <w:lang w:eastAsia="en-US"/>
    </w:rPr>
  </w:style>
  <w:style w:type="paragraph" w:styleId="a9">
    <w:name w:val="Normal (Web)"/>
    <w:aliases w:val="Normal (Web) Char"/>
    <w:basedOn w:val="a"/>
    <w:link w:val="aa"/>
    <w:uiPriority w:val="99"/>
    <w:unhideWhenUsed/>
    <w:rsid w:val="00610627"/>
    <w:pPr>
      <w:spacing w:before="100" w:beforeAutospacing="1" w:after="119" w:line="240" w:lineRule="auto"/>
    </w:pPr>
    <w:rPr>
      <w:rFonts w:ascii="Times New Roman" w:eastAsiaTheme="minorHAnsi" w:hAnsi="Times New Roman" w:cs="Times New Roman"/>
      <w:sz w:val="24"/>
      <w:szCs w:val="24"/>
      <w:lang w:eastAsia="en-US"/>
    </w:rPr>
  </w:style>
  <w:style w:type="character" w:customStyle="1" w:styleId="aa">
    <w:name w:val="Обычный (веб) Знак"/>
    <w:aliases w:val="Normal (Web) Char Знак"/>
    <w:link w:val="a9"/>
    <w:uiPriority w:val="99"/>
    <w:rsid w:val="00610627"/>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D34C6"/>
  </w:style>
  <w:style w:type="paragraph" w:styleId="a3">
    <w:name w:val="Body Text"/>
    <w:basedOn w:val="a"/>
    <w:link w:val="a4"/>
    <w:rsid w:val="00AD34C6"/>
    <w:pPr>
      <w:spacing w:after="0" w:line="240" w:lineRule="auto"/>
      <w:jc w:val="both"/>
    </w:pPr>
    <w:rPr>
      <w:rFonts w:ascii="Times New Roman" w:eastAsiaTheme="minorHAnsi" w:hAnsi="Times New Roman" w:cs="Times New Roman"/>
      <w:sz w:val="28"/>
      <w:szCs w:val="24"/>
      <w:lang w:eastAsia="en-US"/>
    </w:rPr>
  </w:style>
  <w:style w:type="character" w:customStyle="1" w:styleId="a4">
    <w:name w:val="Основной текст Знак"/>
    <w:basedOn w:val="a0"/>
    <w:link w:val="a3"/>
    <w:rsid w:val="00AD34C6"/>
    <w:rPr>
      <w:rFonts w:ascii="Times New Roman" w:eastAsiaTheme="minorHAnsi" w:hAnsi="Times New Roman" w:cs="Times New Roman"/>
      <w:sz w:val="28"/>
      <w:szCs w:val="24"/>
      <w:lang w:eastAsia="en-US"/>
    </w:rPr>
  </w:style>
  <w:style w:type="character" w:styleId="a5">
    <w:name w:val="Hyperlink"/>
    <w:uiPriority w:val="99"/>
    <w:semiHidden/>
    <w:unhideWhenUsed/>
    <w:rsid w:val="00AD34C6"/>
    <w:rPr>
      <w:color w:val="0000FF"/>
      <w:u w:val="single"/>
    </w:rPr>
  </w:style>
  <w:style w:type="table" w:customStyle="1" w:styleId="1">
    <w:name w:val="Сетка таблицы1"/>
    <w:basedOn w:val="a1"/>
    <w:uiPriority w:val="59"/>
    <w:rsid w:val="00AD34C6"/>
    <w:pPr>
      <w:spacing w:after="0" w:line="240" w:lineRule="auto"/>
    </w:pPr>
    <w:rPr>
      <w:rFonts w:ascii="Times New Roman" w:eastAsiaTheme="minorHAns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AD3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B719A"/>
  </w:style>
  <w:style w:type="paragraph" w:styleId="a7">
    <w:name w:val="List Paragraph"/>
    <w:basedOn w:val="a"/>
    <w:link w:val="a8"/>
    <w:uiPriority w:val="34"/>
    <w:qFormat/>
    <w:rsid w:val="00191E8A"/>
    <w:pPr>
      <w:ind w:left="720"/>
      <w:contextualSpacing/>
    </w:pPr>
    <w:rPr>
      <w:rFonts w:ascii="Calibri" w:eastAsia="Calibri" w:hAnsi="Calibri" w:cs="Times New Roman"/>
      <w:lang w:eastAsia="en-US"/>
    </w:rPr>
  </w:style>
  <w:style w:type="character" w:customStyle="1" w:styleId="a8">
    <w:name w:val="Абзац списка Знак"/>
    <w:link w:val="a7"/>
    <w:uiPriority w:val="34"/>
    <w:locked/>
    <w:rsid w:val="00191E8A"/>
    <w:rPr>
      <w:rFonts w:ascii="Calibri" w:eastAsia="Calibri" w:hAnsi="Calibri" w:cs="Times New Roman"/>
      <w:lang w:eastAsia="en-US"/>
    </w:rPr>
  </w:style>
  <w:style w:type="paragraph" w:styleId="a9">
    <w:name w:val="Normal (Web)"/>
    <w:aliases w:val="Normal (Web) Char"/>
    <w:basedOn w:val="a"/>
    <w:link w:val="aa"/>
    <w:uiPriority w:val="99"/>
    <w:unhideWhenUsed/>
    <w:rsid w:val="00610627"/>
    <w:pPr>
      <w:spacing w:before="100" w:beforeAutospacing="1" w:after="119" w:line="240" w:lineRule="auto"/>
    </w:pPr>
    <w:rPr>
      <w:rFonts w:ascii="Times New Roman" w:eastAsiaTheme="minorHAnsi" w:hAnsi="Times New Roman" w:cs="Times New Roman"/>
      <w:sz w:val="24"/>
      <w:szCs w:val="24"/>
      <w:lang w:eastAsia="en-US"/>
    </w:rPr>
  </w:style>
  <w:style w:type="character" w:customStyle="1" w:styleId="aa">
    <w:name w:val="Обычный (веб) Знак"/>
    <w:aliases w:val="Normal (Web) Char Знак"/>
    <w:link w:val="a9"/>
    <w:uiPriority w:val="99"/>
    <w:rsid w:val="00610627"/>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garden1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5117</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p:lastModifiedBy>
  <cp:revision>2</cp:revision>
  <cp:lastPrinted>2020-07-22T05:55:00Z</cp:lastPrinted>
  <dcterms:created xsi:type="dcterms:W3CDTF">2021-04-16T04:33:00Z</dcterms:created>
  <dcterms:modified xsi:type="dcterms:W3CDTF">2021-04-16T04:33:00Z</dcterms:modified>
</cp:coreProperties>
</file>