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3F" w:rsidRDefault="0055073F" w:rsidP="00A05A9C">
      <w:pPr>
        <w:widowControl w:val="0"/>
        <w:jc w:val="both"/>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noProof/>
          <w:color w:val="000000"/>
          <w:sz w:val="24"/>
          <w:szCs w:val="24"/>
        </w:rPr>
        <w:drawing>
          <wp:inline distT="0" distB="0" distL="0" distR="0">
            <wp:extent cx="6368365" cy="8772407"/>
            <wp:effectExtent l="19050" t="0" r="0" b="0"/>
            <wp:docPr id="1" name="Рисунок 1" descr="C:\Users\User\Desktop\сканы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3\8.jpg"/>
                    <pic:cNvPicPr>
                      <a:picLocks noChangeAspect="1" noChangeArrowheads="1"/>
                    </pic:cNvPicPr>
                  </pic:nvPicPr>
                  <pic:blipFill>
                    <a:blip r:embed="rId6"/>
                    <a:srcRect/>
                    <a:stretch>
                      <a:fillRect/>
                    </a:stretch>
                  </pic:blipFill>
                  <pic:spPr bwMode="auto">
                    <a:xfrm>
                      <a:off x="0" y="0"/>
                      <a:ext cx="6369182" cy="8773532"/>
                    </a:xfrm>
                    <a:prstGeom prst="rect">
                      <a:avLst/>
                    </a:prstGeom>
                    <a:noFill/>
                    <a:ln w="9525">
                      <a:noFill/>
                      <a:miter lim="800000"/>
                      <a:headEnd/>
                      <a:tailEnd/>
                    </a:ln>
                  </pic:spPr>
                </pic:pic>
              </a:graphicData>
            </a:graphic>
          </wp:inline>
        </w:drawing>
      </w:r>
    </w:p>
    <w:p w:rsidR="0055073F" w:rsidRDefault="0055073F" w:rsidP="00A05A9C">
      <w:pPr>
        <w:widowControl w:val="0"/>
        <w:jc w:val="both"/>
        <w:rPr>
          <w:rFonts w:ascii="Times New Roman" w:eastAsia="Times New Roman" w:hAnsi="Times New Roman" w:cs="Times New Roman"/>
          <w:b/>
          <w:snapToGrid w:val="0"/>
          <w:color w:val="000000"/>
          <w:sz w:val="24"/>
          <w:szCs w:val="24"/>
        </w:rPr>
      </w:pPr>
    </w:p>
    <w:p w:rsidR="0055073F" w:rsidRDefault="0055073F" w:rsidP="00A05A9C">
      <w:pPr>
        <w:widowControl w:val="0"/>
        <w:jc w:val="both"/>
        <w:rPr>
          <w:rFonts w:ascii="Times New Roman" w:eastAsia="Times New Roman" w:hAnsi="Times New Roman" w:cs="Times New Roman"/>
          <w:b/>
          <w:snapToGrid w:val="0"/>
          <w:color w:val="000000"/>
          <w:sz w:val="24"/>
          <w:szCs w:val="24"/>
        </w:rPr>
      </w:pPr>
    </w:p>
    <w:p w:rsidR="00A05A9C" w:rsidRPr="00BC4BB2" w:rsidRDefault="00A05A9C" w:rsidP="00A05A9C">
      <w:pPr>
        <w:widowControl w:val="0"/>
        <w:jc w:val="both"/>
        <w:rPr>
          <w:rFonts w:ascii="Times New Roman" w:eastAsia="Times New Roman" w:hAnsi="Times New Roman" w:cs="Times New Roman"/>
          <w:b/>
          <w:snapToGrid w:val="0"/>
          <w:color w:val="000000"/>
          <w:sz w:val="24"/>
          <w:szCs w:val="24"/>
        </w:rPr>
      </w:pPr>
      <w:r w:rsidRPr="00BC4BB2">
        <w:rPr>
          <w:rFonts w:ascii="Times New Roman" w:eastAsia="Times New Roman" w:hAnsi="Times New Roman" w:cs="Times New Roman"/>
          <w:b/>
          <w:snapToGrid w:val="0"/>
          <w:color w:val="000000"/>
          <w:sz w:val="24"/>
          <w:szCs w:val="24"/>
        </w:rPr>
        <w:t>1. Общие положения</w:t>
      </w:r>
    </w:p>
    <w:p w:rsidR="00A05A9C" w:rsidRDefault="00A05A9C" w:rsidP="00650814">
      <w:pPr>
        <w:pStyle w:val="24"/>
        <w:spacing w:line="276" w:lineRule="auto"/>
        <w:jc w:val="both"/>
        <w:rPr>
          <w:rFonts w:ascii="Times New Roman" w:hAnsi="Times New Roman"/>
          <w:sz w:val="24"/>
          <w:szCs w:val="24"/>
        </w:rPr>
      </w:pPr>
      <w:r w:rsidRPr="000F76D9">
        <w:rPr>
          <w:rFonts w:ascii="Times New Roman" w:hAnsi="Times New Roman"/>
          <w:sz w:val="24"/>
          <w:szCs w:val="24"/>
        </w:rPr>
        <w:t xml:space="preserve">1.1. </w:t>
      </w:r>
      <w:r>
        <w:rPr>
          <w:rFonts w:ascii="Times New Roman" w:hAnsi="Times New Roman"/>
          <w:sz w:val="24"/>
          <w:szCs w:val="24"/>
        </w:rPr>
        <w:t xml:space="preserve"> Настоящее Положение разработано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A05A9C" w:rsidRDefault="00A05A9C" w:rsidP="00650814">
      <w:pPr>
        <w:pStyle w:val="24"/>
        <w:spacing w:line="276" w:lineRule="auto"/>
        <w:jc w:val="both"/>
        <w:rPr>
          <w:rFonts w:ascii="Times New Roman" w:hAnsi="Times New Roman"/>
          <w:sz w:val="24"/>
          <w:szCs w:val="24"/>
        </w:rPr>
      </w:pPr>
      <w:r>
        <w:rPr>
          <w:rFonts w:ascii="Times New Roman" w:hAnsi="Times New Roman"/>
          <w:sz w:val="24"/>
          <w:szCs w:val="24"/>
        </w:rPr>
        <w:t xml:space="preserve">-  Федеральным законом </w:t>
      </w:r>
      <w:r w:rsidRPr="000F76D9">
        <w:rPr>
          <w:rFonts w:ascii="Times New Roman" w:hAnsi="Times New Roman"/>
          <w:sz w:val="24"/>
          <w:szCs w:val="24"/>
        </w:rPr>
        <w:t xml:space="preserve"> от 29 декабря </w:t>
      </w:r>
      <w:smartTag w:uri="urn:schemas-microsoft-com:office:smarttags" w:element="metricconverter">
        <w:smartTagPr>
          <w:attr w:name="ProductID" w:val="2012 г"/>
        </w:smartTagPr>
        <w:r w:rsidRPr="000F76D9">
          <w:rPr>
            <w:rFonts w:ascii="Times New Roman" w:hAnsi="Times New Roman"/>
            <w:sz w:val="24"/>
            <w:szCs w:val="24"/>
          </w:rPr>
          <w:t>2012 г</w:t>
        </w:r>
      </w:smartTag>
      <w:r w:rsidRPr="000F76D9">
        <w:rPr>
          <w:rFonts w:ascii="Times New Roman" w:hAnsi="Times New Roman"/>
          <w:sz w:val="24"/>
          <w:szCs w:val="24"/>
        </w:rPr>
        <w:t>. № 273-ФЗ «Об образовании в Росси</w:t>
      </w:r>
      <w:r>
        <w:rPr>
          <w:rFonts w:ascii="Times New Roman" w:hAnsi="Times New Roman"/>
          <w:sz w:val="24"/>
          <w:szCs w:val="24"/>
        </w:rPr>
        <w:t>йской Федерации»;</w:t>
      </w:r>
    </w:p>
    <w:p w:rsidR="00A05A9C" w:rsidRDefault="00A05A9C" w:rsidP="00650814">
      <w:pPr>
        <w:pStyle w:val="24"/>
        <w:spacing w:line="276" w:lineRule="auto"/>
        <w:jc w:val="both"/>
        <w:rPr>
          <w:rFonts w:ascii="Times New Roman" w:hAnsi="Times New Roman"/>
          <w:sz w:val="24"/>
          <w:szCs w:val="24"/>
        </w:rPr>
      </w:pPr>
      <w:r>
        <w:rPr>
          <w:rFonts w:ascii="Times New Roman" w:hAnsi="Times New Roman"/>
          <w:sz w:val="24"/>
          <w:szCs w:val="24"/>
        </w:rPr>
        <w:t>-Письмом Минобразования России от 19.11.98г. № 156/14-15 «Контроль и оценка результатов обучения в начальной школе»;</w:t>
      </w:r>
    </w:p>
    <w:p w:rsidR="00A05A9C" w:rsidRDefault="00A05A9C" w:rsidP="00650814">
      <w:pPr>
        <w:pStyle w:val="24"/>
        <w:spacing w:line="276" w:lineRule="auto"/>
        <w:jc w:val="both"/>
        <w:rPr>
          <w:rFonts w:ascii="Times New Roman" w:hAnsi="Times New Roman"/>
          <w:sz w:val="24"/>
          <w:szCs w:val="24"/>
        </w:rPr>
      </w:pPr>
      <w:r>
        <w:rPr>
          <w:rFonts w:ascii="Times New Roman" w:hAnsi="Times New Roman"/>
          <w:sz w:val="24"/>
          <w:szCs w:val="24"/>
        </w:rPr>
        <w:t>- Письмом Минобразования России от 25.09.2000г. № 2021/11-13 «Об организации обучения в первом классе четырехлетней начальной школе»;</w:t>
      </w:r>
    </w:p>
    <w:p w:rsidR="00A05A9C" w:rsidRDefault="00A05A9C" w:rsidP="00650814">
      <w:pPr>
        <w:pStyle w:val="24"/>
        <w:spacing w:line="276" w:lineRule="auto"/>
        <w:jc w:val="both"/>
        <w:rPr>
          <w:rFonts w:ascii="Times New Roman" w:hAnsi="Times New Roman"/>
          <w:sz w:val="24"/>
          <w:szCs w:val="24"/>
        </w:rPr>
      </w:pPr>
      <w:r>
        <w:rPr>
          <w:rFonts w:ascii="Times New Roman" w:hAnsi="Times New Roman"/>
          <w:sz w:val="24"/>
          <w:szCs w:val="24"/>
        </w:rPr>
        <w:t>- Письмом Минобразования Рос</w:t>
      </w:r>
      <w:r w:rsidR="009873EA">
        <w:rPr>
          <w:rFonts w:ascii="Times New Roman" w:hAnsi="Times New Roman"/>
          <w:sz w:val="24"/>
          <w:szCs w:val="24"/>
        </w:rPr>
        <w:t>сии от 20.04.01г. № 408/13-13 «Р</w:t>
      </w:r>
      <w:r>
        <w:rPr>
          <w:rFonts w:ascii="Times New Roman" w:hAnsi="Times New Roman"/>
          <w:sz w:val="24"/>
          <w:szCs w:val="24"/>
        </w:rPr>
        <w:t>екомендации по о</w:t>
      </w:r>
      <w:r w:rsidR="00062CE3">
        <w:rPr>
          <w:rFonts w:ascii="Times New Roman" w:hAnsi="Times New Roman"/>
          <w:sz w:val="24"/>
          <w:szCs w:val="24"/>
        </w:rPr>
        <w:t xml:space="preserve">рганизации обучения </w:t>
      </w:r>
      <w:r>
        <w:rPr>
          <w:rFonts w:ascii="Times New Roman" w:hAnsi="Times New Roman"/>
          <w:sz w:val="24"/>
          <w:szCs w:val="24"/>
        </w:rPr>
        <w:t>первок</w:t>
      </w:r>
      <w:r w:rsidR="00062CE3">
        <w:rPr>
          <w:rFonts w:ascii="Times New Roman" w:hAnsi="Times New Roman"/>
          <w:sz w:val="24"/>
          <w:szCs w:val="24"/>
        </w:rPr>
        <w:t>лассников в адаптационный  период»;</w:t>
      </w:r>
    </w:p>
    <w:p w:rsidR="00062CE3" w:rsidRDefault="00062CE3" w:rsidP="00650814">
      <w:pPr>
        <w:pStyle w:val="24"/>
        <w:spacing w:line="276" w:lineRule="auto"/>
        <w:jc w:val="both"/>
        <w:rPr>
          <w:rFonts w:ascii="Times New Roman" w:hAnsi="Times New Roman"/>
          <w:sz w:val="24"/>
          <w:szCs w:val="24"/>
        </w:rPr>
      </w:pPr>
      <w:r>
        <w:rPr>
          <w:rFonts w:ascii="Times New Roman" w:hAnsi="Times New Roman"/>
          <w:sz w:val="24"/>
          <w:szCs w:val="24"/>
        </w:rPr>
        <w:t>- Письмом Минобразования России от 30.10.03г. № 13-51-263/13 «Об оценивании и аттестации учащихся, отнесенных по состоянию здоровья к специальной медицинской группе для занятий физической культурой»;</w:t>
      </w:r>
    </w:p>
    <w:p w:rsidR="00A05A9C" w:rsidRDefault="00062CE3" w:rsidP="00650814">
      <w:pPr>
        <w:pStyle w:val="24"/>
        <w:spacing w:line="276" w:lineRule="auto"/>
        <w:jc w:val="both"/>
        <w:rPr>
          <w:rFonts w:ascii="Times New Roman" w:hAnsi="Times New Roman"/>
          <w:sz w:val="24"/>
          <w:szCs w:val="24"/>
        </w:rPr>
      </w:pPr>
      <w:proofErr w:type="gramStart"/>
      <w:r>
        <w:rPr>
          <w:rFonts w:ascii="Times New Roman" w:hAnsi="Times New Roman"/>
          <w:sz w:val="24"/>
          <w:szCs w:val="24"/>
        </w:rPr>
        <w:t>-  Уставом муниципального автономного общеобразовательно</w:t>
      </w:r>
      <w:r w:rsidR="00650814">
        <w:rPr>
          <w:rFonts w:ascii="Times New Roman" w:hAnsi="Times New Roman"/>
          <w:sz w:val="24"/>
          <w:szCs w:val="24"/>
        </w:rPr>
        <w:t>го учреждения «Начальная школа-</w:t>
      </w:r>
      <w:r>
        <w:rPr>
          <w:rFonts w:ascii="Times New Roman" w:hAnsi="Times New Roman"/>
          <w:sz w:val="24"/>
          <w:szCs w:val="24"/>
        </w:rPr>
        <w:t>детский сад № 14», утвержденного Постановлением Администрации городского округа Первоуральск от 31.07.2014г. № 1998.</w:t>
      </w:r>
      <w:proofErr w:type="gramEnd"/>
    </w:p>
    <w:p w:rsidR="00062CE3" w:rsidRDefault="00062CE3" w:rsidP="00650814">
      <w:pPr>
        <w:pStyle w:val="24"/>
        <w:spacing w:line="276" w:lineRule="auto"/>
        <w:jc w:val="both"/>
        <w:rPr>
          <w:rFonts w:ascii="Times New Roman" w:hAnsi="Times New Roman"/>
          <w:sz w:val="24"/>
          <w:szCs w:val="24"/>
        </w:rPr>
      </w:pPr>
      <w:r>
        <w:rPr>
          <w:rFonts w:ascii="Times New Roman" w:hAnsi="Times New Roman"/>
          <w:sz w:val="24"/>
          <w:szCs w:val="24"/>
        </w:rPr>
        <w:t>1.2.  Настоящее Положение о формах, периодичности и порядке текущего контроля успеваемости и промежуточной аттестации обучающихся (дале</w:t>
      </w:r>
      <w:proofErr w:type="gramStart"/>
      <w:r>
        <w:rPr>
          <w:rFonts w:ascii="Times New Roman" w:hAnsi="Times New Roman"/>
          <w:sz w:val="24"/>
          <w:szCs w:val="24"/>
        </w:rPr>
        <w:t>е-</w:t>
      </w:r>
      <w:proofErr w:type="gramEnd"/>
      <w:r>
        <w:rPr>
          <w:rFonts w:ascii="Times New Roman" w:hAnsi="Times New Roman"/>
          <w:sz w:val="24"/>
          <w:szCs w:val="24"/>
        </w:rPr>
        <w:t xml:space="preserve"> положение) является</w:t>
      </w:r>
      <w:r w:rsidR="009873EA">
        <w:rPr>
          <w:rFonts w:ascii="Times New Roman" w:hAnsi="Times New Roman"/>
          <w:sz w:val="24"/>
          <w:szCs w:val="24"/>
        </w:rPr>
        <w:t xml:space="preserve"> локальным нормативным актом М</w:t>
      </w:r>
      <w:r>
        <w:rPr>
          <w:rFonts w:ascii="Times New Roman" w:hAnsi="Times New Roman"/>
          <w:sz w:val="24"/>
          <w:szCs w:val="24"/>
        </w:rPr>
        <w:t>униципального автономного общеобразовательного учреждения «Начальная школа- детский сад № 14» (далее – МАОУ НШ-ДС № 14»), регулирующим периодичность, порядок, систему оценок и формы проведения промежуточной аттестации о</w:t>
      </w:r>
      <w:r w:rsidR="00AA661E">
        <w:rPr>
          <w:rFonts w:ascii="Times New Roman" w:hAnsi="Times New Roman"/>
          <w:sz w:val="24"/>
          <w:szCs w:val="24"/>
        </w:rPr>
        <w:t xml:space="preserve">бучающихся и текущего контроля их успеваемости. Положение принимается </w:t>
      </w:r>
      <w:r w:rsidR="009873EA">
        <w:rPr>
          <w:rFonts w:ascii="Times New Roman" w:hAnsi="Times New Roman"/>
          <w:sz w:val="24"/>
          <w:szCs w:val="24"/>
        </w:rPr>
        <w:t xml:space="preserve"> сучетом мотивированного мнения Совета родителей МАОУ НШ-ДС № 14, рассматривается </w:t>
      </w:r>
      <w:r w:rsidR="00AA661E">
        <w:rPr>
          <w:rFonts w:ascii="Times New Roman" w:hAnsi="Times New Roman"/>
          <w:sz w:val="24"/>
          <w:szCs w:val="24"/>
        </w:rPr>
        <w:t>педагогическим советом, имеющим право вносить в него свои изменения и дополнения, и утверждается приказом директора школы</w:t>
      </w:r>
      <w:r w:rsidR="009873EA">
        <w:rPr>
          <w:rFonts w:ascii="Times New Roman" w:hAnsi="Times New Roman"/>
          <w:sz w:val="24"/>
          <w:szCs w:val="24"/>
        </w:rPr>
        <w:t xml:space="preserve"> и</w:t>
      </w:r>
      <w:r w:rsidR="00AA661E">
        <w:rPr>
          <w:rFonts w:ascii="Times New Roman" w:hAnsi="Times New Roman"/>
          <w:sz w:val="24"/>
          <w:szCs w:val="24"/>
        </w:rPr>
        <w:t>.</w:t>
      </w:r>
    </w:p>
    <w:p w:rsidR="00AA661E" w:rsidRDefault="00AA661E" w:rsidP="00650814">
      <w:pPr>
        <w:pStyle w:val="24"/>
        <w:spacing w:line="276" w:lineRule="auto"/>
        <w:jc w:val="both"/>
        <w:rPr>
          <w:rFonts w:ascii="Times New Roman" w:hAnsi="Times New Roman"/>
          <w:sz w:val="24"/>
          <w:szCs w:val="24"/>
        </w:rPr>
      </w:pPr>
      <w:r>
        <w:rPr>
          <w:rFonts w:ascii="Times New Roman" w:hAnsi="Times New Roman"/>
          <w:sz w:val="24"/>
          <w:szCs w:val="24"/>
        </w:rPr>
        <w:t>1.3</w:t>
      </w:r>
      <w:r w:rsidR="00BC1C93">
        <w:rPr>
          <w:rFonts w:ascii="Times New Roman" w:hAnsi="Times New Roman"/>
          <w:sz w:val="24"/>
          <w:szCs w:val="24"/>
        </w:rPr>
        <w:t>.</w:t>
      </w:r>
      <w:r>
        <w:rPr>
          <w:rFonts w:ascii="Times New Roman" w:hAnsi="Times New Roman"/>
          <w:sz w:val="24"/>
          <w:szCs w:val="24"/>
        </w:rPr>
        <w:t xml:space="preserve"> Освоение основной образовательной программы</w:t>
      </w:r>
      <w:r w:rsidR="00F23C0C">
        <w:rPr>
          <w:rFonts w:ascii="Times New Roman" w:hAnsi="Times New Roman"/>
          <w:sz w:val="24"/>
          <w:szCs w:val="24"/>
        </w:rPr>
        <w:t xml:space="preserve"> начального общего образования</w:t>
      </w:r>
      <w:r>
        <w:rPr>
          <w:rFonts w:ascii="Times New Roman" w:hAnsi="Times New Roman"/>
          <w:sz w:val="24"/>
          <w:szCs w:val="24"/>
        </w:rPr>
        <w:t>, в том числе отдельной части или всего объема учебного предмета, курса образовательной п</w:t>
      </w:r>
      <w:r w:rsidR="00650814">
        <w:rPr>
          <w:rFonts w:ascii="Times New Roman" w:hAnsi="Times New Roman"/>
          <w:sz w:val="24"/>
          <w:szCs w:val="24"/>
        </w:rPr>
        <w:t xml:space="preserve">рограммы, сопровождается </w:t>
      </w:r>
      <w:r>
        <w:rPr>
          <w:rFonts w:ascii="Times New Roman" w:hAnsi="Times New Roman"/>
          <w:sz w:val="24"/>
          <w:szCs w:val="24"/>
        </w:rPr>
        <w:t xml:space="preserve">текущим контролем и промежуточной аттестацией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953B4" w:rsidRDefault="006953B4" w:rsidP="00650814">
      <w:pPr>
        <w:pStyle w:val="24"/>
        <w:spacing w:line="276" w:lineRule="auto"/>
        <w:jc w:val="both"/>
        <w:rPr>
          <w:rFonts w:ascii="Times New Roman" w:hAnsi="Times New Roman"/>
          <w:sz w:val="24"/>
          <w:szCs w:val="24"/>
        </w:rPr>
      </w:pPr>
      <w:r>
        <w:rPr>
          <w:rFonts w:ascii="Times New Roman" w:hAnsi="Times New Roman"/>
          <w:sz w:val="24"/>
          <w:szCs w:val="24"/>
        </w:rPr>
        <w:t xml:space="preserve">1.4. Проведение текущего контроля успеваемости направлено на обеспечение </w:t>
      </w:r>
      <w:r w:rsidRPr="00312C90">
        <w:rPr>
          <w:rFonts w:ascii="Times New Roman" w:hAnsi="Times New Roman"/>
          <w:sz w:val="24"/>
          <w:szCs w:val="24"/>
        </w:rPr>
        <w:t>выстра</w:t>
      </w:r>
      <w:r w:rsidR="001C5A54" w:rsidRPr="00312C90">
        <w:rPr>
          <w:rFonts w:ascii="Times New Roman" w:hAnsi="Times New Roman"/>
          <w:sz w:val="24"/>
          <w:szCs w:val="24"/>
        </w:rPr>
        <w:t>ивания образовательной деятельности</w:t>
      </w:r>
      <w:r>
        <w:rPr>
          <w:rFonts w:ascii="Times New Roman" w:hAnsi="Times New Roman"/>
          <w:sz w:val="24"/>
          <w:szCs w:val="24"/>
        </w:rPr>
        <w:t xml:space="preserve"> максимально эффективным образом для достижен</w:t>
      </w:r>
      <w:r w:rsidR="006A4EDF">
        <w:rPr>
          <w:rFonts w:ascii="Times New Roman" w:hAnsi="Times New Roman"/>
          <w:sz w:val="24"/>
          <w:szCs w:val="24"/>
        </w:rPr>
        <w:t>ия результатов освоения основной образовательной</w:t>
      </w:r>
      <w:r>
        <w:rPr>
          <w:rFonts w:ascii="Times New Roman" w:hAnsi="Times New Roman"/>
          <w:sz w:val="24"/>
          <w:szCs w:val="24"/>
        </w:rPr>
        <w:t xml:space="preserve"> программ</w:t>
      </w:r>
      <w:r w:rsidR="006A4EDF">
        <w:rPr>
          <w:rFonts w:ascii="Times New Roman" w:hAnsi="Times New Roman"/>
          <w:sz w:val="24"/>
          <w:szCs w:val="24"/>
        </w:rPr>
        <w:t>ы</w:t>
      </w:r>
      <w:r>
        <w:rPr>
          <w:rFonts w:ascii="Times New Roman" w:hAnsi="Times New Roman"/>
          <w:sz w:val="24"/>
          <w:szCs w:val="24"/>
        </w:rPr>
        <w:t>, предусмотренных федеральным образовательным стандартом начальн</w:t>
      </w:r>
      <w:r w:rsidR="00650814">
        <w:rPr>
          <w:rFonts w:ascii="Times New Roman" w:hAnsi="Times New Roman"/>
          <w:sz w:val="24"/>
          <w:szCs w:val="24"/>
        </w:rPr>
        <w:t xml:space="preserve">ого общего образования (далее – </w:t>
      </w:r>
      <w:r>
        <w:rPr>
          <w:rFonts w:ascii="Times New Roman" w:hAnsi="Times New Roman"/>
          <w:sz w:val="24"/>
          <w:szCs w:val="24"/>
        </w:rPr>
        <w:t>ФГОС НОО).</w:t>
      </w:r>
    </w:p>
    <w:p w:rsidR="00A05A9C" w:rsidRPr="006953B4" w:rsidRDefault="006953B4" w:rsidP="00650814">
      <w:pPr>
        <w:pStyle w:val="24"/>
        <w:spacing w:line="276" w:lineRule="auto"/>
        <w:jc w:val="both"/>
        <w:rPr>
          <w:rFonts w:ascii="Times New Roman" w:hAnsi="Times New Roman"/>
          <w:color w:val="000000"/>
          <w:sz w:val="24"/>
          <w:szCs w:val="24"/>
        </w:rPr>
      </w:pPr>
      <w:r>
        <w:rPr>
          <w:rFonts w:ascii="Times New Roman" w:hAnsi="Times New Roman"/>
          <w:sz w:val="24"/>
          <w:szCs w:val="24"/>
        </w:rPr>
        <w:t xml:space="preserve">1.5. </w:t>
      </w:r>
      <w:proofErr w:type="gramStart"/>
      <w:r>
        <w:rPr>
          <w:rFonts w:ascii="Times New Roman" w:hAnsi="Times New Roman"/>
          <w:sz w:val="24"/>
          <w:szCs w:val="24"/>
        </w:rPr>
        <w:t>Текущий контроль успеваемости обучающихся – это систематическая проверка учебных достижений обучающихся, проводимая педагогами в ходе осуществления</w:t>
      </w:r>
      <w:r w:rsidR="00A05A9C" w:rsidRPr="00312C90">
        <w:rPr>
          <w:rFonts w:ascii="Times New Roman" w:hAnsi="Times New Roman"/>
          <w:sz w:val="24"/>
          <w:szCs w:val="24"/>
        </w:rPr>
        <w:t>образовательной деятельности в соответствии</w:t>
      </w:r>
      <w:r w:rsidR="00A05A9C" w:rsidRPr="006953B4">
        <w:rPr>
          <w:rFonts w:ascii="Times New Roman" w:hAnsi="Times New Roman"/>
          <w:color w:val="000000"/>
          <w:sz w:val="24"/>
          <w:szCs w:val="24"/>
        </w:rPr>
        <w:t xml:space="preserve"> с основной образовательной пр</w:t>
      </w:r>
      <w:r w:rsidR="002331EF">
        <w:rPr>
          <w:rFonts w:ascii="Times New Roman" w:hAnsi="Times New Roman"/>
          <w:color w:val="000000"/>
          <w:sz w:val="24"/>
          <w:szCs w:val="24"/>
        </w:rPr>
        <w:t>ограммой соответствующего</w:t>
      </w:r>
      <w:r w:rsidR="002331EF">
        <w:rPr>
          <w:rFonts w:ascii="Times New Roman" w:hAnsi="Times New Roman"/>
          <w:sz w:val="24"/>
          <w:szCs w:val="24"/>
        </w:rPr>
        <w:t>уровня</w:t>
      </w:r>
      <w:r w:rsidR="00A05A9C" w:rsidRPr="006953B4">
        <w:rPr>
          <w:rFonts w:ascii="Times New Roman" w:hAnsi="Times New Roman"/>
          <w:color w:val="000000"/>
          <w:sz w:val="24"/>
          <w:szCs w:val="24"/>
        </w:rPr>
        <w:t xml:space="preserve">образования. </w:t>
      </w:r>
      <w:proofErr w:type="gramEnd"/>
    </w:p>
    <w:p w:rsidR="00A05A9C" w:rsidRPr="006953B4" w:rsidRDefault="006953B4" w:rsidP="00650814">
      <w:pPr>
        <w:shd w:val="clear" w:color="auto" w:fill="FFFFFF"/>
        <w:spacing w:after="0"/>
        <w:jc w:val="both"/>
        <w:rPr>
          <w:rFonts w:ascii="Times New Roman" w:hAnsi="Times New Roman" w:cs="Times New Roman"/>
          <w:color w:val="000000"/>
          <w:sz w:val="24"/>
          <w:szCs w:val="24"/>
        </w:rPr>
      </w:pPr>
      <w:r w:rsidRPr="006953B4">
        <w:rPr>
          <w:rFonts w:ascii="Times New Roman" w:hAnsi="Times New Roman" w:cs="Times New Roman"/>
          <w:color w:val="000000"/>
          <w:sz w:val="24"/>
          <w:szCs w:val="24"/>
        </w:rPr>
        <w:t xml:space="preserve">1.6. </w:t>
      </w:r>
      <w:r w:rsidR="00A05A9C" w:rsidRPr="006953B4">
        <w:rPr>
          <w:rFonts w:ascii="Times New Roman" w:hAnsi="Times New Roman" w:cs="Times New Roman"/>
          <w:color w:val="000000"/>
          <w:sz w:val="24"/>
          <w:szCs w:val="24"/>
        </w:rPr>
        <w:t>Промежуточная аттестация – это установление уровня достижения результатов освоения учебных предметов, курсов, предусмотренных  основной образовательной программой</w:t>
      </w:r>
      <w:r w:rsidR="00650814">
        <w:rPr>
          <w:rFonts w:ascii="Times New Roman" w:hAnsi="Times New Roman" w:cs="Times New Roman"/>
          <w:color w:val="000000"/>
          <w:sz w:val="24"/>
          <w:szCs w:val="24"/>
        </w:rPr>
        <w:t xml:space="preserve"> начального общего образования</w:t>
      </w:r>
      <w:r w:rsidR="00A05A9C" w:rsidRPr="006953B4">
        <w:rPr>
          <w:rFonts w:ascii="Times New Roman" w:hAnsi="Times New Roman" w:cs="Times New Roman"/>
          <w:color w:val="000000"/>
          <w:sz w:val="24"/>
          <w:szCs w:val="24"/>
        </w:rPr>
        <w:t>.</w:t>
      </w:r>
    </w:p>
    <w:p w:rsidR="00A05A9C" w:rsidRPr="006953B4" w:rsidRDefault="00A05A9C" w:rsidP="00650814">
      <w:pPr>
        <w:pStyle w:val="a5"/>
        <w:numPr>
          <w:ilvl w:val="1"/>
          <w:numId w:val="37"/>
        </w:numPr>
        <w:shd w:val="clear" w:color="auto" w:fill="FFFFFF"/>
        <w:spacing w:after="0"/>
        <w:ind w:left="0" w:firstLine="0"/>
        <w:rPr>
          <w:rFonts w:ascii="Times New Roman" w:hAnsi="Times New Roman"/>
          <w:color w:val="000000"/>
          <w:sz w:val="24"/>
          <w:szCs w:val="24"/>
        </w:rPr>
      </w:pPr>
      <w:r w:rsidRPr="006953B4">
        <w:rPr>
          <w:rFonts w:ascii="Times New Roman" w:hAnsi="Times New Roman"/>
          <w:color w:val="000000"/>
          <w:sz w:val="24"/>
          <w:szCs w:val="24"/>
        </w:rPr>
        <w:t>Промежуточная аттестация подразделяется на четвертную</w:t>
      </w:r>
      <w:r w:rsidR="00650814">
        <w:rPr>
          <w:rFonts w:ascii="Times New Roman" w:hAnsi="Times New Roman"/>
          <w:color w:val="000000"/>
          <w:sz w:val="24"/>
          <w:szCs w:val="24"/>
        </w:rPr>
        <w:t xml:space="preserve"> (</w:t>
      </w:r>
      <w:proofErr w:type="spellStart"/>
      <w:r w:rsidR="00650814">
        <w:rPr>
          <w:rFonts w:ascii="Times New Roman" w:hAnsi="Times New Roman"/>
          <w:color w:val="000000"/>
          <w:sz w:val="24"/>
          <w:szCs w:val="24"/>
        </w:rPr>
        <w:t>полугодоваую</w:t>
      </w:r>
      <w:proofErr w:type="spellEnd"/>
      <w:r w:rsidR="00650814">
        <w:rPr>
          <w:rFonts w:ascii="Times New Roman" w:hAnsi="Times New Roman"/>
          <w:color w:val="000000"/>
          <w:sz w:val="24"/>
          <w:szCs w:val="24"/>
        </w:rPr>
        <w:t>)</w:t>
      </w:r>
      <w:r w:rsidRPr="006953B4">
        <w:rPr>
          <w:rFonts w:ascii="Times New Roman" w:hAnsi="Times New Roman"/>
          <w:color w:val="000000"/>
          <w:sz w:val="24"/>
          <w:szCs w:val="24"/>
        </w:rPr>
        <w:t xml:space="preserve"> промежуточную аттестацию, которая проводится по каждому учебному предмету, курсу </w:t>
      </w:r>
      <w:r w:rsidRPr="006953B4">
        <w:rPr>
          <w:rFonts w:ascii="Times New Roman" w:hAnsi="Times New Roman"/>
          <w:color w:val="000000"/>
          <w:sz w:val="24"/>
          <w:szCs w:val="24"/>
        </w:rPr>
        <w:lastRenderedPageBreak/>
        <w:t>по итогам четверти (полугодия), а также годовую промежуточную аттестацию, которая проводится по каждому учебному предмету, курсу по итогам учебного года.</w:t>
      </w:r>
    </w:p>
    <w:p w:rsidR="00A05A9C" w:rsidRPr="006953B4" w:rsidRDefault="00A05A9C" w:rsidP="00650814">
      <w:pPr>
        <w:pStyle w:val="a5"/>
        <w:numPr>
          <w:ilvl w:val="1"/>
          <w:numId w:val="37"/>
        </w:numPr>
        <w:shd w:val="clear" w:color="auto" w:fill="FFFFFF"/>
        <w:spacing w:after="0"/>
        <w:ind w:left="0" w:firstLine="0"/>
        <w:rPr>
          <w:rFonts w:ascii="Times New Roman" w:hAnsi="Times New Roman"/>
          <w:color w:val="000000"/>
          <w:sz w:val="24"/>
          <w:szCs w:val="24"/>
        </w:rPr>
      </w:pPr>
      <w:r w:rsidRPr="006953B4">
        <w:rPr>
          <w:rFonts w:ascii="Times New Roman" w:hAnsi="Times New Roman"/>
          <w:color w:val="000000"/>
          <w:sz w:val="24"/>
          <w:szCs w:val="24"/>
        </w:rPr>
        <w:t>Сроки проведения промежуточной аттестации определяются основной образовательной программой</w:t>
      </w:r>
      <w:r w:rsidR="00650814">
        <w:rPr>
          <w:rFonts w:ascii="Times New Roman" w:hAnsi="Times New Roman"/>
          <w:color w:val="000000"/>
          <w:sz w:val="24"/>
          <w:szCs w:val="24"/>
        </w:rPr>
        <w:t xml:space="preserve"> (приложение № 3 к ООП НОО «Календарный учебный график»)</w:t>
      </w:r>
      <w:r w:rsidRPr="006953B4">
        <w:rPr>
          <w:rFonts w:ascii="Times New Roman" w:hAnsi="Times New Roman"/>
          <w:color w:val="000000"/>
          <w:sz w:val="24"/>
          <w:szCs w:val="24"/>
        </w:rPr>
        <w:t>.</w:t>
      </w:r>
    </w:p>
    <w:p w:rsidR="00A05A9C" w:rsidRDefault="00A05A9C" w:rsidP="00650814">
      <w:pPr>
        <w:pStyle w:val="a5"/>
        <w:numPr>
          <w:ilvl w:val="1"/>
          <w:numId w:val="37"/>
        </w:numPr>
        <w:shd w:val="clear" w:color="auto" w:fill="FFFFFF"/>
        <w:spacing w:after="0"/>
        <w:ind w:left="0" w:firstLine="0"/>
        <w:rPr>
          <w:rFonts w:ascii="Times New Roman" w:hAnsi="Times New Roman"/>
          <w:color w:val="000000"/>
          <w:sz w:val="24"/>
          <w:szCs w:val="24"/>
        </w:rPr>
      </w:pPr>
      <w:r w:rsidRPr="006953B4">
        <w:rPr>
          <w:rFonts w:ascii="Times New Roman" w:hAnsi="Times New Roman"/>
          <w:color w:val="000000"/>
          <w:sz w:val="24"/>
          <w:szCs w:val="24"/>
        </w:rPr>
        <w:t xml:space="preserve">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осваивался обучающимся в срок более одной четверти (полугодия). Округление результата проводится в пользу обучающегося. </w:t>
      </w:r>
    </w:p>
    <w:p w:rsidR="00BD500A" w:rsidRPr="00BD500A" w:rsidRDefault="00BD500A" w:rsidP="00650814">
      <w:pPr>
        <w:pStyle w:val="a5"/>
        <w:shd w:val="clear" w:color="auto" w:fill="FFFFFF"/>
        <w:spacing w:after="0"/>
        <w:ind w:left="0" w:firstLine="0"/>
        <w:rPr>
          <w:rFonts w:ascii="Times New Roman" w:hAnsi="Times New Roman"/>
          <w:color w:val="000000"/>
          <w:sz w:val="24"/>
          <w:szCs w:val="24"/>
        </w:rPr>
      </w:pPr>
    </w:p>
    <w:p w:rsidR="00A05A9C" w:rsidRPr="00BD500A" w:rsidRDefault="00A05A9C" w:rsidP="00650814">
      <w:pPr>
        <w:pStyle w:val="a5"/>
        <w:numPr>
          <w:ilvl w:val="0"/>
          <w:numId w:val="37"/>
        </w:numPr>
        <w:shd w:val="clear" w:color="auto" w:fill="FFFFFF"/>
        <w:spacing w:after="0"/>
        <w:ind w:left="0" w:firstLine="851"/>
        <w:rPr>
          <w:rFonts w:ascii="Times New Roman" w:hAnsi="Times New Roman"/>
          <w:color w:val="000000"/>
          <w:sz w:val="20"/>
          <w:szCs w:val="20"/>
        </w:rPr>
      </w:pPr>
      <w:r w:rsidRPr="00BD500A">
        <w:rPr>
          <w:rFonts w:ascii="Times New Roman" w:hAnsi="Times New Roman"/>
          <w:b/>
          <w:bCs/>
          <w:color w:val="000000"/>
          <w:sz w:val="20"/>
          <w:szCs w:val="20"/>
          <w:lang w:eastAsia="ru-RU"/>
        </w:rPr>
        <w:t xml:space="preserve">СОДЕРЖАНИЕ И ПОРЯДОК ПРОВЕДЕНИЯ ТЕКУЩЕГО КОНТРОЛЯ УСПЕВАЕМОСТИ </w:t>
      </w:r>
      <w:proofErr w:type="gramStart"/>
      <w:r w:rsidRPr="00BD500A">
        <w:rPr>
          <w:rFonts w:ascii="Times New Roman" w:hAnsi="Times New Roman"/>
          <w:b/>
          <w:bCs/>
          <w:color w:val="000000"/>
          <w:sz w:val="20"/>
          <w:szCs w:val="20"/>
          <w:lang w:eastAsia="ru-RU"/>
        </w:rPr>
        <w:t>ОБУЧАЮЩИХСЯ</w:t>
      </w:r>
      <w:proofErr w:type="gramEnd"/>
    </w:p>
    <w:p w:rsidR="00A05A9C" w:rsidRPr="00BD500A" w:rsidRDefault="00A05A9C" w:rsidP="00650814">
      <w:pPr>
        <w:pStyle w:val="a5"/>
        <w:shd w:val="clear" w:color="auto" w:fill="FFFFFF"/>
        <w:spacing w:after="0"/>
        <w:ind w:left="851" w:firstLine="0"/>
        <w:rPr>
          <w:rFonts w:ascii="Times New Roman" w:hAnsi="Times New Roman"/>
          <w:color w:val="000000"/>
          <w:sz w:val="24"/>
          <w:szCs w:val="24"/>
        </w:rPr>
      </w:pPr>
    </w:p>
    <w:p w:rsidR="00A05A9C" w:rsidRPr="00BD500A" w:rsidRDefault="00BC1C93" w:rsidP="00650814">
      <w:pPr>
        <w:shd w:val="clear" w:color="auto" w:fill="FFFFFF"/>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2.1.</w:t>
      </w:r>
      <w:r w:rsidR="00A05A9C" w:rsidRPr="00BD500A">
        <w:rPr>
          <w:rFonts w:ascii="Times New Roman" w:hAnsi="Times New Roman" w:cs="Times New Roman"/>
          <w:color w:val="000000"/>
          <w:sz w:val="24"/>
          <w:szCs w:val="24"/>
        </w:rPr>
        <w:t>Текущий контроль успеваемости обучающихся проводится в течение учебного периода в целях:</w:t>
      </w:r>
      <w:proofErr w:type="gramEnd"/>
    </w:p>
    <w:p w:rsidR="00A05A9C" w:rsidRPr="00BD500A" w:rsidRDefault="00A05A9C" w:rsidP="00650814">
      <w:pPr>
        <w:numPr>
          <w:ilvl w:val="0"/>
          <w:numId w:val="1"/>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контроля уровня достижения </w:t>
      </w:r>
      <w:proofErr w:type="gramStart"/>
      <w:r w:rsidRPr="00BD500A">
        <w:rPr>
          <w:rFonts w:ascii="Times New Roman" w:hAnsi="Times New Roman" w:cs="Times New Roman"/>
          <w:color w:val="000000"/>
          <w:sz w:val="24"/>
          <w:szCs w:val="24"/>
        </w:rPr>
        <w:t>обучающимися</w:t>
      </w:r>
      <w:proofErr w:type="gramEnd"/>
      <w:r w:rsidRPr="00BD500A">
        <w:rPr>
          <w:rFonts w:ascii="Times New Roman" w:hAnsi="Times New Roman" w:cs="Times New Roman"/>
          <w:color w:val="000000"/>
          <w:sz w:val="24"/>
          <w:szCs w:val="24"/>
        </w:rPr>
        <w:t xml:space="preserve"> результатов, предусмотренных основной образовательной программой;</w:t>
      </w:r>
    </w:p>
    <w:p w:rsidR="00A05A9C" w:rsidRPr="00BD500A" w:rsidRDefault="00A05A9C" w:rsidP="00650814">
      <w:pPr>
        <w:numPr>
          <w:ilvl w:val="0"/>
          <w:numId w:val="1"/>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оценки соответствия результатов освоения образовательных программ  требованиям ФГОС</w:t>
      </w:r>
      <w:r w:rsidR="00BD500A">
        <w:rPr>
          <w:rFonts w:ascii="Times New Roman" w:hAnsi="Times New Roman" w:cs="Times New Roman"/>
          <w:color w:val="000000"/>
          <w:sz w:val="24"/>
          <w:szCs w:val="24"/>
        </w:rPr>
        <w:t xml:space="preserve"> НОО</w:t>
      </w:r>
      <w:r w:rsidRPr="00BD500A">
        <w:rPr>
          <w:rFonts w:ascii="Times New Roman" w:hAnsi="Times New Roman" w:cs="Times New Roman"/>
          <w:color w:val="000000"/>
          <w:sz w:val="24"/>
          <w:szCs w:val="24"/>
        </w:rPr>
        <w:t>;</w:t>
      </w:r>
    </w:p>
    <w:p w:rsidR="00A05A9C" w:rsidRPr="00312C90" w:rsidRDefault="00A05A9C" w:rsidP="00650814">
      <w:pPr>
        <w:numPr>
          <w:ilvl w:val="0"/>
          <w:numId w:val="1"/>
        </w:numPr>
        <w:shd w:val="clear" w:color="auto" w:fill="FFFFFF"/>
        <w:spacing w:after="0"/>
        <w:ind w:left="0" w:firstLine="851"/>
        <w:jc w:val="both"/>
        <w:rPr>
          <w:rFonts w:ascii="Times New Roman" w:hAnsi="Times New Roman" w:cs="Times New Roman"/>
          <w:sz w:val="24"/>
          <w:szCs w:val="24"/>
        </w:rPr>
      </w:pPr>
      <w:r w:rsidRPr="00BD500A">
        <w:rPr>
          <w:rFonts w:ascii="Times New Roman" w:hAnsi="Times New Roman" w:cs="Times New Roman"/>
          <w:color w:val="000000"/>
          <w:sz w:val="24"/>
          <w:szCs w:val="24"/>
        </w:rPr>
        <w:t xml:space="preserve">проведения обучающимся самооценки, оценки его работы педагогическим работником с целью возможного совершенствования  </w:t>
      </w:r>
      <w:r w:rsidR="001C5A54" w:rsidRPr="00312C90">
        <w:rPr>
          <w:rFonts w:ascii="Times New Roman" w:hAnsi="Times New Roman" w:cs="Times New Roman"/>
          <w:sz w:val="24"/>
          <w:szCs w:val="24"/>
        </w:rPr>
        <w:t>образовательной деятельности</w:t>
      </w:r>
      <w:r w:rsidRPr="00312C90">
        <w:rPr>
          <w:rFonts w:ascii="Times New Roman" w:hAnsi="Times New Roman" w:cs="Times New Roman"/>
          <w:sz w:val="24"/>
          <w:szCs w:val="24"/>
        </w:rPr>
        <w:t>;</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A05A9C" w:rsidRPr="00BD500A">
        <w:rPr>
          <w:rFonts w:ascii="Times New Roman" w:hAnsi="Times New Roman" w:cs="Times New Roman"/>
          <w:color w:val="000000"/>
          <w:sz w:val="24"/>
          <w:szCs w:val="24"/>
        </w:rPr>
        <w:t>Текущий контроль осуществляется педагогическим работником, реализующим соответствующую часть основной образовательной программы.</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A05A9C" w:rsidRPr="00BD500A">
        <w:rPr>
          <w:rFonts w:ascii="Times New Roman" w:hAnsi="Times New Roman" w:cs="Times New Roman"/>
          <w:color w:val="000000"/>
          <w:sz w:val="24"/>
          <w:szCs w:val="24"/>
        </w:rPr>
        <w:t>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в соответствии с рабочей программой по предмету.</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00A05A9C" w:rsidRPr="00BD500A">
        <w:rPr>
          <w:rFonts w:ascii="Times New Roman" w:hAnsi="Times New Roman" w:cs="Times New Roman"/>
          <w:color w:val="000000"/>
          <w:sz w:val="24"/>
          <w:szCs w:val="24"/>
        </w:rPr>
        <w:t xml:space="preserve">Фиксация результатов текущего контроля осуществляется, как правило, по пятибалльной системе: </w:t>
      </w:r>
    </w:p>
    <w:p w:rsidR="00A05A9C" w:rsidRPr="00BD500A" w:rsidRDefault="00A05A9C" w:rsidP="00650814">
      <w:pPr>
        <w:numPr>
          <w:ilvl w:val="0"/>
          <w:numId w:val="2"/>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w:t>
      </w:r>
      <w:r w:rsidR="00650814">
        <w:rPr>
          <w:rFonts w:ascii="Times New Roman" w:hAnsi="Times New Roman" w:cs="Times New Roman"/>
          <w:color w:val="000000"/>
          <w:sz w:val="24"/>
          <w:szCs w:val="24"/>
        </w:rPr>
        <w:t xml:space="preserve">1 – </w:t>
      </w:r>
      <w:r w:rsidRPr="00BD500A">
        <w:rPr>
          <w:rFonts w:ascii="Times New Roman" w:hAnsi="Times New Roman" w:cs="Times New Roman"/>
          <w:color w:val="000000"/>
          <w:sz w:val="24"/>
          <w:szCs w:val="24"/>
        </w:rPr>
        <w:t xml:space="preserve">2» – неудовлетворительно; </w:t>
      </w:r>
    </w:p>
    <w:p w:rsidR="00A05A9C" w:rsidRPr="00BD500A" w:rsidRDefault="00A05A9C" w:rsidP="00650814">
      <w:pPr>
        <w:numPr>
          <w:ilvl w:val="0"/>
          <w:numId w:val="2"/>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«3» – удовлетворительно; </w:t>
      </w:r>
    </w:p>
    <w:p w:rsidR="00A05A9C" w:rsidRPr="00BD500A" w:rsidRDefault="00A05A9C" w:rsidP="00650814">
      <w:pPr>
        <w:numPr>
          <w:ilvl w:val="0"/>
          <w:numId w:val="2"/>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«4» – хорошо; </w:t>
      </w:r>
    </w:p>
    <w:p w:rsidR="00A05A9C" w:rsidRPr="00BD500A" w:rsidRDefault="00A05A9C" w:rsidP="00650814">
      <w:pPr>
        <w:numPr>
          <w:ilvl w:val="0"/>
          <w:numId w:val="2"/>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«5» – отлично.</w:t>
      </w:r>
    </w:p>
    <w:p w:rsidR="00A05A9C" w:rsidRPr="00BD500A" w:rsidRDefault="00A05A9C" w:rsidP="00650814">
      <w:pPr>
        <w:shd w:val="clear" w:color="auto" w:fill="FFFFFF"/>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системе, допустимо использовать только положительную и не различаемую по уровням фиксацию.</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2.5.</w:t>
      </w:r>
      <w:r w:rsidR="00A05A9C" w:rsidRPr="00BD500A">
        <w:rPr>
          <w:rFonts w:ascii="Times New Roman" w:hAnsi="Times New Roman" w:cs="Times New Roman"/>
          <w:color w:val="000000"/>
          <w:sz w:val="24"/>
          <w:szCs w:val="24"/>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индивидуализацию содержания </w:t>
      </w:r>
      <w:r w:rsidR="00A05A9C" w:rsidRPr="00312C90">
        <w:rPr>
          <w:rFonts w:ascii="Times New Roman" w:hAnsi="Times New Roman" w:cs="Times New Roman"/>
          <w:sz w:val="24"/>
          <w:szCs w:val="24"/>
        </w:rPr>
        <w:t>образовательной деятельности</w:t>
      </w:r>
      <w:r w:rsidR="00A05A9C" w:rsidRPr="00BD500A">
        <w:rPr>
          <w:rFonts w:ascii="Times New Roman" w:hAnsi="Times New Roman" w:cs="Times New Roman"/>
          <w:color w:val="000000"/>
          <w:sz w:val="24"/>
          <w:szCs w:val="24"/>
        </w:rPr>
        <w:t xml:space="preserve"> обучающегося, иную корректировку </w:t>
      </w:r>
      <w:r w:rsidR="00A05A9C" w:rsidRPr="00312C90">
        <w:rPr>
          <w:rFonts w:ascii="Times New Roman" w:hAnsi="Times New Roman" w:cs="Times New Roman"/>
          <w:sz w:val="24"/>
          <w:szCs w:val="24"/>
        </w:rPr>
        <w:t>образовательной деятельности</w:t>
      </w:r>
      <w:r w:rsidR="00A05A9C" w:rsidRPr="00BD500A">
        <w:rPr>
          <w:rFonts w:ascii="Times New Roman" w:hAnsi="Times New Roman" w:cs="Times New Roman"/>
          <w:color w:val="000000"/>
          <w:sz w:val="24"/>
          <w:szCs w:val="24"/>
        </w:rPr>
        <w:t xml:space="preserve"> в отношении обучающегося.  </w:t>
      </w:r>
      <w:proofErr w:type="gramEnd"/>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r w:rsidR="00A05A9C" w:rsidRPr="00BD500A">
        <w:rPr>
          <w:rFonts w:ascii="Times New Roman" w:hAnsi="Times New Roman" w:cs="Times New Roman"/>
          <w:color w:val="000000"/>
          <w:sz w:val="24"/>
          <w:szCs w:val="24"/>
        </w:rPr>
        <w:t>Результаты текущего контроля фиксируются в классных журналах.</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A05A9C" w:rsidRPr="00BD500A">
        <w:rPr>
          <w:rFonts w:ascii="Times New Roman" w:hAnsi="Times New Roman" w:cs="Times New Roman"/>
          <w:color w:val="000000"/>
          <w:sz w:val="24"/>
          <w:szCs w:val="24"/>
        </w:rPr>
        <w:t xml:space="preserve">Успеваемость </w:t>
      </w:r>
      <w:proofErr w:type="gramStart"/>
      <w:r w:rsidR="00A05A9C" w:rsidRPr="00BD500A">
        <w:rPr>
          <w:rFonts w:ascii="Times New Roman" w:hAnsi="Times New Roman" w:cs="Times New Roman"/>
          <w:color w:val="000000"/>
          <w:sz w:val="24"/>
          <w:szCs w:val="24"/>
        </w:rPr>
        <w:t>обучающихся</w:t>
      </w:r>
      <w:proofErr w:type="gramEnd"/>
      <w:r w:rsidR="00A05A9C" w:rsidRPr="00BD500A">
        <w:rPr>
          <w:rFonts w:ascii="Times New Roman" w:hAnsi="Times New Roman" w:cs="Times New Roman"/>
          <w:color w:val="000000"/>
          <w:sz w:val="24"/>
          <w:szCs w:val="24"/>
        </w:rPr>
        <w:t>, занимающихся по индивидуальному учебному плану, подлежит текущем</w:t>
      </w:r>
      <w:r w:rsidR="00ED012A">
        <w:rPr>
          <w:rFonts w:ascii="Times New Roman" w:hAnsi="Times New Roman" w:cs="Times New Roman"/>
          <w:color w:val="000000"/>
          <w:sz w:val="24"/>
          <w:szCs w:val="24"/>
        </w:rPr>
        <w:t xml:space="preserve">у контролю с учетом </w:t>
      </w:r>
      <w:r w:rsidR="00A05A9C" w:rsidRPr="00BD500A">
        <w:rPr>
          <w:rFonts w:ascii="Times New Roman" w:hAnsi="Times New Roman" w:cs="Times New Roman"/>
          <w:color w:val="000000"/>
          <w:sz w:val="24"/>
          <w:szCs w:val="24"/>
        </w:rPr>
        <w:t xml:space="preserve"> освоения образовате</w:t>
      </w:r>
      <w:r w:rsidR="00ED012A">
        <w:rPr>
          <w:rFonts w:ascii="Times New Roman" w:hAnsi="Times New Roman" w:cs="Times New Roman"/>
          <w:color w:val="000000"/>
          <w:sz w:val="24"/>
          <w:szCs w:val="24"/>
        </w:rPr>
        <w:t>льной программы.</w:t>
      </w:r>
    </w:p>
    <w:p w:rsid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A05A9C" w:rsidRPr="00BD500A">
        <w:rPr>
          <w:rFonts w:ascii="Times New Roman" w:hAnsi="Times New Roman" w:cs="Times New Roman"/>
          <w:color w:val="000000"/>
          <w:sz w:val="24"/>
          <w:szCs w:val="24"/>
        </w:rPr>
        <w:t xml:space="preserve">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дневника обучающегося, </w:t>
      </w:r>
      <w:r w:rsidR="00650814">
        <w:rPr>
          <w:rFonts w:ascii="Times New Roman" w:hAnsi="Times New Roman" w:cs="Times New Roman"/>
          <w:color w:val="000000"/>
          <w:sz w:val="24"/>
          <w:szCs w:val="24"/>
        </w:rPr>
        <w:t xml:space="preserve">так и </w:t>
      </w:r>
      <w:r w:rsidR="003F51BF">
        <w:rPr>
          <w:rFonts w:ascii="Times New Roman" w:hAnsi="Times New Roman" w:cs="Times New Roman"/>
          <w:color w:val="000000"/>
          <w:sz w:val="24"/>
          <w:szCs w:val="24"/>
        </w:rPr>
        <w:t>электронного журнала.</w:t>
      </w:r>
    </w:p>
    <w:p w:rsidR="00650814" w:rsidRPr="00BD500A" w:rsidRDefault="00650814" w:rsidP="00650814">
      <w:pPr>
        <w:shd w:val="clear" w:color="auto" w:fill="FFFFFF"/>
        <w:spacing w:after="0"/>
        <w:jc w:val="both"/>
        <w:rPr>
          <w:rStyle w:val="a8"/>
          <w:rFonts w:ascii="Times New Roman" w:hAnsi="Times New Roman" w:cs="Times New Roman"/>
          <w:i w:val="0"/>
          <w:iCs w:val="0"/>
          <w:color w:val="000000"/>
          <w:sz w:val="24"/>
          <w:szCs w:val="24"/>
        </w:rPr>
      </w:pPr>
    </w:p>
    <w:p w:rsidR="00A05A9C" w:rsidRPr="00BD500A" w:rsidRDefault="00A05A9C" w:rsidP="00650814">
      <w:pPr>
        <w:pStyle w:val="a5"/>
        <w:numPr>
          <w:ilvl w:val="0"/>
          <w:numId w:val="37"/>
        </w:numPr>
        <w:shd w:val="clear" w:color="auto" w:fill="FFFFFF"/>
        <w:spacing w:after="0"/>
        <w:ind w:left="0" w:firstLine="851"/>
        <w:rPr>
          <w:rFonts w:ascii="Times New Roman" w:hAnsi="Times New Roman"/>
          <w:b/>
          <w:bCs/>
          <w:color w:val="000000"/>
          <w:sz w:val="20"/>
          <w:szCs w:val="20"/>
          <w:lang w:eastAsia="ru-RU"/>
        </w:rPr>
      </w:pPr>
      <w:r w:rsidRPr="00BD500A">
        <w:rPr>
          <w:rFonts w:ascii="Times New Roman" w:hAnsi="Times New Roman"/>
          <w:b/>
          <w:bCs/>
          <w:color w:val="000000"/>
          <w:sz w:val="20"/>
          <w:szCs w:val="20"/>
          <w:lang w:eastAsia="ru-RU"/>
        </w:rPr>
        <w:t>СОДЕРЖАНИЕ И ПОРЯДОК ПРОВЕДЕНИЯ ПРОМЕЖУТОЧНОЙ АТТЕСТАЦИИ</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A05A9C" w:rsidRPr="00BD500A">
        <w:rPr>
          <w:rFonts w:ascii="Times New Roman" w:hAnsi="Times New Roman" w:cs="Times New Roman"/>
          <w:color w:val="000000"/>
          <w:sz w:val="24"/>
          <w:szCs w:val="24"/>
        </w:rPr>
        <w:t>Целями проведения промежуточной аттестации являются:</w:t>
      </w:r>
    </w:p>
    <w:p w:rsidR="00A05A9C" w:rsidRPr="00BD500A" w:rsidRDefault="00A05A9C" w:rsidP="00650814">
      <w:pPr>
        <w:numPr>
          <w:ilvl w:val="0"/>
          <w:numId w:val="3"/>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A05A9C" w:rsidRPr="00BD500A" w:rsidRDefault="00A05A9C" w:rsidP="00650814">
      <w:pPr>
        <w:numPr>
          <w:ilvl w:val="0"/>
          <w:numId w:val="3"/>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соотнесение этого уровня с требованиями ФГОС</w:t>
      </w:r>
      <w:r w:rsidR="00BD500A">
        <w:rPr>
          <w:rFonts w:ascii="Times New Roman" w:hAnsi="Times New Roman" w:cs="Times New Roman"/>
          <w:color w:val="000000"/>
          <w:sz w:val="24"/>
          <w:szCs w:val="24"/>
        </w:rPr>
        <w:t xml:space="preserve"> НОО</w:t>
      </w:r>
      <w:r w:rsidRPr="00BD500A">
        <w:rPr>
          <w:rFonts w:ascii="Times New Roman" w:hAnsi="Times New Roman" w:cs="Times New Roman"/>
          <w:color w:val="000000"/>
          <w:sz w:val="24"/>
          <w:szCs w:val="24"/>
        </w:rPr>
        <w:t>;</w:t>
      </w:r>
    </w:p>
    <w:p w:rsidR="00A05A9C" w:rsidRPr="00312C90" w:rsidRDefault="00A05A9C" w:rsidP="00650814">
      <w:pPr>
        <w:numPr>
          <w:ilvl w:val="0"/>
          <w:numId w:val="3"/>
        </w:numPr>
        <w:shd w:val="clear" w:color="auto" w:fill="FFFFFF"/>
        <w:spacing w:after="0"/>
        <w:ind w:left="0" w:firstLine="851"/>
        <w:jc w:val="both"/>
        <w:rPr>
          <w:rFonts w:ascii="Times New Roman" w:hAnsi="Times New Roman" w:cs="Times New Roman"/>
          <w:sz w:val="24"/>
          <w:szCs w:val="24"/>
        </w:rPr>
      </w:pPr>
      <w:r w:rsidRPr="00BD500A">
        <w:rPr>
          <w:rFonts w:ascii="Times New Roman" w:hAnsi="Times New Roman" w:cs="Times New Roman"/>
          <w:color w:val="000000"/>
          <w:sz w:val="24"/>
          <w:szCs w:val="24"/>
        </w:rPr>
        <w:t>оценка достижений конкретного обучающегося, позволяющая выявить пробелы в освоении им образовательной программы и учитывать индивидуальные</w:t>
      </w:r>
      <w:r w:rsidRPr="00BD500A">
        <w:rPr>
          <w:rFonts w:ascii="Times New Roman" w:hAnsi="Times New Roman" w:cs="Times New Roman"/>
          <w:sz w:val="24"/>
          <w:szCs w:val="24"/>
        </w:rPr>
        <w:t> </w:t>
      </w:r>
      <w:r w:rsidRPr="00BD500A">
        <w:rPr>
          <w:rFonts w:ascii="Times New Roman" w:hAnsi="Times New Roman" w:cs="Times New Roman"/>
          <w:color w:val="000000"/>
          <w:sz w:val="24"/>
          <w:szCs w:val="24"/>
        </w:rPr>
        <w:t xml:space="preserve">потребности обучающегося в осуществлении </w:t>
      </w:r>
      <w:r w:rsidRPr="00312C90">
        <w:rPr>
          <w:rFonts w:ascii="Times New Roman" w:hAnsi="Times New Roman" w:cs="Times New Roman"/>
          <w:sz w:val="24"/>
          <w:szCs w:val="24"/>
        </w:rPr>
        <w:t>образовательной деятельности,</w:t>
      </w:r>
    </w:p>
    <w:p w:rsidR="00A05A9C" w:rsidRPr="00BD500A" w:rsidRDefault="00A05A9C" w:rsidP="00650814">
      <w:pPr>
        <w:numPr>
          <w:ilvl w:val="0"/>
          <w:numId w:val="3"/>
        </w:numPr>
        <w:shd w:val="clear" w:color="auto" w:fill="FFFFFF"/>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sidR="003F51BF">
        <w:rPr>
          <w:rFonts w:ascii="Times New Roman" w:hAnsi="Times New Roman" w:cs="Times New Roman"/>
          <w:color w:val="000000"/>
          <w:sz w:val="24"/>
          <w:szCs w:val="24"/>
        </w:rPr>
        <w:t>.</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A05A9C" w:rsidRPr="00BD500A">
        <w:rPr>
          <w:rFonts w:ascii="Times New Roman" w:hAnsi="Times New Roman" w:cs="Times New Roman"/>
          <w:color w:val="000000"/>
          <w:sz w:val="24"/>
          <w:szCs w:val="24"/>
        </w:rPr>
        <w:t>Отметка при четвертной (полугодовой) аттестации является единой и отражает в обобщенном виде все стороны подготовки обучающегося</w:t>
      </w:r>
      <w:r w:rsidR="00650814">
        <w:rPr>
          <w:rFonts w:ascii="Times New Roman" w:hAnsi="Times New Roman" w:cs="Times New Roman"/>
          <w:color w:val="000000"/>
          <w:sz w:val="24"/>
          <w:szCs w:val="24"/>
        </w:rPr>
        <w:t xml:space="preserve"> по предмету учебного плана</w:t>
      </w:r>
      <w:r w:rsidR="00A05A9C" w:rsidRPr="00BD500A">
        <w:rPr>
          <w:rFonts w:ascii="Times New Roman" w:hAnsi="Times New Roman" w:cs="Times New Roman"/>
          <w:color w:val="000000"/>
          <w:sz w:val="24"/>
          <w:szCs w:val="24"/>
        </w:rPr>
        <w:t xml:space="preserve">. Выставляется на основании отметок, полученных </w:t>
      </w:r>
      <w:proofErr w:type="gramStart"/>
      <w:r w:rsidR="00A05A9C" w:rsidRPr="00BD500A">
        <w:rPr>
          <w:rFonts w:ascii="Times New Roman" w:hAnsi="Times New Roman" w:cs="Times New Roman"/>
          <w:color w:val="000000"/>
          <w:sz w:val="24"/>
          <w:szCs w:val="24"/>
        </w:rPr>
        <w:t>обучающимся</w:t>
      </w:r>
      <w:proofErr w:type="gramEnd"/>
      <w:r w:rsidR="00A05A9C" w:rsidRPr="00BD500A">
        <w:rPr>
          <w:rFonts w:ascii="Times New Roman" w:hAnsi="Times New Roman" w:cs="Times New Roman"/>
          <w:color w:val="000000"/>
          <w:sz w:val="24"/>
          <w:szCs w:val="24"/>
        </w:rPr>
        <w:t xml:space="preserve"> при текущей аттестации за соответствующий период.</w:t>
      </w:r>
    </w:p>
    <w:p w:rsidR="00A05A9C" w:rsidRDefault="00BC1C93" w:rsidP="00650814">
      <w:pPr>
        <w:autoSpaceDE w:val="0"/>
        <w:autoSpaceDN w:val="0"/>
        <w:adjustRightInd w:val="0"/>
        <w:snapToGri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A05A9C" w:rsidRPr="00BD500A">
        <w:rPr>
          <w:rFonts w:ascii="Times New Roman" w:hAnsi="Times New Roman" w:cs="Times New Roman"/>
          <w:color w:val="000000"/>
          <w:sz w:val="24"/>
          <w:szCs w:val="24"/>
        </w:rPr>
        <w:t>Во 2</w:t>
      </w:r>
      <w:r w:rsidR="00650814">
        <w:rPr>
          <w:rFonts w:ascii="Times New Roman" w:hAnsi="Times New Roman" w:cs="Times New Roman"/>
          <w:color w:val="000000"/>
          <w:sz w:val="24"/>
          <w:szCs w:val="24"/>
        </w:rPr>
        <w:t xml:space="preserve"> – </w:t>
      </w:r>
      <w:r w:rsidR="00BD500A">
        <w:rPr>
          <w:rFonts w:ascii="Times New Roman" w:hAnsi="Times New Roman" w:cs="Times New Roman"/>
          <w:color w:val="000000"/>
          <w:sz w:val="24"/>
          <w:szCs w:val="24"/>
        </w:rPr>
        <w:t>4</w:t>
      </w:r>
      <w:r w:rsidR="00A05A9C" w:rsidRPr="00BD500A">
        <w:rPr>
          <w:rFonts w:ascii="Times New Roman" w:hAnsi="Times New Roman" w:cs="Times New Roman"/>
          <w:color w:val="000000"/>
          <w:sz w:val="24"/>
          <w:szCs w:val="24"/>
        </w:rPr>
        <w:t xml:space="preserve"> классах промежуточная аттестация осуществл</w:t>
      </w:r>
      <w:r w:rsidR="00BD500A">
        <w:rPr>
          <w:rFonts w:ascii="Times New Roman" w:hAnsi="Times New Roman" w:cs="Times New Roman"/>
          <w:color w:val="000000"/>
          <w:sz w:val="24"/>
          <w:szCs w:val="24"/>
        </w:rPr>
        <w:t>яется за каждую четверть.</w:t>
      </w:r>
    </w:p>
    <w:p w:rsidR="00650814" w:rsidRPr="00BD500A" w:rsidRDefault="00650814" w:rsidP="00650814">
      <w:pPr>
        <w:autoSpaceDE w:val="0"/>
        <w:autoSpaceDN w:val="0"/>
        <w:adjustRightInd w:val="0"/>
        <w:snapToGri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Исключением может быть предмет, реализуемый в количестве по 0,5 часа в неделю, или предмет, не предполагающий оценивание в обязательной части (</w:t>
      </w:r>
      <w:proofErr w:type="gramStart"/>
      <w:r>
        <w:rPr>
          <w:rFonts w:ascii="Times New Roman" w:hAnsi="Times New Roman" w:cs="Times New Roman"/>
          <w:color w:val="000000"/>
          <w:sz w:val="24"/>
          <w:szCs w:val="24"/>
        </w:rPr>
        <w:t>например</w:t>
      </w:r>
      <w:proofErr w:type="gramEnd"/>
      <w:r>
        <w:rPr>
          <w:rFonts w:ascii="Times New Roman" w:hAnsi="Times New Roman" w:cs="Times New Roman"/>
          <w:color w:val="000000"/>
          <w:sz w:val="24"/>
          <w:szCs w:val="24"/>
        </w:rPr>
        <w:t xml:space="preserve"> ОРКСЭ) или части, формируемой участниками образовательных отношений.</w:t>
      </w:r>
    </w:p>
    <w:p w:rsidR="00A05A9C" w:rsidRPr="00BD500A" w:rsidRDefault="00BC1C93" w:rsidP="00650814">
      <w:pPr>
        <w:autoSpaceDE w:val="0"/>
        <w:autoSpaceDN w:val="0"/>
        <w:adjustRightInd w:val="0"/>
        <w:snapToGri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A05A9C" w:rsidRPr="00BD500A">
        <w:rPr>
          <w:rFonts w:ascii="Times New Roman" w:hAnsi="Times New Roman" w:cs="Times New Roman"/>
          <w:color w:val="000000"/>
          <w:sz w:val="24"/>
          <w:szCs w:val="24"/>
        </w:rPr>
        <w:t xml:space="preserve">Четвертные отметки выставляются при наличии трех и более текущих отметок за соответствующий период. </w:t>
      </w:r>
    </w:p>
    <w:p w:rsidR="00A05A9C" w:rsidRPr="00BD500A" w:rsidRDefault="00BC1C93" w:rsidP="00650814">
      <w:pPr>
        <w:autoSpaceDE w:val="0"/>
        <w:autoSpaceDN w:val="0"/>
        <w:adjustRightInd w:val="0"/>
        <w:snapToGri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A05A9C" w:rsidRPr="00BD500A">
        <w:rPr>
          <w:rFonts w:ascii="Times New Roman" w:hAnsi="Times New Roman" w:cs="Times New Roman"/>
          <w:color w:val="000000"/>
          <w:sz w:val="24"/>
          <w:szCs w:val="24"/>
        </w:rPr>
        <w:t>Четвертные</w:t>
      </w:r>
      <w:r w:rsidR="00BD500A">
        <w:rPr>
          <w:rFonts w:ascii="Times New Roman" w:hAnsi="Times New Roman" w:cs="Times New Roman"/>
          <w:color w:val="000000"/>
          <w:sz w:val="24"/>
          <w:szCs w:val="24"/>
        </w:rPr>
        <w:t xml:space="preserve">, </w:t>
      </w:r>
      <w:r w:rsidR="00A05A9C" w:rsidRPr="00BD500A">
        <w:rPr>
          <w:rFonts w:ascii="Times New Roman" w:hAnsi="Times New Roman" w:cs="Times New Roman"/>
          <w:color w:val="000000"/>
          <w:sz w:val="24"/>
          <w:szCs w:val="24"/>
        </w:rPr>
        <w:t xml:space="preserve"> отметки определяются как средний балл отметок за соответствующий период обучения.</w:t>
      </w:r>
    </w:p>
    <w:p w:rsidR="00A05A9C" w:rsidRPr="00BD500A" w:rsidRDefault="00BC1C93" w:rsidP="00650814">
      <w:pPr>
        <w:autoSpaceDE w:val="0"/>
        <w:autoSpaceDN w:val="0"/>
        <w:adjustRightInd w:val="0"/>
        <w:snapToGrid w:val="0"/>
        <w:spacing w:after="0"/>
        <w:jc w:val="both"/>
        <w:rPr>
          <w:rFonts w:ascii="Times New Roman" w:hAnsi="Times New Roman" w:cs="Times New Roman"/>
          <w:sz w:val="24"/>
          <w:szCs w:val="24"/>
        </w:rPr>
      </w:pPr>
      <w:r>
        <w:rPr>
          <w:rFonts w:ascii="Times New Roman" w:hAnsi="Times New Roman" w:cs="Times New Roman"/>
          <w:color w:val="000000"/>
          <w:sz w:val="24"/>
          <w:szCs w:val="24"/>
        </w:rPr>
        <w:t>3.6.</w:t>
      </w:r>
      <w:r w:rsidR="00A05A9C" w:rsidRPr="00BD500A">
        <w:rPr>
          <w:rFonts w:ascii="Times New Roman" w:hAnsi="Times New Roman" w:cs="Times New Roman"/>
          <w:color w:val="000000"/>
          <w:sz w:val="24"/>
          <w:szCs w:val="24"/>
        </w:rPr>
        <w:t xml:space="preserve">При пропуске </w:t>
      </w:r>
      <w:proofErr w:type="gramStart"/>
      <w:r w:rsidR="00A05A9C" w:rsidRPr="00BD500A">
        <w:rPr>
          <w:rFonts w:ascii="Times New Roman" w:hAnsi="Times New Roman" w:cs="Times New Roman"/>
          <w:color w:val="000000"/>
          <w:sz w:val="24"/>
          <w:szCs w:val="24"/>
        </w:rPr>
        <w:t>обучающимся</w:t>
      </w:r>
      <w:proofErr w:type="gramEnd"/>
      <w:r w:rsidR="00A05A9C" w:rsidRPr="00BD500A">
        <w:rPr>
          <w:rFonts w:ascii="Times New Roman" w:hAnsi="Times New Roman" w:cs="Times New Roman"/>
          <w:color w:val="000000"/>
          <w:sz w:val="24"/>
          <w:szCs w:val="24"/>
        </w:rPr>
        <w:t xml:space="preserve"> по уважительной причине более половины учебного времени, отводимого на изучение учебного предмета, курса</w:t>
      </w:r>
      <w:r w:rsidR="004709C7">
        <w:rPr>
          <w:rFonts w:ascii="Times New Roman" w:hAnsi="Times New Roman" w:cs="Times New Roman"/>
          <w:color w:val="000000"/>
          <w:sz w:val="24"/>
          <w:szCs w:val="24"/>
        </w:rPr>
        <w:t>,</w:t>
      </w:r>
      <w:r w:rsidR="00A05A9C" w:rsidRPr="00BD500A">
        <w:rPr>
          <w:rFonts w:ascii="Times New Roman" w:hAnsi="Times New Roman" w:cs="Times New Roman"/>
          <w:color w:val="000000"/>
          <w:sz w:val="24"/>
          <w:szCs w:val="24"/>
        </w:rPr>
        <w:t xml:space="preserve"> обучающийся имеет право на перенос срока проведения промежуточной аттестации. Новый срок проведения промежуточной аттестации определяется педагогическим советом </w:t>
      </w:r>
      <w:r w:rsidR="004709C7">
        <w:rPr>
          <w:rFonts w:ascii="Times New Roman" w:hAnsi="Times New Roman" w:cs="Times New Roman"/>
          <w:color w:val="000000"/>
          <w:sz w:val="24"/>
          <w:szCs w:val="24"/>
        </w:rPr>
        <w:t>учреждения</w:t>
      </w:r>
      <w:r w:rsidR="00A05A9C" w:rsidRPr="00BD500A">
        <w:rPr>
          <w:rFonts w:ascii="Times New Roman" w:hAnsi="Times New Roman" w:cs="Times New Roman"/>
          <w:color w:val="000000"/>
          <w:sz w:val="24"/>
          <w:szCs w:val="24"/>
        </w:rPr>
        <w:t xml:space="preserve"> с учетом учебного плана школы</w:t>
      </w:r>
      <w:r w:rsidR="001C5A54">
        <w:rPr>
          <w:rFonts w:ascii="Times New Roman" w:hAnsi="Times New Roman" w:cs="Times New Roman"/>
          <w:color w:val="000000"/>
          <w:sz w:val="24"/>
          <w:szCs w:val="24"/>
        </w:rPr>
        <w:t>,</w:t>
      </w:r>
      <w:r w:rsidR="00A05A9C" w:rsidRPr="00BD500A">
        <w:rPr>
          <w:rFonts w:ascii="Times New Roman" w:hAnsi="Times New Roman" w:cs="Times New Roman"/>
          <w:color w:val="000000"/>
          <w:sz w:val="24"/>
          <w:szCs w:val="24"/>
        </w:rPr>
        <w:t xml:space="preserve"> на основании заявления родителей, законных представителей</w:t>
      </w:r>
      <w:r w:rsidR="004709C7">
        <w:rPr>
          <w:rFonts w:ascii="Times New Roman" w:hAnsi="Times New Roman" w:cs="Times New Roman"/>
          <w:color w:val="000000"/>
          <w:sz w:val="24"/>
          <w:szCs w:val="24"/>
        </w:rPr>
        <w:t>обучающегося</w:t>
      </w:r>
      <w:r w:rsidR="00A05A9C" w:rsidRPr="00BD500A">
        <w:rPr>
          <w:rFonts w:ascii="Times New Roman" w:hAnsi="Times New Roman" w:cs="Times New Roman"/>
          <w:color w:val="000000"/>
          <w:sz w:val="24"/>
          <w:szCs w:val="24"/>
        </w:rPr>
        <w:t xml:space="preserve">. </w:t>
      </w:r>
      <w:r w:rsidR="00BD500A">
        <w:rPr>
          <w:rStyle w:val="a8"/>
          <w:rFonts w:ascii="Times New Roman" w:hAnsi="Times New Roman" w:cs="Times New Roman"/>
          <w:i w:val="0"/>
          <w:sz w:val="24"/>
          <w:szCs w:val="24"/>
        </w:rPr>
        <w:t xml:space="preserve">Заместитель директора </w:t>
      </w:r>
      <w:r w:rsidR="00A05A9C" w:rsidRPr="00BD500A">
        <w:rPr>
          <w:rStyle w:val="a8"/>
          <w:rFonts w:ascii="Times New Roman" w:hAnsi="Times New Roman" w:cs="Times New Roman"/>
          <w:i w:val="0"/>
          <w:sz w:val="24"/>
          <w:szCs w:val="24"/>
        </w:rPr>
        <w:t xml:space="preserve"> составляет график зачётных мероприятий. Результаты зачётов по предмету (предметам) выставляются в классный журнал, и проводится аттестация данных обучающихся.</w:t>
      </w:r>
      <w:r w:rsidR="00A05A9C" w:rsidRPr="00BD500A">
        <w:rPr>
          <w:rFonts w:ascii="Times New Roman" w:hAnsi="Times New Roman" w:cs="Times New Roman"/>
          <w:sz w:val="24"/>
          <w:szCs w:val="24"/>
        </w:rPr>
        <w:t xml:space="preserve"> Ответственность за прохождение пропущенного учебного материала возлагается наобучающегося, его родителей (</w:t>
      </w:r>
      <w:r w:rsidR="00A05A9C" w:rsidRPr="00BD500A">
        <w:rPr>
          <w:rFonts w:ascii="Times New Roman" w:hAnsi="Times New Roman" w:cs="Times New Roman"/>
          <w:color w:val="000000"/>
          <w:sz w:val="24"/>
          <w:szCs w:val="24"/>
        </w:rPr>
        <w:t>законных представителей</w:t>
      </w:r>
      <w:r w:rsidR="00A05A9C" w:rsidRPr="00BD500A">
        <w:rPr>
          <w:rFonts w:ascii="Times New Roman" w:hAnsi="Times New Roman" w:cs="Times New Roman"/>
          <w:sz w:val="24"/>
          <w:szCs w:val="24"/>
        </w:rPr>
        <w:t>).</w:t>
      </w:r>
    </w:p>
    <w:p w:rsidR="00A05A9C" w:rsidRPr="00BD500A" w:rsidRDefault="00BC1C93" w:rsidP="00650814">
      <w:pPr>
        <w:autoSpaceDE w:val="0"/>
        <w:autoSpaceDN w:val="0"/>
        <w:adjustRightInd w:val="0"/>
        <w:snapToGri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00A05A9C" w:rsidRPr="00BD500A">
        <w:rPr>
          <w:rFonts w:ascii="Times New Roman" w:hAnsi="Times New Roman" w:cs="Times New Roman"/>
          <w:color w:val="000000"/>
          <w:sz w:val="24"/>
          <w:szCs w:val="24"/>
        </w:rPr>
        <w:t xml:space="preserve">При наличии медицинского заключения, освобождающего обучающегося от практической части по предмету «Физическая культура» по состоянию здоровья на весь учебный период, обучающийся работает с теоретической частью по предмету, </w:t>
      </w:r>
      <w:r w:rsidR="00A05A9C" w:rsidRPr="00BD500A">
        <w:rPr>
          <w:rFonts w:ascii="Times New Roman" w:hAnsi="Times New Roman" w:cs="Times New Roman"/>
          <w:color w:val="000000"/>
          <w:sz w:val="24"/>
          <w:szCs w:val="24"/>
        </w:rPr>
        <w:lastRenderedPageBreak/>
        <w:t xml:space="preserve">предложенной учителем. На основании данной работы выставляются отметки за </w:t>
      </w:r>
      <w:r w:rsidR="004709C7">
        <w:rPr>
          <w:rFonts w:ascii="Times New Roman" w:hAnsi="Times New Roman" w:cs="Times New Roman"/>
          <w:color w:val="000000"/>
          <w:sz w:val="24"/>
          <w:szCs w:val="24"/>
        </w:rPr>
        <w:t>все периоды промежуточной аттестации</w:t>
      </w:r>
      <w:r w:rsidR="00A05A9C" w:rsidRPr="00BD500A">
        <w:rPr>
          <w:rFonts w:ascii="Times New Roman" w:hAnsi="Times New Roman" w:cs="Times New Roman"/>
          <w:color w:val="000000"/>
          <w:sz w:val="24"/>
          <w:szCs w:val="24"/>
        </w:rPr>
        <w:t xml:space="preserve">. </w:t>
      </w:r>
    </w:p>
    <w:p w:rsidR="00A05A9C" w:rsidRPr="00BD500A" w:rsidRDefault="00BC1C93" w:rsidP="00650814">
      <w:pPr>
        <w:autoSpaceDE w:val="0"/>
        <w:autoSpaceDN w:val="0"/>
        <w:adjustRightInd w:val="0"/>
        <w:snapToGri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3.8.</w:t>
      </w:r>
      <w:r w:rsidR="00A05A9C" w:rsidRPr="00BD500A">
        <w:rPr>
          <w:rFonts w:ascii="Times New Roman" w:hAnsi="Times New Roman" w:cs="Times New Roman"/>
          <w:color w:val="000000"/>
          <w:sz w:val="24"/>
          <w:szCs w:val="24"/>
        </w:rPr>
        <w:t xml:space="preserve">Промежуточная аттестация </w:t>
      </w:r>
      <w:proofErr w:type="gramStart"/>
      <w:r w:rsidR="00A05A9C" w:rsidRPr="00BD500A">
        <w:rPr>
          <w:rFonts w:ascii="Times New Roman" w:hAnsi="Times New Roman" w:cs="Times New Roman"/>
          <w:color w:val="000000"/>
          <w:sz w:val="24"/>
          <w:szCs w:val="24"/>
        </w:rPr>
        <w:t>обучающихся</w:t>
      </w:r>
      <w:proofErr w:type="gramEnd"/>
      <w:r w:rsidR="00A05A9C" w:rsidRPr="00BD500A">
        <w:rPr>
          <w:rFonts w:ascii="Times New Roman" w:hAnsi="Times New Roman" w:cs="Times New Roman"/>
          <w:color w:val="000000"/>
          <w:sz w:val="24"/>
          <w:szCs w:val="24"/>
        </w:rPr>
        <w:t xml:space="preserve"> 1 класса осуществляется в форме комплексной </w:t>
      </w:r>
      <w:r w:rsidR="004709C7">
        <w:rPr>
          <w:rFonts w:ascii="Times New Roman" w:hAnsi="Times New Roman" w:cs="Times New Roman"/>
          <w:color w:val="000000"/>
          <w:sz w:val="24"/>
          <w:szCs w:val="24"/>
        </w:rPr>
        <w:t xml:space="preserve">(интегрированной) </w:t>
      </w:r>
      <w:r w:rsidR="00A05A9C" w:rsidRPr="00BD500A">
        <w:rPr>
          <w:rFonts w:ascii="Times New Roman" w:hAnsi="Times New Roman" w:cs="Times New Roman"/>
          <w:color w:val="000000"/>
          <w:sz w:val="24"/>
          <w:szCs w:val="24"/>
        </w:rPr>
        <w:t>годовой контрольной работы по обязательным учебным предметам, предусмотренным учебным планом основной образовательной программы начального общего образования для данного года обучения. По результатам работы даются индивидуальные рекомендации обучающимся 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w:t>
      </w:r>
    </w:p>
    <w:p w:rsidR="00A05A9C" w:rsidRPr="00BD500A" w:rsidRDefault="00BC1C93" w:rsidP="00650814">
      <w:pPr>
        <w:autoSpaceDE w:val="0"/>
        <w:autoSpaceDN w:val="0"/>
        <w:adjustRightInd w:val="0"/>
        <w:snapToGri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00A05A9C" w:rsidRPr="00BD500A">
        <w:rPr>
          <w:rFonts w:ascii="Times New Roman" w:hAnsi="Times New Roman" w:cs="Times New Roman"/>
          <w:color w:val="000000"/>
          <w:sz w:val="24"/>
          <w:szCs w:val="24"/>
        </w:rPr>
        <w:t>В случае несогласия обучающегося и (или) его родителей (законных представителей) с результатом промежуточной аттестации по предмету они могут обратиться в комиссию по урегулированию споров между участниками образовательных отношений.</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3.10.</w:t>
      </w:r>
      <w:r w:rsidR="00A05A9C" w:rsidRPr="00BD500A">
        <w:rPr>
          <w:rFonts w:ascii="Times New Roman" w:hAnsi="Times New Roman" w:cs="Times New Roman"/>
          <w:color w:val="000000"/>
          <w:sz w:val="24"/>
          <w:szCs w:val="24"/>
        </w:rPr>
        <w:t xml:space="preserve">Для </w:t>
      </w:r>
      <w:proofErr w:type="gramStart"/>
      <w:r w:rsidR="00A05A9C" w:rsidRPr="00BD500A">
        <w:rPr>
          <w:rFonts w:ascii="Times New Roman" w:hAnsi="Times New Roman" w:cs="Times New Roman"/>
          <w:color w:val="000000"/>
          <w:sz w:val="24"/>
          <w:szCs w:val="24"/>
        </w:rPr>
        <w:t>обучающихся</w:t>
      </w:r>
      <w:proofErr w:type="gramEnd"/>
      <w:r w:rsidR="00A05A9C" w:rsidRPr="00BD500A">
        <w:rPr>
          <w:rFonts w:ascii="Times New Roman" w:hAnsi="Times New Roman" w:cs="Times New Roman"/>
          <w:color w:val="000000"/>
          <w:sz w:val="24"/>
          <w:szCs w:val="24"/>
        </w:rPr>
        <w:t>,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A05A9C" w:rsidRPr="00BD500A" w:rsidRDefault="00BC1C93" w:rsidP="00650814">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00A05A9C" w:rsidRPr="00BD500A">
        <w:rPr>
          <w:rFonts w:ascii="Times New Roman" w:hAnsi="Times New Roman" w:cs="Times New Roman"/>
          <w:color w:val="000000"/>
          <w:sz w:val="24"/>
          <w:szCs w:val="24"/>
        </w:rPr>
        <w:t>Итоги промежуточной аттестации обсуждаются на заседаниях методических объединений и педагогического совета школы.</w:t>
      </w:r>
    </w:p>
    <w:p w:rsidR="00A05A9C" w:rsidRDefault="00BC1C93" w:rsidP="0065081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3.12.</w:t>
      </w:r>
      <w:r w:rsidR="00A05A9C" w:rsidRPr="00BD500A">
        <w:rPr>
          <w:rFonts w:ascii="Times New Roman" w:hAnsi="Times New Roman" w:cs="Times New Roman"/>
          <w:sz w:val="24"/>
          <w:szCs w:val="24"/>
        </w:rPr>
        <w:t>Перевод обучающихся из класса в класс осуществл</w:t>
      </w:r>
      <w:r w:rsidR="004709C7">
        <w:rPr>
          <w:rFonts w:ascii="Times New Roman" w:hAnsi="Times New Roman" w:cs="Times New Roman"/>
          <w:sz w:val="24"/>
          <w:szCs w:val="24"/>
        </w:rPr>
        <w:t>яется в соответствии с локальн</w:t>
      </w:r>
      <w:proofErr w:type="gramStart"/>
      <w:r w:rsidR="004709C7">
        <w:rPr>
          <w:rFonts w:ascii="Times New Roman" w:hAnsi="Times New Roman" w:cs="Times New Roman"/>
          <w:sz w:val="24"/>
          <w:szCs w:val="24"/>
        </w:rPr>
        <w:t>о-</w:t>
      </w:r>
      <w:proofErr w:type="gramEnd"/>
      <w:r w:rsidR="00A05A9C" w:rsidRPr="00BD500A">
        <w:rPr>
          <w:rFonts w:ascii="Times New Roman" w:hAnsi="Times New Roman" w:cs="Times New Roman"/>
          <w:sz w:val="24"/>
          <w:szCs w:val="24"/>
        </w:rPr>
        <w:t xml:space="preserve"> нормативным актом</w:t>
      </w:r>
      <w:r w:rsidR="004709C7">
        <w:rPr>
          <w:rFonts w:ascii="Times New Roman" w:hAnsi="Times New Roman" w:cs="Times New Roman"/>
          <w:sz w:val="24"/>
          <w:szCs w:val="24"/>
        </w:rPr>
        <w:t xml:space="preserve"> – положением «О приёме, переводе, восстановлении и отчислении обучающихся МАОУ НШ-ДС № 14»</w:t>
      </w:r>
      <w:r w:rsidR="00A05A9C" w:rsidRPr="00BD500A">
        <w:rPr>
          <w:rFonts w:ascii="Times New Roman" w:hAnsi="Times New Roman" w:cs="Times New Roman"/>
          <w:sz w:val="24"/>
          <w:szCs w:val="24"/>
        </w:rPr>
        <w:t>.</w:t>
      </w:r>
    </w:p>
    <w:p w:rsidR="004709C7" w:rsidRDefault="004709C7" w:rsidP="0065081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3.13. Перевод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из класса в класс осуществляется на основании решения педагогического совета и утверждается приказом директора.</w:t>
      </w:r>
    </w:p>
    <w:p w:rsidR="000172F9" w:rsidRPr="000172F9" w:rsidRDefault="000172F9" w:rsidP="00650814">
      <w:pPr>
        <w:shd w:val="clear" w:color="auto" w:fill="FFFFFF"/>
        <w:spacing w:after="0"/>
        <w:jc w:val="both"/>
        <w:rPr>
          <w:rFonts w:ascii="Times New Roman" w:hAnsi="Times New Roman" w:cs="Times New Roman"/>
          <w:sz w:val="24"/>
          <w:szCs w:val="24"/>
        </w:rPr>
      </w:pPr>
    </w:p>
    <w:p w:rsidR="00A05A9C" w:rsidRPr="000172F9" w:rsidRDefault="00A05A9C" w:rsidP="00650814">
      <w:pPr>
        <w:numPr>
          <w:ilvl w:val="0"/>
          <w:numId w:val="37"/>
        </w:numPr>
        <w:autoSpaceDE w:val="0"/>
        <w:autoSpaceDN w:val="0"/>
        <w:adjustRightInd w:val="0"/>
        <w:snapToGrid w:val="0"/>
        <w:spacing w:after="0"/>
        <w:ind w:left="0" w:firstLine="851"/>
        <w:jc w:val="both"/>
        <w:rPr>
          <w:rFonts w:ascii="Times New Roman" w:hAnsi="Times New Roman" w:cs="Times New Roman"/>
          <w:b/>
          <w:color w:val="000000"/>
          <w:sz w:val="20"/>
          <w:szCs w:val="20"/>
        </w:rPr>
      </w:pPr>
      <w:r w:rsidRPr="000172F9">
        <w:rPr>
          <w:rFonts w:ascii="Times New Roman" w:hAnsi="Times New Roman" w:cs="Times New Roman"/>
          <w:b/>
          <w:color w:val="000000"/>
          <w:sz w:val="20"/>
          <w:szCs w:val="20"/>
        </w:rPr>
        <w:t xml:space="preserve"> КРИТЕРИИ И НОРМЫ ОЦЕНОЧНОЙ ДЕЯТЕЛЬНОСТИ</w:t>
      </w:r>
    </w:p>
    <w:p w:rsidR="00A05A9C" w:rsidRPr="00BC1C93" w:rsidRDefault="00BC1C93" w:rsidP="00650814">
      <w:pPr>
        <w:autoSpaceDE w:val="0"/>
        <w:autoSpaceDN w:val="0"/>
        <w:adjustRightInd w:val="0"/>
        <w:spacing w:after="0"/>
        <w:jc w:val="both"/>
        <w:rPr>
          <w:rFonts w:ascii="Times New Roman" w:hAnsi="Times New Roman"/>
          <w:bCs/>
          <w:sz w:val="24"/>
          <w:szCs w:val="24"/>
        </w:rPr>
      </w:pPr>
      <w:r>
        <w:rPr>
          <w:rFonts w:ascii="Times New Roman" w:hAnsi="Times New Roman"/>
          <w:color w:val="000000"/>
          <w:sz w:val="24"/>
          <w:szCs w:val="24"/>
        </w:rPr>
        <w:t>4.1.</w:t>
      </w:r>
      <w:r w:rsidR="00A05A9C" w:rsidRPr="00BC1C93">
        <w:rPr>
          <w:rFonts w:ascii="Times New Roman" w:hAnsi="Times New Roman"/>
          <w:color w:val="000000"/>
          <w:sz w:val="24"/>
          <w:szCs w:val="24"/>
        </w:rPr>
        <w:t>Критерии и нормы оценочной деятельности</w:t>
      </w:r>
      <w:r w:rsidR="00A05A9C" w:rsidRPr="00BC1C93">
        <w:rPr>
          <w:rFonts w:ascii="Times New Roman" w:hAnsi="Times New Roman"/>
          <w:sz w:val="24"/>
          <w:szCs w:val="24"/>
        </w:rPr>
        <w:t xml:space="preserve"> вводятся с целью обеспечения в </w:t>
      </w:r>
      <w:r w:rsidR="006E6CEB">
        <w:rPr>
          <w:rFonts w:ascii="Times New Roman" w:hAnsi="Times New Roman"/>
          <w:sz w:val="24"/>
          <w:szCs w:val="24"/>
        </w:rPr>
        <w:t xml:space="preserve">начальной </w:t>
      </w:r>
      <w:r w:rsidR="00A05A9C" w:rsidRPr="00BC1C93">
        <w:rPr>
          <w:rFonts w:ascii="Times New Roman" w:hAnsi="Times New Roman"/>
          <w:sz w:val="24"/>
          <w:szCs w:val="24"/>
        </w:rPr>
        <w:t>школе объективной оценки знаний каждого обучающегося в соответствии с  требованиями ФГОС</w:t>
      </w:r>
      <w:r w:rsidR="00906738" w:rsidRPr="00BC1C93">
        <w:rPr>
          <w:rFonts w:ascii="Times New Roman" w:hAnsi="Times New Roman"/>
          <w:sz w:val="24"/>
          <w:szCs w:val="24"/>
        </w:rPr>
        <w:t xml:space="preserve"> НОО </w:t>
      </w:r>
      <w:r w:rsidR="00A05A9C" w:rsidRPr="00BC1C93">
        <w:rPr>
          <w:rFonts w:ascii="Times New Roman" w:hAnsi="Times New Roman"/>
          <w:sz w:val="24"/>
          <w:szCs w:val="24"/>
        </w:rPr>
        <w:t xml:space="preserve">по учебному плану и определения </w:t>
      </w:r>
      <w:r w:rsidR="00A05A9C" w:rsidRPr="00BC1C93">
        <w:rPr>
          <w:rFonts w:ascii="Times New Roman" w:hAnsi="Times New Roman"/>
          <w:bCs/>
          <w:sz w:val="24"/>
          <w:szCs w:val="24"/>
        </w:rPr>
        <w:t>единых требований к оцениванию обучающихся по различны</w:t>
      </w:r>
      <w:r>
        <w:rPr>
          <w:rFonts w:ascii="Times New Roman" w:hAnsi="Times New Roman"/>
          <w:bCs/>
          <w:sz w:val="24"/>
          <w:szCs w:val="24"/>
        </w:rPr>
        <w:t>м предметам при получении начального</w:t>
      </w:r>
      <w:r w:rsidR="00A05A9C" w:rsidRPr="00BC1C93">
        <w:rPr>
          <w:rFonts w:ascii="Times New Roman" w:hAnsi="Times New Roman"/>
          <w:bCs/>
          <w:sz w:val="24"/>
          <w:szCs w:val="24"/>
        </w:rPr>
        <w:t xml:space="preserve"> образования. </w:t>
      </w:r>
    </w:p>
    <w:p w:rsidR="00A05A9C" w:rsidRPr="00BC1C93" w:rsidRDefault="00BC1C93" w:rsidP="00650814">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4.2.</w:t>
      </w:r>
      <w:r w:rsidR="00A05A9C" w:rsidRPr="00BC1C93">
        <w:rPr>
          <w:rFonts w:ascii="Times New Roman" w:hAnsi="Times New Roman"/>
          <w:bCs/>
          <w:sz w:val="24"/>
          <w:szCs w:val="24"/>
        </w:rPr>
        <w:t>Под оценкой понимается определение качества достигнутых школьником результа</w:t>
      </w:r>
      <w:r w:rsidR="00A05A9C" w:rsidRPr="00BC1C93">
        <w:rPr>
          <w:rFonts w:ascii="Times New Roman" w:hAnsi="Times New Roman"/>
          <w:bCs/>
          <w:sz w:val="24"/>
          <w:szCs w:val="24"/>
        </w:rPr>
        <w:softHyphen/>
        <w:t xml:space="preserve">тов обучения. </w:t>
      </w:r>
      <w:r w:rsidR="00A05A9C" w:rsidRPr="00BC1C93">
        <w:rPr>
          <w:rFonts w:ascii="Times New Roman" w:hAnsi="Times New Roman"/>
          <w:sz w:val="24"/>
          <w:szCs w:val="24"/>
        </w:rPr>
        <w:t xml:space="preserve">Нормы оценок по предметам представляют собой набор требований к различным видам деятельности по предметам учебного плана школы. </w:t>
      </w:r>
    </w:p>
    <w:p w:rsidR="00A05A9C" w:rsidRPr="00BC1C93" w:rsidRDefault="00BC1C93" w:rsidP="006E6CEB">
      <w:pPr>
        <w:autoSpaceDE w:val="0"/>
        <w:autoSpaceDN w:val="0"/>
        <w:adjustRightInd w:val="0"/>
        <w:spacing w:after="0"/>
        <w:jc w:val="both"/>
        <w:rPr>
          <w:rFonts w:ascii="Times New Roman" w:hAnsi="Times New Roman"/>
          <w:bCs/>
          <w:sz w:val="24"/>
          <w:szCs w:val="24"/>
        </w:rPr>
      </w:pPr>
      <w:r>
        <w:rPr>
          <w:rFonts w:ascii="Times New Roman" w:hAnsi="Times New Roman"/>
          <w:sz w:val="24"/>
          <w:szCs w:val="24"/>
        </w:rPr>
        <w:t>4.3.</w:t>
      </w:r>
      <w:r w:rsidR="00A05A9C" w:rsidRPr="00BC1C93">
        <w:rPr>
          <w:rFonts w:ascii="Times New Roman" w:hAnsi="Times New Roman"/>
          <w:sz w:val="24"/>
          <w:szCs w:val="24"/>
        </w:rPr>
        <w:t>Учебный предмет «</w:t>
      </w:r>
      <w:r w:rsidR="00A05A9C" w:rsidRPr="00BC1C93">
        <w:rPr>
          <w:rFonts w:ascii="Times New Roman" w:hAnsi="Times New Roman"/>
          <w:bCs/>
          <w:sz w:val="24"/>
          <w:szCs w:val="24"/>
        </w:rPr>
        <w:t xml:space="preserve">Основырелигиознойкультурыисветскойэтики» </w:t>
      </w:r>
      <w:r w:rsidR="00A05A9C" w:rsidRPr="00BC1C93">
        <w:rPr>
          <w:rFonts w:ascii="Times New Roman" w:hAnsi="Times New Roman"/>
          <w:color w:val="000000"/>
          <w:sz w:val="24"/>
          <w:szCs w:val="24"/>
        </w:rPr>
        <w:t>–</w:t>
      </w:r>
      <w:r w:rsidR="00A05A9C" w:rsidRPr="00BC1C93">
        <w:rPr>
          <w:rFonts w:ascii="Times New Roman" w:hAnsi="Times New Roman"/>
          <w:bCs/>
          <w:sz w:val="24"/>
          <w:szCs w:val="24"/>
        </w:rPr>
        <w:t xml:space="preserve"> 4 класс, </w:t>
      </w:r>
      <w:r w:rsidR="00A05A9C" w:rsidRPr="00BC1C93">
        <w:rPr>
          <w:rFonts w:ascii="Times New Roman" w:hAnsi="Times New Roman"/>
          <w:sz w:val="24"/>
          <w:szCs w:val="24"/>
        </w:rPr>
        <w:t xml:space="preserve"> не оценивается. </w:t>
      </w:r>
    </w:p>
    <w:p w:rsidR="00A05A9C" w:rsidRPr="00BC1C93" w:rsidRDefault="00BC1C93" w:rsidP="00650814">
      <w:pPr>
        <w:autoSpaceDE w:val="0"/>
        <w:autoSpaceDN w:val="0"/>
        <w:adjustRightInd w:val="0"/>
        <w:spacing w:after="0"/>
        <w:rPr>
          <w:rFonts w:ascii="Times New Roman" w:hAnsi="Times New Roman"/>
          <w:bCs/>
          <w:sz w:val="24"/>
          <w:szCs w:val="24"/>
        </w:rPr>
      </w:pPr>
      <w:r>
        <w:rPr>
          <w:rFonts w:ascii="Times New Roman" w:hAnsi="Times New Roman"/>
          <w:sz w:val="24"/>
          <w:szCs w:val="24"/>
        </w:rPr>
        <w:t>4.4.</w:t>
      </w:r>
      <w:r w:rsidR="00A05A9C" w:rsidRPr="00BC1C93">
        <w:rPr>
          <w:rFonts w:ascii="Times New Roman" w:hAnsi="Times New Roman"/>
          <w:sz w:val="24"/>
          <w:szCs w:val="24"/>
        </w:rPr>
        <w:t xml:space="preserve">Предметные курсы части, формируемой участниками образовательных отношений, не оцениваются. </w:t>
      </w:r>
    </w:p>
    <w:p w:rsidR="006E6CEB" w:rsidRPr="00BC1C93" w:rsidRDefault="006E6CEB" w:rsidP="006E6CEB">
      <w:pPr>
        <w:autoSpaceDE w:val="0"/>
        <w:autoSpaceDN w:val="0"/>
        <w:adjustRightInd w:val="0"/>
        <w:spacing w:after="0"/>
        <w:jc w:val="both"/>
        <w:rPr>
          <w:rFonts w:ascii="Times New Roman" w:hAnsi="Times New Roman"/>
          <w:bCs/>
          <w:sz w:val="24"/>
          <w:szCs w:val="24"/>
        </w:rPr>
      </w:pPr>
    </w:p>
    <w:p w:rsidR="00A05A9C" w:rsidRPr="00BC1C93" w:rsidRDefault="006E6CEB" w:rsidP="00650814">
      <w:pPr>
        <w:autoSpaceDE w:val="0"/>
        <w:autoSpaceDN w:val="0"/>
        <w:adjustRightInd w:val="0"/>
        <w:spacing w:after="0"/>
        <w:rPr>
          <w:rFonts w:ascii="Times New Roman" w:hAnsi="Times New Roman"/>
          <w:b/>
          <w:bCs/>
          <w:sz w:val="24"/>
          <w:szCs w:val="24"/>
        </w:rPr>
      </w:pPr>
      <w:r>
        <w:rPr>
          <w:rFonts w:ascii="Times New Roman" w:hAnsi="Times New Roman"/>
          <w:b/>
          <w:sz w:val="24"/>
          <w:szCs w:val="24"/>
        </w:rPr>
        <w:t xml:space="preserve">4.5. Оцениваниеучебной деятельности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на уровне начального общего образования</w:t>
      </w:r>
    </w:p>
    <w:p w:rsidR="006E6CEB" w:rsidRPr="00BD500A" w:rsidRDefault="00BC1C93" w:rsidP="006E6CEB">
      <w:pPr>
        <w:spacing w:after="0"/>
        <w:jc w:val="both"/>
        <w:rPr>
          <w:rFonts w:ascii="Times New Roman" w:hAnsi="Times New Roman" w:cs="Times New Roman"/>
          <w:b/>
          <w:sz w:val="24"/>
          <w:szCs w:val="24"/>
          <w:shd w:val="clear" w:color="auto" w:fill="FFFFFF"/>
        </w:rPr>
      </w:pPr>
      <w:r>
        <w:rPr>
          <w:rFonts w:ascii="Times New Roman" w:hAnsi="Times New Roman" w:cs="Times New Roman"/>
          <w:b/>
          <w:sz w:val="24"/>
          <w:szCs w:val="24"/>
        </w:rPr>
        <w:t>4.</w:t>
      </w:r>
      <w:r w:rsidR="006E6CEB">
        <w:rPr>
          <w:rFonts w:ascii="Times New Roman" w:hAnsi="Times New Roman" w:cs="Times New Roman"/>
          <w:b/>
          <w:sz w:val="24"/>
          <w:szCs w:val="24"/>
        </w:rPr>
        <w:t>5.</w:t>
      </w:r>
      <w:r>
        <w:rPr>
          <w:rFonts w:ascii="Times New Roman" w:hAnsi="Times New Roman" w:cs="Times New Roman"/>
          <w:b/>
          <w:sz w:val="24"/>
          <w:szCs w:val="24"/>
        </w:rPr>
        <w:t xml:space="preserve">1. </w:t>
      </w:r>
      <w:r w:rsidR="006E6CEB" w:rsidRPr="00BD500A">
        <w:rPr>
          <w:rFonts w:ascii="Times New Roman" w:hAnsi="Times New Roman" w:cs="Times New Roman"/>
          <w:b/>
          <w:color w:val="000000"/>
          <w:spacing w:val="-9"/>
          <w:sz w:val="24"/>
          <w:szCs w:val="24"/>
        </w:rPr>
        <w:t>Русский язык</w:t>
      </w:r>
    </w:p>
    <w:p w:rsidR="006E6CEB" w:rsidRPr="00BD500A" w:rsidRDefault="006E6CEB" w:rsidP="006E6CEB">
      <w:pPr>
        <w:pStyle w:val="c2"/>
        <w:spacing w:before="0" w:beforeAutospacing="0" w:after="0" w:afterAutospacing="0" w:line="276" w:lineRule="auto"/>
        <w:ind w:firstLine="851"/>
        <w:jc w:val="both"/>
        <w:rPr>
          <w:rStyle w:val="c24"/>
          <w:color w:val="000000"/>
        </w:rPr>
      </w:pPr>
      <w:r w:rsidRPr="00BD500A">
        <w:rPr>
          <w:rStyle w:val="c24"/>
        </w:rPr>
        <w:t xml:space="preserve">Особенности контроля тесно связаны с построением курса русского языка. Основные принципы отбора содержания и его методического построения: </w:t>
      </w:r>
    </w:p>
    <w:p w:rsidR="006E6CEB" w:rsidRPr="00BD500A" w:rsidRDefault="006E6CEB" w:rsidP="006E6CEB">
      <w:pPr>
        <w:pStyle w:val="c27"/>
        <w:numPr>
          <w:ilvl w:val="0"/>
          <w:numId w:val="13"/>
        </w:numPr>
        <w:spacing w:before="0" w:beforeAutospacing="0" w:after="0" w:afterAutospacing="0" w:line="276" w:lineRule="auto"/>
        <w:ind w:left="0" w:firstLine="851"/>
        <w:jc w:val="both"/>
      </w:pPr>
      <w:r w:rsidRPr="00BD500A">
        <w:rPr>
          <w:rStyle w:val="c26"/>
        </w:rPr>
        <w:t>Принцип «блокового» контроля – все письменные работы по русскому языку рекомендуется проводить по блокам.</w:t>
      </w:r>
    </w:p>
    <w:p w:rsidR="006E6CEB" w:rsidRPr="00BD500A" w:rsidRDefault="006E6CEB" w:rsidP="006E6CEB">
      <w:pPr>
        <w:numPr>
          <w:ilvl w:val="0"/>
          <w:numId w:val="13"/>
        </w:numPr>
        <w:spacing w:after="0"/>
        <w:ind w:left="0" w:firstLine="851"/>
        <w:jc w:val="both"/>
        <w:rPr>
          <w:rStyle w:val="c26"/>
          <w:rFonts w:ascii="Times New Roman" w:hAnsi="Times New Roman" w:cs="Times New Roman"/>
          <w:sz w:val="24"/>
          <w:szCs w:val="24"/>
        </w:rPr>
      </w:pPr>
      <w:r w:rsidRPr="00BD500A">
        <w:rPr>
          <w:rStyle w:val="c26"/>
          <w:rFonts w:ascii="Times New Roman" w:hAnsi="Times New Roman" w:cs="Times New Roman"/>
          <w:sz w:val="24"/>
          <w:szCs w:val="24"/>
        </w:rPr>
        <w:t>Принцип дифференциации.</w:t>
      </w:r>
    </w:p>
    <w:p w:rsidR="006E6CEB" w:rsidRPr="00BD500A" w:rsidRDefault="006E6CEB" w:rsidP="006E6CEB">
      <w:pPr>
        <w:numPr>
          <w:ilvl w:val="0"/>
          <w:numId w:val="13"/>
        </w:numPr>
        <w:spacing w:after="0"/>
        <w:ind w:left="0" w:firstLine="851"/>
        <w:jc w:val="both"/>
        <w:rPr>
          <w:rStyle w:val="c26"/>
          <w:rFonts w:ascii="Times New Roman" w:hAnsi="Times New Roman" w:cs="Times New Roman"/>
          <w:sz w:val="24"/>
          <w:szCs w:val="24"/>
        </w:rPr>
      </w:pPr>
      <w:r w:rsidRPr="00BD500A">
        <w:rPr>
          <w:rStyle w:val="c26"/>
          <w:rFonts w:ascii="Times New Roman" w:hAnsi="Times New Roman" w:cs="Times New Roman"/>
          <w:sz w:val="24"/>
          <w:szCs w:val="24"/>
        </w:rPr>
        <w:lastRenderedPageBreak/>
        <w:t>Принцип выбора – наличие в контрольных работах дополнительных заданий ставит ученика в ситуацию выбора: получить или не получить дополнительную оценку, попробовав свои силы при выполнении нестандартных творческих заданий.</w:t>
      </w:r>
    </w:p>
    <w:p w:rsidR="006E6CEB" w:rsidRPr="00BD500A" w:rsidRDefault="006E6CEB" w:rsidP="006E6CEB">
      <w:pPr>
        <w:spacing w:after="0"/>
        <w:ind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Контроль над уровнем достижений учащихся по русскому языку проводятся в форме письменных работ:  </w:t>
      </w:r>
    </w:p>
    <w:p w:rsidR="006E6CEB" w:rsidRPr="00BD500A"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текущих и итоговых контрольных работ,</w:t>
      </w:r>
    </w:p>
    <w:p w:rsidR="006E6CEB" w:rsidRPr="00BD500A"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тестирование,</w:t>
      </w:r>
    </w:p>
    <w:p w:rsidR="006E6CEB" w:rsidRPr="00BD500A"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диктантов, </w:t>
      </w:r>
    </w:p>
    <w:p w:rsidR="006E6CEB" w:rsidRPr="00BD500A"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орфографических заданий, </w:t>
      </w:r>
    </w:p>
    <w:p w:rsidR="006E6CEB" w:rsidRPr="00BD500A"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контрольных списываний, </w:t>
      </w:r>
    </w:p>
    <w:p w:rsidR="006E6CEB" w:rsidRPr="00BD500A"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словарных диктантов, </w:t>
      </w:r>
    </w:p>
    <w:p w:rsidR="006E6CEB" w:rsidRPr="00BD500A"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изложений, </w:t>
      </w:r>
    </w:p>
    <w:p w:rsidR="006E6CEB" w:rsidRPr="00BD500A"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самостоятельных работ,</w:t>
      </w:r>
    </w:p>
    <w:p w:rsidR="006E6CEB" w:rsidRDefault="006E6CEB" w:rsidP="006E6CEB">
      <w:pPr>
        <w:numPr>
          <w:ilvl w:val="0"/>
          <w:numId w:val="1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комплек</w:t>
      </w:r>
      <w:r>
        <w:rPr>
          <w:rFonts w:ascii="Times New Roman" w:hAnsi="Times New Roman" w:cs="Times New Roman"/>
          <w:color w:val="000000"/>
          <w:sz w:val="24"/>
          <w:szCs w:val="24"/>
        </w:rPr>
        <w:t>сных итоговых контрольных работ,</w:t>
      </w:r>
    </w:p>
    <w:p w:rsidR="006E6CEB" w:rsidRPr="00CD5E9E" w:rsidRDefault="006E6CEB" w:rsidP="006E6CEB">
      <w:pPr>
        <w:numPr>
          <w:ilvl w:val="0"/>
          <w:numId w:val="14"/>
        </w:numPr>
        <w:spacing w:after="0"/>
        <w:ind w:left="0" w:firstLine="851"/>
        <w:jc w:val="both"/>
        <w:rPr>
          <w:rFonts w:ascii="Times New Roman" w:hAnsi="Times New Roman" w:cs="Times New Roman"/>
          <w:color w:val="000000"/>
          <w:sz w:val="24"/>
          <w:szCs w:val="24"/>
        </w:rPr>
      </w:pPr>
      <w:r>
        <w:rPr>
          <w:rFonts w:ascii="Times New Roman" w:hAnsi="Times New Roman" w:cs="Times New Roman"/>
          <w:bCs/>
          <w:sz w:val="24"/>
          <w:szCs w:val="24"/>
        </w:rPr>
        <w:t>т</w:t>
      </w:r>
      <w:r w:rsidRPr="00CD5E9E">
        <w:rPr>
          <w:rFonts w:ascii="Times New Roman" w:hAnsi="Times New Roman" w:cs="Times New Roman"/>
          <w:bCs/>
          <w:sz w:val="24"/>
          <w:szCs w:val="24"/>
        </w:rPr>
        <w:t>екущие и итоговые контрольные работы</w:t>
      </w:r>
      <w:r>
        <w:rPr>
          <w:rFonts w:ascii="Times New Roman" w:hAnsi="Times New Roman" w:cs="Times New Roman"/>
          <w:bCs/>
          <w:sz w:val="24"/>
          <w:szCs w:val="24"/>
        </w:rPr>
        <w:t>.</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Текущие и итоговые контрольные работы составлены в двух вариантах, которые соответствуют базовому и повышенному уровням достижения планируемых результатов по русскому языку. В первом варианте представлены задания базового уровня, во втором  - задания повышенного уровня. Каждый вариант контрольной работы состоит из пяти заданий, выполнение которых оценивается по пятибалльной системе. К каждому варианту дано шестое дополнительное задание, которое составлено на материале ознакомительной части учебника. Шестое дополнительное задание выполняется по желанию ученика. Если ученик справился с этим заданием, ему выставляется дополнительная положительная отметка. Если ученик не справился с дополнительным заданием, отметку выставлять не нужно.</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При оценке контрольной работы учитывается в первую очередь правильность её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За выполнение контрольной работы ставятся следующие отметки:</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«5» </w:t>
      </w:r>
      <w:r w:rsidRPr="00BD500A">
        <w:rPr>
          <w:rFonts w:ascii="Times New Roman" w:hAnsi="Times New Roman" w:cs="Times New Roman"/>
          <w:i/>
          <w:iCs/>
          <w:color w:val="000000"/>
          <w:spacing w:val="2"/>
          <w:sz w:val="24"/>
          <w:szCs w:val="24"/>
        </w:rPr>
        <w:t>–</w:t>
      </w:r>
      <w:r w:rsidRPr="00BD500A">
        <w:rPr>
          <w:rFonts w:ascii="Times New Roman" w:hAnsi="Times New Roman" w:cs="Times New Roman"/>
          <w:bCs/>
          <w:sz w:val="24"/>
          <w:szCs w:val="24"/>
        </w:rPr>
        <w:t xml:space="preserve"> за безошибочное выполнение всех заданий;</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«4» </w:t>
      </w:r>
      <w:r w:rsidRPr="00BD500A">
        <w:rPr>
          <w:rFonts w:ascii="Times New Roman" w:hAnsi="Times New Roman" w:cs="Times New Roman"/>
          <w:i/>
          <w:iCs/>
          <w:color w:val="000000"/>
          <w:spacing w:val="2"/>
          <w:sz w:val="24"/>
          <w:szCs w:val="24"/>
        </w:rPr>
        <w:t>–</w:t>
      </w:r>
      <w:r w:rsidRPr="00BD500A">
        <w:rPr>
          <w:rFonts w:ascii="Times New Roman" w:hAnsi="Times New Roman" w:cs="Times New Roman"/>
          <w:bCs/>
          <w:sz w:val="24"/>
          <w:szCs w:val="24"/>
        </w:rPr>
        <w:t xml:space="preserve"> если ученик выполнил правильно не менее ¾ всех заданий.</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«3» </w:t>
      </w:r>
      <w:r w:rsidRPr="00BD500A">
        <w:rPr>
          <w:rFonts w:ascii="Times New Roman" w:hAnsi="Times New Roman" w:cs="Times New Roman"/>
          <w:i/>
          <w:iCs/>
          <w:color w:val="000000"/>
          <w:spacing w:val="2"/>
          <w:sz w:val="24"/>
          <w:szCs w:val="24"/>
        </w:rPr>
        <w:t>–</w:t>
      </w:r>
      <w:r w:rsidRPr="00BD500A">
        <w:rPr>
          <w:rFonts w:ascii="Times New Roman" w:hAnsi="Times New Roman" w:cs="Times New Roman"/>
          <w:bCs/>
          <w:sz w:val="24"/>
          <w:szCs w:val="24"/>
        </w:rPr>
        <w:t xml:space="preserve"> если ученик выполнил не менее ½ заданий;</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«2» </w:t>
      </w:r>
      <w:r w:rsidRPr="00BD500A">
        <w:rPr>
          <w:rFonts w:ascii="Times New Roman" w:hAnsi="Times New Roman" w:cs="Times New Roman"/>
          <w:i/>
          <w:iCs/>
          <w:color w:val="000000"/>
          <w:spacing w:val="2"/>
          <w:sz w:val="24"/>
          <w:szCs w:val="24"/>
        </w:rPr>
        <w:t>–</w:t>
      </w:r>
      <w:r w:rsidRPr="00BD500A">
        <w:rPr>
          <w:rFonts w:ascii="Times New Roman" w:hAnsi="Times New Roman" w:cs="Times New Roman"/>
          <w:bCs/>
          <w:sz w:val="24"/>
          <w:szCs w:val="24"/>
        </w:rPr>
        <w:t xml:space="preserve"> если ученик не справился с большинством заданий.</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Тестирование</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Тесты проводятся как отдельные контрольные работы или как вариант текущих диктантов и текущих контрольных работ. Этот вид контроля вводится только со второго полугодия 2 класса. </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Все тесты составлены в двух вариантах, одинаковых по </w:t>
      </w:r>
      <w:r w:rsidRPr="00BD500A">
        <w:rPr>
          <w:rFonts w:ascii="Times New Roman" w:hAnsi="Times New Roman" w:cs="Times New Roman"/>
          <w:bCs/>
          <w:i/>
          <w:sz w:val="24"/>
          <w:szCs w:val="24"/>
        </w:rPr>
        <w:t>сложности.</w:t>
      </w:r>
      <w:r w:rsidRPr="00BD500A">
        <w:rPr>
          <w:rFonts w:ascii="Times New Roman" w:hAnsi="Times New Roman" w:cs="Times New Roman"/>
          <w:bCs/>
          <w:sz w:val="24"/>
          <w:szCs w:val="24"/>
        </w:rPr>
        <w:t xml:space="preserve"> На проведение теста отводится один урок. </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Задание считается выполненным правильно, если ученик поставил крестик рядом со всеми верными ответами (одним, двумя или тремя). За правильно выполненное задание теста выставляется 1 балл (если ученик нашёл и отметил все правильные ответы). Если ребёнок отметил не все правильные ответы, то задание считается не выполненным и за него выставляется 0 баллов. Ученик также получает 0 баллов, если, найдя все верные ответы, он пометил один или несколько неверных. </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lastRenderedPageBreak/>
        <w:t>Отметки за выполнение теста:</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«5» </w:t>
      </w:r>
      <w:r w:rsidRPr="00BD500A">
        <w:rPr>
          <w:rFonts w:ascii="Times New Roman" w:hAnsi="Times New Roman" w:cs="Times New Roman"/>
          <w:i/>
          <w:iCs/>
          <w:color w:val="000000"/>
          <w:spacing w:val="2"/>
          <w:sz w:val="24"/>
          <w:szCs w:val="24"/>
        </w:rPr>
        <w:t>–</w:t>
      </w:r>
      <w:r w:rsidRPr="00BD500A">
        <w:rPr>
          <w:rFonts w:ascii="Times New Roman" w:hAnsi="Times New Roman" w:cs="Times New Roman"/>
          <w:bCs/>
          <w:sz w:val="24"/>
          <w:szCs w:val="24"/>
        </w:rPr>
        <w:t xml:space="preserve"> если ученик набрал 13-14 баллов;</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«4» </w:t>
      </w:r>
      <w:r w:rsidRPr="00BD500A">
        <w:rPr>
          <w:rFonts w:ascii="Times New Roman" w:hAnsi="Times New Roman" w:cs="Times New Roman"/>
          <w:i/>
          <w:iCs/>
          <w:color w:val="000000"/>
          <w:spacing w:val="2"/>
          <w:sz w:val="24"/>
          <w:szCs w:val="24"/>
        </w:rPr>
        <w:t>–</w:t>
      </w:r>
      <w:r w:rsidRPr="00BD500A">
        <w:rPr>
          <w:rFonts w:ascii="Times New Roman" w:hAnsi="Times New Roman" w:cs="Times New Roman"/>
          <w:bCs/>
          <w:sz w:val="24"/>
          <w:szCs w:val="24"/>
        </w:rPr>
        <w:t xml:space="preserve"> если ученик набрал 10-12 баллов;</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«3» </w:t>
      </w:r>
      <w:r w:rsidRPr="00BD500A">
        <w:rPr>
          <w:rFonts w:ascii="Times New Roman" w:hAnsi="Times New Roman" w:cs="Times New Roman"/>
          <w:i/>
          <w:iCs/>
          <w:color w:val="000000"/>
          <w:spacing w:val="2"/>
          <w:sz w:val="24"/>
          <w:szCs w:val="24"/>
        </w:rPr>
        <w:t>–</w:t>
      </w:r>
      <w:r w:rsidRPr="00BD500A">
        <w:rPr>
          <w:rFonts w:ascii="Times New Roman" w:hAnsi="Times New Roman" w:cs="Times New Roman"/>
          <w:bCs/>
          <w:sz w:val="24"/>
          <w:szCs w:val="24"/>
        </w:rPr>
        <w:t xml:space="preserve"> если ученик набрал 7-9 баллов;</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«2» </w:t>
      </w:r>
      <w:r w:rsidRPr="00BD500A">
        <w:rPr>
          <w:rFonts w:ascii="Times New Roman" w:hAnsi="Times New Roman" w:cs="Times New Roman"/>
          <w:i/>
          <w:iCs/>
          <w:color w:val="000000"/>
          <w:spacing w:val="2"/>
          <w:sz w:val="24"/>
          <w:szCs w:val="24"/>
        </w:rPr>
        <w:t>–</w:t>
      </w:r>
      <w:r w:rsidRPr="00BD500A">
        <w:rPr>
          <w:rFonts w:ascii="Times New Roman" w:hAnsi="Times New Roman" w:cs="Times New Roman"/>
          <w:bCs/>
          <w:sz w:val="24"/>
          <w:szCs w:val="24"/>
        </w:rPr>
        <w:t xml:space="preserve"> если ученик набрал менее 7 (от 0 до 6) баллов.</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Диктант</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 xml:space="preserve">Тексты диктантов преимущественно средней сложности и  рассчитаны на выполнение всеми учащимися. После диктанта учащиеся работают над </w:t>
      </w:r>
      <w:r w:rsidRPr="00BD500A">
        <w:rPr>
          <w:rFonts w:ascii="Times New Roman" w:hAnsi="Times New Roman" w:cs="Times New Roman"/>
          <w:bCs/>
          <w:i/>
          <w:sz w:val="24"/>
          <w:szCs w:val="24"/>
        </w:rPr>
        <w:t>орфографическим заданием</w:t>
      </w:r>
      <w:r w:rsidRPr="00BD500A">
        <w:rPr>
          <w:rFonts w:ascii="Times New Roman" w:hAnsi="Times New Roman" w:cs="Times New Roman"/>
          <w:bCs/>
          <w:sz w:val="24"/>
          <w:szCs w:val="24"/>
        </w:rPr>
        <w:t>, представленным в двух равных по сложности вариантах. За успешное выполнение этого задания выставляется отдельная отметка. Ошибки, допущенные при выполнении орфографического задания, не влияют на отметку за диктант, а отметка за задание не зависит от отметки за диктант.</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Обращаем ваше внимание на то, что учитель не исправляет ошибки, а лишь подчёркивает слова, в которых они встретились. Это даёт возможность детям самостоятельно найти и исправить допущенные ошибки, качественно выполнить работу над ошибками.</w:t>
      </w:r>
    </w:p>
    <w:p w:rsidR="006E6CEB" w:rsidRPr="00BD500A" w:rsidRDefault="006E6CEB" w:rsidP="006E6CEB">
      <w:pPr>
        <w:spacing w:after="0"/>
        <w:ind w:firstLine="851"/>
        <w:jc w:val="both"/>
        <w:rPr>
          <w:rFonts w:ascii="Times New Roman" w:hAnsi="Times New Roman" w:cs="Times New Roman"/>
          <w:bCs/>
          <w:sz w:val="24"/>
          <w:szCs w:val="24"/>
        </w:rPr>
      </w:pPr>
      <w:r w:rsidRPr="00BD500A">
        <w:rPr>
          <w:rFonts w:ascii="Times New Roman" w:hAnsi="Times New Roman" w:cs="Times New Roman"/>
          <w:bCs/>
          <w:sz w:val="24"/>
          <w:szCs w:val="24"/>
        </w:rPr>
        <w:t>За диктант выставляется одна отметка:</w:t>
      </w:r>
    </w:p>
    <w:p w:rsidR="006E6CEB" w:rsidRPr="00BD500A" w:rsidRDefault="006E6CEB" w:rsidP="006E6CEB">
      <w:pPr>
        <w:pStyle w:val="a3"/>
        <w:spacing w:line="276" w:lineRule="auto"/>
        <w:ind w:firstLine="851"/>
      </w:pPr>
      <w:r w:rsidRPr="00BD500A">
        <w:t>«5» – если в диктанте нет ошибок;</w:t>
      </w:r>
    </w:p>
    <w:p w:rsidR="006E6CEB" w:rsidRPr="00BD500A" w:rsidRDefault="006E6CEB" w:rsidP="006E6CEB">
      <w:pPr>
        <w:pStyle w:val="a3"/>
        <w:spacing w:line="276" w:lineRule="auto"/>
        <w:ind w:firstLine="851"/>
      </w:pPr>
      <w:r w:rsidRPr="00BD500A">
        <w:t>«4» – если допущено не более 2-х ошибок;</w:t>
      </w:r>
    </w:p>
    <w:p w:rsidR="006E6CEB" w:rsidRPr="00BD500A" w:rsidRDefault="006E6CEB" w:rsidP="006E6CEB">
      <w:pPr>
        <w:pStyle w:val="a3"/>
        <w:spacing w:line="276" w:lineRule="auto"/>
        <w:ind w:firstLine="851"/>
      </w:pPr>
      <w:r w:rsidRPr="00BD500A">
        <w:t>«3» – если допущено не более 4-х ошибок;</w:t>
      </w:r>
    </w:p>
    <w:p w:rsidR="006E6CEB" w:rsidRPr="00BD500A" w:rsidRDefault="006E6CEB" w:rsidP="006E6CEB">
      <w:pPr>
        <w:pStyle w:val="a3"/>
        <w:spacing w:line="276" w:lineRule="auto"/>
        <w:ind w:firstLine="851"/>
      </w:pPr>
      <w:r w:rsidRPr="00BD500A">
        <w:t>«2» – если допущено 5 и более ошибок.</w:t>
      </w:r>
    </w:p>
    <w:p w:rsidR="006E6CEB" w:rsidRPr="00BD500A" w:rsidRDefault="006E6CEB" w:rsidP="006E6CEB">
      <w:pPr>
        <w:pStyle w:val="a3"/>
        <w:spacing w:line="276" w:lineRule="auto"/>
        <w:ind w:firstLine="851"/>
        <w:rPr>
          <w:color w:val="000000"/>
        </w:rPr>
      </w:pPr>
      <w:r w:rsidRPr="00BD500A">
        <w:rPr>
          <w:color w:val="000000"/>
        </w:rPr>
        <w:t>Учитывая допущенные в диктанте ошибки, учитель должен иметь в виду:</w:t>
      </w:r>
    </w:p>
    <w:p w:rsidR="006E6CEB" w:rsidRPr="00BD500A" w:rsidRDefault="006E6CEB" w:rsidP="006E6CEB">
      <w:pPr>
        <w:pStyle w:val="a3"/>
        <w:numPr>
          <w:ilvl w:val="0"/>
          <w:numId w:val="16"/>
        </w:numPr>
        <w:spacing w:line="276" w:lineRule="auto"/>
        <w:ind w:left="0" w:firstLine="851"/>
      </w:pPr>
      <w:r w:rsidRPr="00BD500A">
        <w:rPr>
          <w:color w:val="000000"/>
        </w:rPr>
        <w:t>повторная ошибка в одном и том же слове считается за одну ошибку;</w:t>
      </w:r>
    </w:p>
    <w:p w:rsidR="006E6CEB" w:rsidRPr="00BD500A" w:rsidRDefault="006E6CEB" w:rsidP="006E6CEB">
      <w:pPr>
        <w:pStyle w:val="a3"/>
        <w:numPr>
          <w:ilvl w:val="0"/>
          <w:numId w:val="16"/>
        </w:numPr>
        <w:spacing w:line="276" w:lineRule="auto"/>
        <w:ind w:left="0" w:firstLine="851"/>
      </w:pPr>
      <w:r w:rsidRPr="00BD500A">
        <w:rPr>
          <w:color w:val="000000"/>
        </w:rPr>
        <w:t>ошибки на одно и то же правило, допущенные в разных словах, считаются за 2 ошибки.</w:t>
      </w:r>
    </w:p>
    <w:p w:rsidR="006E6CEB" w:rsidRPr="00BD500A" w:rsidRDefault="006E6CEB" w:rsidP="006E6CEB">
      <w:pPr>
        <w:pStyle w:val="a3"/>
        <w:spacing w:line="276" w:lineRule="auto"/>
        <w:ind w:firstLine="851"/>
      </w:pPr>
      <w:r w:rsidRPr="00BD500A">
        <w:t>Ошибкой считается:</w:t>
      </w:r>
    </w:p>
    <w:p w:rsidR="006E6CEB" w:rsidRPr="00BD500A" w:rsidRDefault="006E6CEB" w:rsidP="006E6CEB">
      <w:pPr>
        <w:pStyle w:val="a3"/>
        <w:numPr>
          <w:ilvl w:val="0"/>
          <w:numId w:val="15"/>
        </w:numPr>
        <w:spacing w:line="276" w:lineRule="auto"/>
        <w:ind w:left="0" w:firstLine="851"/>
      </w:pPr>
      <w:r w:rsidRPr="00BD500A">
        <w:t xml:space="preserve">нарушение орфографических правил </w:t>
      </w:r>
      <w:proofErr w:type="gramStart"/>
      <w:r w:rsidRPr="00BD500A">
        <w:t>при</w:t>
      </w:r>
      <w:proofErr w:type="gramEnd"/>
      <w:r w:rsidRPr="00BD500A">
        <w:t xml:space="preserve"> написания слов, включая ошибки на  пропуск, перестановку, замену и вставку лишних букв в словах;</w:t>
      </w:r>
    </w:p>
    <w:p w:rsidR="006E6CEB" w:rsidRPr="00BD500A" w:rsidRDefault="006E6CEB" w:rsidP="006E6CEB">
      <w:pPr>
        <w:numPr>
          <w:ilvl w:val="0"/>
          <w:numId w:val="15"/>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неправильное написание слов, не регулируемых правилами (слова с непроверяемым написанием), круг которых очерчен программой каждого класса;</w:t>
      </w:r>
    </w:p>
    <w:p w:rsidR="006E6CEB" w:rsidRPr="00BD500A" w:rsidRDefault="006E6CEB" w:rsidP="006E6CEB">
      <w:pPr>
        <w:numPr>
          <w:ilvl w:val="0"/>
          <w:numId w:val="15"/>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отсутствие  знаков препинания, изученных на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Орфографическое задание оценивается так:</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«5» – за полностью выполненное задание без ошибок;</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«4» – за полностью выполненное задание при 1 ошибке;</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«3» – за не полностью выполненное задание или за полностью выполненное, но при 2-х ошибках;</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«2» – за невыполненное задание.</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За исправление ошибок отметка за диктант и за задание не снижается. Аккуратность выполнения, каллиграфический навык оцениваются отдельной отметкой – за общее впечатление от работы. </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Контрольное списывание</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Списывание представлено в двух вариантах, которые соответствуют двум уровням сложности.</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lastRenderedPageBreak/>
        <w:t>1 вариант предусмотрен для учеников со слабой и средней успеваемостью, 2 вариант – для хорошо успевающих учеников.</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Оценивание списывания:</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«5» – за безукоризненно выполненную работу, в которой нет исправлений;</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«4» – за работу, в которой 1 – 2 исправления или 1 ошибка;</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«3» – за работу, в которой 2 – 3 ошибки;</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«2» – за работу, в которой 4 ошибки и более.</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Словарный диктант</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Количество слов в словарном диктанте не должно превышать: во 2 классе – 10 слов, в 3 классе – 12 слов, в 4 классе – 15 слов.</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Оценивание словарного диктанта:</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«5» – за работу без ошибок;</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«4» – за работу, в которой 1 ошибка;</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«3» – за работу, в которой 2 ошибки;</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«2» – за работу, в которой 3 – 5 ошибок.</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Изложение</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Изложения вводятся только со второго полугодия 3 класса в форме текущего контроля. Изложение оценивается одной отметкой – только за содержание. Грамотность проверяется, но не оценивается,так как на начальном этапе формирования навыка связной письменной речи очень важно, чтобы дети сосредоточили всё своё внимание на передаче содержания текста и его речевом оформлении.</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В изложении оцениваются:</w:t>
      </w:r>
    </w:p>
    <w:p w:rsidR="006E6CEB" w:rsidRPr="00BD500A" w:rsidRDefault="006E6CEB" w:rsidP="006E6CEB">
      <w:pPr>
        <w:numPr>
          <w:ilvl w:val="0"/>
          <w:numId w:val="17"/>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полнота и точность передачи содержания (полностью, без искажений, без пропусков важных событий, главной части);</w:t>
      </w:r>
    </w:p>
    <w:p w:rsidR="006E6CEB" w:rsidRPr="00BD500A" w:rsidRDefault="006E6CEB" w:rsidP="006E6CEB">
      <w:pPr>
        <w:numPr>
          <w:ilvl w:val="0"/>
          <w:numId w:val="17"/>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построение текста (ход изложения, расположение частей, выделение абзацев);</w:t>
      </w:r>
    </w:p>
    <w:p w:rsidR="006E6CEB" w:rsidRPr="00BD500A" w:rsidRDefault="006E6CEB" w:rsidP="006E6CEB">
      <w:pPr>
        <w:numPr>
          <w:ilvl w:val="0"/>
          <w:numId w:val="17"/>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построение предложений, соблюдение порядка слов; лексика текста (употребление слов в свойственном им значении).</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Изложение оценивается по пятибалльной системе:</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Отметка «5»:</w:t>
      </w:r>
    </w:p>
    <w:p w:rsidR="006E6CEB" w:rsidRPr="00BD500A" w:rsidRDefault="006E6CEB" w:rsidP="006E6CEB">
      <w:pPr>
        <w:pStyle w:val="a5"/>
        <w:numPr>
          <w:ilvl w:val="0"/>
          <w:numId w:val="5"/>
        </w:numPr>
        <w:spacing w:after="0"/>
        <w:ind w:left="0" w:firstLine="851"/>
        <w:rPr>
          <w:rFonts w:ascii="Times New Roman" w:hAnsi="Times New Roman"/>
          <w:sz w:val="24"/>
          <w:szCs w:val="24"/>
        </w:rPr>
      </w:pPr>
      <w:r w:rsidRPr="00BD500A">
        <w:rPr>
          <w:rFonts w:ascii="Times New Roman" w:hAnsi="Times New Roman"/>
          <w:sz w:val="24"/>
          <w:szCs w:val="24"/>
        </w:rPr>
        <w:t>правильно и последовательно (без пропусков существенных моментов) воспроизведено содержание авторского текста;</w:t>
      </w:r>
    </w:p>
    <w:p w:rsidR="006E6CEB" w:rsidRPr="00BD500A" w:rsidRDefault="006E6CEB" w:rsidP="006E6CEB">
      <w:pPr>
        <w:pStyle w:val="a5"/>
        <w:numPr>
          <w:ilvl w:val="0"/>
          <w:numId w:val="5"/>
        </w:numPr>
        <w:spacing w:after="0"/>
        <w:ind w:left="0" w:firstLine="851"/>
        <w:rPr>
          <w:rFonts w:ascii="Times New Roman" w:hAnsi="Times New Roman"/>
          <w:sz w:val="24"/>
          <w:szCs w:val="24"/>
        </w:rPr>
      </w:pPr>
      <w:r w:rsidRPr="00BD500A">
        <w:rPr>
          <w:rFonts w:ascii="Times New Roman" w:hAnsi="Times New Roman"/>
          <w:sz w:val="24"/>
          <w:szCs w:val="24"/>
        </w:rPr>
        <w:t>нет фактических ошибок;</w:t>
      </w:r>
    </w:p>
    <w:p w:rsidR="006E6CEB" w:rsidRPr="00BD500A" w:rsidRDefault="006E6CEB" w:rsidP="006E6CEB">
      <w:pPr>
        <w:pStyle w:val="a5"/>
        <w:numPr>
          <w:ilvl w:val="0"/>
          <w:numId w:val="5"/>
        </w:numPr>
        <w:spacing w:after="0"/>
        <w:ind w:left="0" w:firstLine="851"/>
        <w:rPr>
          <w:rFonts w:ascii="Times New Roman" w:hAnsi="Times New Roman"/>
          <w:sz w:val="24"/>
          <w:szCs w:val="24"/>
        </w:rPr>
      </w:pPr>
      <w:r w:rsidRPr="00BD500A">
        <w:rPr>
          <w:rFonts w:ascii="Times New Roman" w:hAnsi="Times New Roman"/>
          <w:sz w:val="24"/>
          <w:szCs w:val="24"/>
        </w:rPr>
        <w:t>правильно построены предложения и употреблены слова (допускается не более одной речевой неточности).</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Отметка «4»:</w:t>
      </w:r>
    </w:p>
    <w:p w:rsidR="006E6CEB" w:rsidRPr="00BD500A" w:rsidRDefault="006E6CEB" w:rsidP="006E6CEB">
      <w:pPr>
        <w:pStyle w:val="a5"/>
        <w:numPr>
          <w:ilvl w:val="0"/>
          <w:numId w:val="4"/>
        </w:numPr>
        <w:spacing w:after="0"/>
        <w:ind w:left="0" w:firstLine="851"/>
        <w:rPr>
          <w:rFonts w:ascii="Times New Roman" w:hAnsi="Times New Roman"/>
          <w:sz w:val="24"/>
          <w:szCs w:val="24"/>
        </w:rPr>
      </w:pPr>
      <w:r w:rsidRPr="00BD500A">
        <w:rPr>
          <w:rFonts w:ascii="Times New Roman" w:hAnsi="Times New Roman"/>
          <w:sz w:val="24"/>
          <w:szCs w:val="24"/>
        </w:rPr>
        <w:t>содержано</w:t>
      </w:r>
      <w:r>
        <w:rPr>
          <w:rFonts w:ascii="Times New Roman" w:hAnsi="Times New Roman"/>
          <w:sz w:val="24"/>
          <w:szCs w:val="24"/>
        </w:rPr>
        <w:t>,</w:t>
      </w:r>
      <w:r w:rsidRPr="00BD500A">
        <w:rPr>
          <w:rFonts w:ascii="Times New Roman" w:hAnsi="Times New Roman"/>
          <w:sz w:val="24"/>
          <w:szCs w:val="24"/>
        </w:rPr>
        <w:t xml:space="preserve"> передано правильно и достаточно точно;</w:t>
      </w:r>
    </w:p>
    <w:p w:rsidR="006E6CEB" w:rsidRPr="00BD500A" w:rsidRDefault="006E6CEB" w:rsidP="006E6CEB">
      <w:pPr>
        <w:pStyle w:val="a5"/>
        <w:numPr>
          <w:ilvl w:val="0"/>
          <w:numId w:val="4"/>
        </w:numPr>
        <w:spacing w:after="0"/>
        <w:ind w:left="0" w:firstLine="851"/>
        <w:rPr>
          <w:rFonts w:ascii="Times New Roman" w:hAnsi="Times New Roman"/>
          <w:sz w:val="24"/>
          <w:szCs w:val="24"/>
        </w:rPr>
      </w:pPr>
      <w:r w:rsidRPr="00BD500A">
        <w:rPr>
          <w:rFonts w:ascii="Times New Roman" w:hAnsi="Times New Roman"/>
          <w:sz w:val="24"/>
          <w:szCs w:val="24"/>
        </w:rPr>
        <w:t>в построении предложений и употреблении слов нет существенных недостатков;</w:t>
      </w:r>
    </w:p>
    <w:p w:rsidR="006E6CEB" w:rsidRPr="00BD500A" w:rsidRDefault="006E6CEB" w:rsidP="006E6CEB">
      <w:pPr>
        <w:pStyle w:val="a5"/>
        <w:numPr>
          <w:ilvl w:val="0"/>
          <w:numId w:val="4"/>
        </w:numPr>
        <w:spacing w:after="0"/>
        <w:ind w:left="0" w:firstLine="851"/>
        <w:rPr>
          <w:rFonts w:ascii="Times New Roman" w:hAnsi="Times New Roman"/>
          <w:sz w:val="24"/>
          <w:szCs w:val="24"/>
        </w:rPr>
      </w:pPr>
      <w:r w:rsidRPr="00BD500A">
        <w:rPr>
          <w:rFonts w:ascii="Times New Roman" w:hAnsi="Times New Roman"/>
          <w:sz w:val="24"/>
          <w:szCs w:val="24"/>
        </w:rPr>
        <w:t>имеются незначительные нарушения последовательности изложения мыслей;</w:t>
      </w:r>
    </w:p>
    <w:p w:rsidR="006E6CEB" w:rsidRPr="00BD500A" w:rsidRDefault="006E6CEB" w:rsidP="006E6CEB">
      <w:pPr>
        <w:pStyle w:val="a5"/>
        <w:numPr>
          <w:ilvl w:val="0"/>
          <w:numId w:val="4"/>
        </w:numPr>
        <w:spacing w:after="0"/>
        <w:ind w:left="0" w:firstLine="851"/>
        <w:rPr>
          <w:rFonts w:ascii="Times New Roman" w:hAnsi="Times New Roman"/>
          <w:sz w:val="24"/>
          <w:szCs w:val="24"/>
        </w:rPr>
      </w:pPr>
      <w:r w:rsidRPr="00BD500A">
        <w:rPr>
          <w:rFonts w:ascii="Times New Roman" w:hAnsi="Times New Roman"/>
          <w:sz w:val="24"/>
          <w:szCs w:val="24"/>
        </w:rPr>
        <w:t>имеются отдельные фактические и речевые неточности (допускается не более трёх речевых недочётов в содержании и построении текста)</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Отметка «3»:</w:t>
      </w:r>
    </w:p>
    <w:p w:rsidR="006E6CEB" w:rsidRPr="00BD500A" w:rsidRDefault="006E6CEB" w:rsidP="006E6CEB">
      <w:pPr>
        <w:pStyle w:val="a5"/>
        <w:numPr>
          <w:ilvl w:val="0"/>
          <w:numId w:val="6"/>
        </w:numPr>
        <w:spacing w:after="0"/>
        <w:ind w:left="0" w:firstLine="851"/>
        <w:rPr>
          <w:rFonts w:ascii="Times New Roman" w:hAnsi="Times New Roman"/>
          <w:sz w:val="24"/>
          <w:szCs w:val="24"/>
        </w:rPr>
      </w:pPr>
      <w:r w:rsidRPr="00BD500A">
        <w:rPr>
          <w:rFonts w:ascii="Times New Roman" w:hAnsi="Times New Roman"/>
          <w:sz w:val="24"/>
          <w:szCs w:val="24"/>
        </w:rPr>
        <w:t>допущено  существенное отклонение от авторского текста;</w:t>
      </w:r>
    </w:p>
    <w:p w:rsidR="006E6CEB" w:rsidRPr="00BD500A" w:rsidRDefault="006E6CEB" w:rsidP="006E6CEB">
      <w:pPr>
        <w:pStyle w:val="a5"/>
        <w:numPr>
          <w:ilvl w:val="0"/>
          <w:numId w:val="6"/>
        </w:numPr>
        <w:spacing w:after="0"/>
        <w:ind w:left="0" w:firstLine="851"/>
        <w:rPr>
          <w:rFonts w:ascii="Times New Roman" w:hAnsi="Times New Roman"/>
          <w:sz w:val="24"/>
          <w:szCs w:val="24"/>
        </w:rPr>
      </w:pPr>
      <w:r w:rsidRPr="00BD500A">
        <w:rPr>
          <w:rFonts w:ascii="Times New Roman" w:hAnsi="Times New Roman"/>
          <w:sz w:val="24"/>
          <w:szCs w:val="24"/>
        </w:rPr>
        <w:lastRenderedPageBreak/>
        <w:t>допущены нарушения в последовательности изложения мыслей;</w:t>
      </w:r>
    </w:p>
    <w:p w:rsidR="006E6CEB" w:rsidRPr="00BD500A" w:rsidRDefault="006E6CEB" w:rsidP="006E6CEB">
      <w:pPr>
        <w:pStyle w:val="a5"/>
        <w:numPr>
          <w:ilvl w:val="0"/>
          <w:numId w:val="6"/>
        </w:numPr>
        <w:spacing w:after="0"/>
        <w:ind w:left="0" w:firstLine="851"/>
        <w:rPr>
          <w:rFonts w:ascii="Times New Roman" w:hAnsi="Times New Roman"/>
          <w:sz w:val="24"/>
          <w:szCs w:val="24"/>
        </w:rPr>
      </w:pPr>
      <w:r w:rsidRPr="00BD500A">
        <w:rPr>
          <w:rFonts w:ascii="Times New Roman" w:hAnsi="Times New Roman"/>
          <w:sz w:val="24"/>
          <w:szCs w:val="24"/>
        </w:rPr>
        <w:t>есть недочёты в построении предложений и употреблении слов (допускается не более 5 речевых недочётов в содержании и построении текста).</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Отметка «2»:</w:t>
      </w:r>
    </w:p>
    <w:p w:rsidR="006E6CEB" w:rsidRPr="00BD500A" w:rsidRDefault="006E6CEB" w:rsidP="006E6CEB">
      <w:pPr>
        <w:pStyle w:val="a5"/>
        <w:numPr>
          <w:ilvl w:val="0"/>
          <w:numId w:val="7"/>
        </w:numPr>
        <w:spacing w:after="0"/>
        <w:ind w:left="0" w:firstLine="851"/>
        <w:rPr>
          <w:rFonts w:ascii="Times New Roman" w:hAnsi="Times New Roman"/>
          <w:sz w:val="24"/>
          <w:szCs w:val="24"/>
        </w:rPr>
      </w:pPr>
      <w:r w:rsidRPr="00BD500A">
        <w:rPr>
          <w:rFonts w:ascii="Times New Roman" w:hAnsi="Times New Roman"/>
          <w:sz w:val="24"/>
          <w:szCs w:val="24"/>
        </w:rPr>
        <w:t>допущено существенное искажение авторского текста (опущены важные события, отсутствует главная часть);</w:t>
      </w:r>
    </w:p>
    <w:p w:rsidR="006E6CEB" w:rsidRPr="00BD500A" w:rsidRDefault="006E6CEB" w:rsidP="006E6CEB">
      <w:pPr>
        <w:pStyle w:val="a5"/>
        <w:numPr>
          <w:ilvl w:val="0"/>
          <w:numId w:val="7"/>
        </w:numPr>
        <w:spacing w:after="0"/>
        <w:ind w:left="0" w:firstLine="851"/>
        <w:rPr>
          <w:rFonts w:ascii="Times New Roman" w:hAnsi="Times New Roman"/>
          <w:sz w:val="24"/>
          <w:szCs w:val="24"/>
        </w:rPr>
      </w:pPr>
      <w:r w:rsidRPr="00BD500A">
        <w:rPr>
          <w:rFonts w:ascii="Times New Roman" w:hAnsi="Times New Roman"/>
          <w:sz w:val="24"/>
          <w:szCs w:val="24"/>
        </w:rPr>
        <w:t>много фактических неточностей;</w:t>
      </w:r>
    </w:p>
    <w:p w:rsidR="006E6CEB" w:rsidRPr="00BD500A" w:rsidRDefault="006E6CEB" w:rsidP="006E6CEB">
      <w:pPr>
        <w:pStyle w:val="a5"/>
        <w:numPr>
          <w:ilvl w:val="0"/>
          <w:numId w:val="7"/>
        </w:numPr>
        <w:spacing w:after="0"/>
        <w:ind w:left="0" w:firstLine="851"/>
        <w:rPr>
          <w:rFonts w:ascii="Times New Roman" w:hAnsi="Times New Roman"/>
          <w:sz w:val="24"/>
          <w:szCs w:val="24"/>
        </w:rPr>
      </w:pPr>
      <w:r w:rsidRPr="00BD500A">
        <w:rPr>
          <w:rFonts w:ascii="Times New Roman" w:hAnsi="Times New Roman"/>
          <w:sz w:val="24"/>
          <w:szCs w:val="24"/>
        </w:rPr>
        <w:t>нарушена последовательность изложения мыслей;</w:t>
      </w:r>
    </w:p>
    <w:p w:rsidR="006E6CEB" w:rsidRPr="00BD500A" w:rsidRDefault="006E6CEB" w:rsidP="006E6CEB">
      <w:pPr>
        <w:pStyle w:val="a5"/>
        <w:numPr>
          <w:ilvl w:val="0"/>
          <w:numId w:val="7"/>
        </w:numPr>
        <w:spacing w:after="0"/>
        <w:ind w:left="0" w:firstLine="851"/>
        <w:rPr>
          <w:rFonts w:ascii="Times New Roman" w:hAnsi="Times New Roman"/>
          <w:sz w:val="24"/>
          <w:szCs w:val="24"/>
        </w:rPr>
      </w:pPr>
      <w:r w:rsidRPr="00BD500A">
        <w:rPr>
          <w:rFonts w:ascii="Times New Roman" w:hAnsi="Times New Roman"/>
          <w:sz w:val="24"/>
          <w:szCs w:val="24"/>
        </w:rPr>
        <w:t>имеет место употребление слов в свойственном им значении;</w:t>
      </w:r>
    </w:p>
    <w:p w:rsidR="006E6CEB" w:rsidRPr="00BD500A" w:rsidRDefault="006E6CEB" w:rsidP="006E6CEB">
      <w:pPr>
        <w:pStyle w:val="a5"/>
        <w:numPr>
          <w:ilvl w:val="0"/>
          <w:numId w:val="7"/>
        </w:numPr>
        <w:spacing w:after="0"/>
        <w:ind w:left="0" w:firstLine="851"/>
        <w:rPr>
          <w:rFonts w:ascii="Times New Roman" w:hAnsi="Times New Roman"/>
          <w:sz w:val="24"/>
          <w:szCs w:val="24"/>
        </w:rPr>
      </w:pPr>
      <w:r w:rsidRPr="00BD500A">
        <w:rPr>
          <w:rFonts w:ascii="Times New Roman" w:hAnsi="Times New Roman"/>
          <w:sz w:val="24"/>
          <w:szCs w:val="24"/>
        </w:rPr>
        <w:t>допущено более 6 речевых недочётов и ошибок в содержании и построении текста.</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Самостоятельная работа</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Начиная с третьего класса</w:t>
      </w:r>
      <w:r>
        <w:rPr>
          <w:rFonts w:ascii="Times New Roman" w:hAnsi="Times New Roman" w:cs="Times New Roman"/>
          <w:sz w:val="24"/>
          <w:szCs w:val="24"/>
        </w:rPr>
        <w:t>,</w:t>
      </w:r>
      <w:r w:rsidRPr="00BD500A">
        <w:rPr>
          <w:rFonts w:ascii="Times New Roman" w:hAnsi="Times New Roman" w:cs="Times New Roman"/>
          <w:sz w:val="24"/>
          <w:szCs w:val="24"/>
        </w:rPr>
        <w:t xml:space="preserve"> вводятся творческие самостоятельные работы. Они составлены в двух вариантах, которые различаются объёмом и способом выполнения заданий. Подходы к оцениванию самостоятельных работ и изложений сходны: учитель оценивает одной отметкой </w:t>
      </w:r>
      <w:proofErr w:type="gramStart"/>
      <w:r w:rsidRPr="00BD500A">
        <w:rPr>
          <w:rFonts w:ascii="Times New Roman" w:hAnsi="Times New Roman" w:cs="Times New Roman"/>
          <w:sz w:val="24"/>
          <w:szCs w:val="24"/>
        </w:rPr>
        <w:t xml:space="preserve">( </w:t>
      </w:r>
      <w:proofErr w:type="gramEnd"/>
      <w:r w:rsidRPr="00BD500A">
        <w:rPr>
          <w:rFonts w:ascii="Times New Roman" w:hAnsi="Times New Roman" w:cs="Times New Roman"/>
          <w:sz w:val="24"/>
          <w:szCs w:val="24"/>
        </w:rPr>
        <w:t>по пятибалльной системе) только объём и правильность выполнения задания, орфографические ошибки исправляются, но при выставлении отметка не учитывается.</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Комплексная итоговая контрольная работа.</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Комплексные итоговые контрольные работы состоят из 16 заданий, различающихся по содержанию, типу и уровню сложности. </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За каждое выполненное задание ученик получает 1 или 2 балла. </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Выставляется отдельная отметка за выполнение базовых заданий:</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«5» – если ученик набрал 15 – 16 баллов;</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«4» – если ученик набрал 12 – 14 баллов;</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«3» – если ученик набрал 8 – 11 баллов;</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«2» – если ученик набрал менее 8 баллов.</w:t>
      </w:r>
    </w:p>
    <w:p w:rsidR="006E6CEB" w:rsidRPr="00BD500A" w:rsidRDefault="006E6CEB"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Задания повышенного уровня сложности (помеченные звёздочкой) оцениваются дополнительной положительной отметкой только в том случае, если ученик набрал не менее 5 баллов.</w:t>
      </w:r>
    </w:p>
    <w:p w:rsidR="006E6CEB" w:rsidRDefault="006E6CEB" w:rsidP="006E6CEB">
      <w:pPr>
        <w:shd w:val="clear" w:color="auto" w:fill="FFFFFF"/>
        <w:spacing w:after="0"/>
        <w:ind w:right="2"/>
        <w:jc w:val="both"/>
        <w:rPr>
          <w:rFonts w:ascii="Times New Roman" w:hAnsi="Times New Roman" w:cs="Times New Roman"/>
          <w:b/>
          <w:sz w:val="24"/>
          <w:szCs w:val="24"/>
        </w:rPr>
      </w:pPr>
    </w:p>
    <w:p w:rsidR="00A05A9C" w:rsidRPr="00BD500A" w:rsidRDefault="006E6CEB" w:rsidP="006E6CEB">
      <w:pPr>
        <w:spacing w:after="0"/>
        <w:jc w:val="both"/>
        <w:rPr>
          <w:rFonts w:ascii="Times New Roman" w:hAnsi="Times New Roman" w:cs="Times New Roman"/>
          <w:sz w:val="24"/>
          <w:szCs w:val="24"/>
        </w:rPr>
      </w:pPr>
      <w:r>
        <w:rPr>
          <w:rStyle w:val="c3"/>
          <w:rFonts w:ascii="Times New Roman" w:hAnsi="Times New Roman" w:cs="Times New Roman"/>
          <w:b/>
          <w:sz w:val="24"/>
          <w:szCs w:val="24"/>
        </w:rPr>
        <w:t xml:space="preserve">4.5.2. </w:t>
      </w:r>
      <w:r w:rsidR="00A05A9C" w:rsidRPr="00BD500A">
        <w:rPr>
          <w:rStyle w:val="c3"/>
          <w:rFonts w:ascii="Times New Roman" w:hAnsi="Times New Roman" w:cs="Times New Roman"/>
          <w:b/>
          <w:sz w:val="24"/>
          <w:szCs w:val="24"/>
        </w:rPr>
        <w:t>Литературное чтение</w:t>
      </w:r>
    </w:p>
    <w:p w:rsidR="00A05A9C" w:rsidRPr="00BD500A" w:rsidRDefault="00BC1C93" w:rsidP="00650814">
      <w:pPr>
        <w:shd w:val="clear" w:color="auto" w:fill="FFFFFF"/>
        <w:spacing w:after="0"/>
        <w:ind w:firstLine="851"/>
        <w:jc w:val="both"/>
        <w:rPr>
          <w:rStyle w:val="c3"/>
          <w:rFonts w:ascii="Times New Roman" w:hAnsi="Times New Roman" w:cs="Times New Roman"/>
          <w:sz w:val="24"/>
          <w:szCs w:val="24"/>
        </w:rPr>
      </w:pPr>
      <w:r>
        <w:rPr>
          <w:rStyle w:val="c3"/>
          <w:rFonts w:ascii="Times New Roman" w:hAnsi="Times New Roman" w:cs="Times New Roman"/>
          <w:sz w:val="24"/>
          <w:szCs w:val="24"/>
        </w:rPr>
        <w:t>1.</w:t>
      </w:r>
      <w:r w:rsidR="00A05A9C" w:rsidRPr="00BD500A">
        <w:rPr>
          <w:rStyle w:val="c3"/>
          <w:rFonts w:ascii="Times New Roman" w:hAnsi="Times New Roman" w:cs="Times New Roman"/>
          <w:sz w:val="24"/>
          <w:szCs w:val="24"/>
        </w:rPr>
        <w:t xml:space="preserve">Показатели </w:t>
      </w:r>
      <w:proofErr w:type="spellStart"/>
      <w:r w:rsidR="00A05A9C" w:rsidRPr="00BD500A">
        <w:rPr>
          <w:rStyle w:val="c3"/>
          <w:rFonts w:ascii="Times New Roman" w:hAnsi="Times New Roman" w:cs="Times New Roman"/>
          <w:sz w:val="24"/>
          <w:szCs w:val="24"/>
        </w:rPr>
        <w:t>обученности</w:t>
      </w:r>
      <w:proofErr w:type="spellEnd"/>
      <w:r w:rsidR="00A05A9C" w:rsidRPr="00BD500A">
        <w:rPr>
          <w:rStyle w:val="c3"/>
          <w:rFonts w:ascii="Times New Roman" w:hAnsi="Times New Roman" w:cs="Times New Roman"/>
          <w:sz w:val="24"/>
          <w:szCs w:val="24"/>
        </w:rPr>
        <w:t>, которые подлежат проверке и оцениванию:</w:t>
      </w:r>
    </w:p>
    <w:p w:rsidR="00A05A9C" w:rsidRPr="00BD500A" w:rsidRDefault="00A05A9C" w:rsidP="00650814">
      <w:pPr>
        <w:numPr>
          <w:ilvl w:val="0"/>
          <w:numId w:val="10"/>
        </w:numPr>
        <w:shd w:val="clear" w:color="auto" w:fill="FFFFFF"/>
        <w:spacing w:after="0"/>
        <w:ind w:left="0" w:firstLine="851"/>
        <w:jc w:val="both"/>
        <w:rPr>
          <w:rFonts w:ascii="Times New Roman" w:hAnsi="Times New Roman" w:cs="Times New Roman"/>
          <w:bCs/>
          <w:color w:val="000000"/>
          <w:spacing w:val="2"/>
          <w:sz w:val="24"/>
          <w:szCs w:val="24"/>
        </w:rPr>
      </w:pPr>
      <w:r w:rsidRPr="00BD500A">
        <w:rPr>
          <w:rFonts w:ascii="Times New Roman" w:hAnsi="Times New Roman" w:cs="Times New Roman"/>
          <w:bCs/>
          <w:color w:val="000000"/>
          <w:spacing w:val="2"/>
          <w:sz w:val="24"/>
          <w:szCs w:val="24"/>
        </w:rPr>
        <w:t>Навык чтения</w:t>
      </w:r>
    </w:p>
    <w:p w:rsidR="00A05A9C" w:rsidRPr="00BD500A" w:rsidRDefault="00A05A9C" w:rsidP="00650814">
      <w:pPr>
        <w:numPr>
          <w:ilvl w:val="0"/>
          <w:numId w:val="10"/>
        </w:numPr>
        <w:shd w:val="clear" w:color="auto" w:fill="FFFFFF"/>
        <w:spacing w:after="0"/>
        <w:ind w:left="0" w:firstLine="851"/>
        <w:jc w:val="both"/>
        <w:rPr>
          <w:rFonts w:ascii="Times New Roman" w:hAnsi="Times New Roman" w:cs="Times New Roman"/>
          <w:bCs/>
          <w:color w:val="000000"/>
          <w:spacing w:val="2"/>
          <w:sz w:val="24"/>
          <w:szCs w:val="24"/>
        </w:rPr>
      </w:pPr>
      <w:r w:rsidRPr="00BD500A">
        <w:rPr>
          <w:rFonts w:ascii="Times New Roman" w:hAnsi="Times New Roman" w:cs="Times New Roman"/>
          <w:bCs/>
          <w:color w:val="000000"/>
          <w:spacing w:val="2"/>
          <w:sz w:val="24"/>
          <w:szCs w:val="24"/>
        </w:rPr>
        <w:t>Оценка выразительности</w:t>
      </w:r>
    </w:p>
    <w:p w:rsidR="00A05A9C" w:rsidRPr="00BD500A" w:rsidRDefault="00A05A9C" w:rsidP="00650814">
      <w:pPr>
        <w:numPr>
          <w:ilvl w:val="0"/>
          <w:numId w:val="10"/>
        </w:numPr>
        <w:shd w:val="clear" w:color="auto" w:fill="FFFFFF"/>
        <w:spacing w:after="0"/>
        <w:ind w:left="0" w:firstLine="851"/>
        <w:jc w:val="both"/>
        <w:rPr>
          <w:rFonts w:ascii="Times New Roman" w:hAnsi="Times New Roman" w:cs="Times New Roman"/>
          <w:bCs/>
          <w:color w:val="000000"/>
          <w:spacing w:val="2"/>
          <w:sz w:val="24"/>
          <w:szCs w:val="24"/>
        </w:rPr>
      </w:pPr>
      <w:r w:rsidRPr="00BD500A">
        <w:rPr>
          <w:rFonts w:ascii="Times New Roman" w:hAnsi="Times New Roman" w:cs="Times New Roman"/>
          <w:bCs/>
          <w:color w:val="000000"/>
          <w:spacing w:val="2"/>
          <w:sz w:val="24"/>
          <w:szCs w:val="24"/>
        </w:rPr>
        <w:t>Умение работать с книгой</w:t>
      </w:r>
    </w:p>
    <w:p w:rsidR="00A05A9C" w:rsidRPr="00BD500A" w:rsidRDefault="00A05A9C" w:rsidP="00650814">
      <w:pPr>
        <w:numPr>
          <w:ilvl w:val="0"/>
          <w:numId w:val="10"/>
        </w:numPr>
        <w:shd w:val="clear" w:color="auto" w:fill="FFFFFF"/>
        <w:spacing w:after="0"/>
        <w:ind w:left="0" w:firstLine="851"/>
        <w:jc w:val="both"/>
        <w:rPr>
          <w:rFonts w:ascii="Times New Roman" w:hAnsi="Times New Roman" w:cs="Times New Roman"/>
          <w:bCs/>
          <w:color w:val="000000"/>
          <w:spacing w:val="2"/>
          <w:sz w:val="24"/>
          <w:szCs w:val="24"/>
        </w:rPr>
      </w:pPr>
      <w:r w:rsidRPr="00BD500A">
        <w:rPr>
          <w:rFonts w:ascii="Times New Roman" w:hAnsi="Times New Roman" w:cs="Times New Roman"/>
          <w:bCs/>
          <w:color w:val="000000"/>
          <w:spacing w:val="2"/>
          <w:sz w:val="24"/>
          <w:szCs w:val="24"/>
        </w:rPr>
        <w:t xml:space="preserve">Проверка уровня начитанности и читательских умений </w:t>
      </w:r>
    </w:p>
    <w:p w:rsidR="00A05A9C" w:rsidRPr="00BD500A" w:rsidRDefault="00A05A9C" w:rsidP="00650814">
      <w:pPr>
        <w:numPr>
          <w:ilvl w:val="0"/>
          <w:numId w:val="10"/>
        </w:numPr>
        <w:shd w:val="clear" w:color="auto" w:fill="FFFFFF"/>
        <w:spacing w:after="0"/>
        <w:ind w:left="0" w:firstLine="851"/>
        <w:jc w:val="both"/>
        <w:rPr>
          <w:rFonts w:ascii="Times New Roman" w:hAnsi="Times New Roman" w:cs="Times New Roman"/>
          <w:bCs/>
          <w:color w:val="000000"/>
          <w:spacing w:val="2"/>
          <w:sz w:val="24"/>
          <w:szCs w:val="24"/>
        </w:rPr>
      </w:pPr>
      <w:r w:rsidRPr="00BD500A">
        <w:rPr>
          <w:rFonts w:ascii="Times New Roman" w:hAnsi="Times New Roman" w:cs="Times New Roman"/>
          <w:bCs/>
          <w:color w:val="000000"/>
          <w:spacing w:val="2"/>
          <w:sz w:val="24"/>
          <w:szCs w:val="24"/>
        </w:rPr>
        <w:t xml:space="preserve">Оценка навыков чтения (темп, </w:t>
      </w:r>
      <w:r w:rsidRPr="00BD500A">
        <w:rPr>
          <w:rFonts w:ascii="Times New Roman" w:hAnsi="Times New Roman" w:cs="Times New Roman"/>
          <w:bCs/>
          <w:color w:val="000000"/>
          <w:spacing w:val="-1"/>
          <w:sz w:val="24"/>
          <w:szCs w:val="24"/>
        </w:rPr>
        <w:t>способ, правильность, понимание)</w:t>
      </w:r>
    </w:p>
    <w:p w:rsidR="00A05A9C" w:rsidRPr="00906738" w:rsidRDefault="00A05A9C" w:rsidP="00650814">
      <w:pPr>
        <w:shd w:val="clear" w:color="auto" w:fill="FFFFFF"/>
        <w:tabs>
          <w:tab w:val="left" w:pos="1651"/>
        </w:tabs>
        <w:spacing w:after="0"/>
        <w:ind w:firstLine="851"/>
        <w:jc w:val="both"/>
        <w:rPr>
          <w:rFonts w:ascii="Times New Roman" w:hAnsi="Times New Roman" w:cs="Times New Roman"/>
          <w:b/>
          <w:sz w:val="24"/>
          <w:szCs w:val="24"/>
        </w:rPr>
      </w:pPr>
      <w:r w:rsidRPr="00906738">
        <w:rPr>
          <w:rFonts w:ascii="Times New Roman" w:hAnsi="Times New Roman" w:cs="Times New Roman"/>
          <w:b/>
          <w:color w:val="000000"/>
          <w:sz w:val="24"/>
          <w:szCs w:val="24"/>
        </w:rPr>
        <w:t>1</w:t>
      </w:r>
      <w:r w:rsidRPr="00906738">
        <w:rPr>
          <w:rFonts w:ascii="Times New Roman" w:hAnsi="Times New Roman" w:cs="Times New Roman"/>
          <w:b/>
          <w:color w:val="000000"/>
          <w:spacing w:val="-3"/>
          <w:sz w:val="24"/>
          <w:szCs w:val="24"/>
        </w:rPr>
        <w:t>класс</w:t>
      </w:r>
    </w:p>
    <w:p w:rsidR="00A05A9C" w:rsidRPr="00BD500A" w:rsidRDefault="00A05A9C" w:rsidP="00650814">
      <w:pPr>
        <w:shd w:val="clear" w:color="auto" w:fill="FFFFFF"/>
        <w:spacing w:after="0"/>
        <w:ind w:right="43" w:firstLine="851"/>
        <w:jc w:val="both"/>
        <w:rPr>
          <w:rFonts w:ascii="Times New Roman" w:hAnsi="Times New Roman" w:cs="Times New Roman"/>
          <w:sz w:val="24"/>
          <w:szCs w:val="24"/>
        </w:rPr>
      </w:pPr>
      <w:r w:rsidRPr="00BD500A">
        <w:rPr>
          <w:rFonts w:ascii="Times New Roman" w:hAnsi="Times New Roman" w:cs="Times New Roman"/>
          <w:color w:val="000000"/>
          <w:spacing w:val="4"/>
          <w:sz w:val="24"/>
          <w:szCs w:val="24"/>
        </w:rPr>
        <w:t xml:space="preserve">В 1 классе используются словесные оценки: «читаешь </w:t>
      </w:r>
      <w:r w:rsidRPr="00BD500A">
        <w:rPr>
          <w:rFonts w:ascii="Times New Roman" w:hAnsi="Times New Roman" w:cs="Times New Roman"/>
          <w:color w:val="000000"/>
          <w:sz w:val="24"/>
          <w:szCs w:val="24"/>
        </w:rPr>
        <w:t>хорошо»; «читаешь хорошо, но есть ошибки»; «читаешь по</w:t>
      </w:r>
      <w:r w:rsidRPr="00BD500A">
        <w:rPr>
          <w:rFonts w:ascii="Times New Roman" w:hAnsi="Times New Roman" w:cs="Times New Roman"/>
          <w:color w:val="000000"/>
          <w:spacing w:val="3"/>
          <w:sz w:val="24"/>
          <w:szCs w:val="24"/>
        </w:rPr>
        <w:t>ка медленно и с ошибками, поэтому надо больше читать».</w:t>
      </w:r>
    </w:p>
    <w:p w:rsidR="00A05A9C" w:rsidRPr="00BD500A" w:rsidRDefault="00A05A9C" w:rsidP="00650814">
      <w:pPr>
        <w:shd w:val="clear" w:color="auto" w:fill="FFFFFF"/>
        <w:spacing w:after="0"/>
        <w:ind w:right="43" w:firstLine="851"/>
        <w:jc w:val="both"/>
        <w:rPr>
          <w:rFonts w:ascii="Times New Roman" w:hAnsi="Times New Roman" w:cs="Times New Roman"/>
          <w:sz w:val="24"/>
          <w:szCs w:val="24"/>
        </w:rPr>
      </w:pPr>
      <w:r w:rsidRPr="00BD500A">
        <w:rPr>
          <w:rFonts w:ascii="Times New Roman" w:hAnsi="Times New Roman" w:cs="Times New Roman"/>
          <w:iCs/>
          <w:color w:val="000000"/>
          <w:spacing w:val="2"/>
          <w:sz w:val="24"/>
          <w:szCs w:val="24"/>
        </w:rPr>
        <w:t>Оценка «читаешь хорошо»</w:t>
      </w:r>
      <w:r w:rsidRPr="00BD500A">
        <w:rPr>
          <w:rFonts w:ascii="Times New Roman" w:hAnsi="Times New Roman" w:cs="Times New Roman"/>
          <w:i/>
          <w:iCs/>
          <w:color w:val="000000"/>
          <w:spacing w:val="2"/>
          <w:sz w:val="24"/>
          <w:szCs w:val="24"/>
        </w:rPr>
        <w:t xml:space="preserve"> – </w:t>
      </w:r>
      <w:r w:rsidRPr="00BD500A">
        <w:rPr>
          <w:rFonts w:ascii="Times New Roman" w:hAnsi="Times New Roman" w:cs="Times New Roman"/>
          <w:color w:val="000000"/>
          <w:spacing w:val="2"/>
          <w:sz w:val="24"/>
          <w:szCs w:val="24"/>
        </w:rPr>
        <w:t xml:space="preserve">ученик читает целыми </w:t>
      </w:r>
      <w:r w:rsidRPr="00BD500A">
        <w:rPr>
          <w:rFonts w:ascii="Times New Roman" w:hAnsi="Times New Roman" w:cs="Times New Roman"/>
          <w:color w:val="000000"/>
          <w:spacing w:val="4"/>
          <w:sz w:val="24"/>
          <w:szCs w:val="24"/>
        </w:rPr>
        <w:t xml:space="preserve">словами, слова </w:t>
      </w:r>
      <w:proofErr w:type="gramStart"/>
      <w:r w:rsidRPr="00BD500A">
        <w:rPr>
          <w:rFonts w:ascii="Times New Roman" w:hAnsi="Times New Roman" w:cs="Times New Roman"/>
          <w:color w:val="000000"/>
          <w:spacing w:val="4"/>
          <w:sz w:val="24"/>
          <w:szCs w:val="24"/>
        </w:rPr>
        <w:t>из</w:t>
      </w:r>
      <w:proofErr w:type="gramEnd"/>
      <w:r w:rsidRPr="00BD500A">
        <w:rPr>
          <w:rFonts w:ascii="Times New Roman" w:hAnsi="Times New Roman" w:cs="Times New Roman"/>
          <w:color w:val="000000"/>
          <w:spacing w:val="4"/>
          <w:sz w:val="24"/>
          <w:szCs w:val="24"/>
        </w:rPr>
        <w:t xml:space="preserve"> более </w:t>
      </w:r>
      <w:proofErr w:type="gramStart"/>
      <w:r w:rsidRPr="00BD500A">
        <w:rPr>
          <w:rFonts w:ascii="Times New Roman" w:hAnsi="Times New Roman" w:cs="Times New Roman"/>
          <w:color w:val="000000"/>
          <w:spacing w:val="4"/>
          <w:sz w:val="24"/>
          <w:szCs w:val="24"/>
        </w:rPr>
        <w:t>чем</w:t>
      </w:r>
      <w:proofErr w:type="gramEnd"/>
      <w:r w:rsidRPr="00BD500A">
        <w:rPr>
          <w:rFonts w:ascii="Times New Roman" w:hAnsi="Times New Roman" w:cs="Times New Roman"/>
          <w:color w:val="000000"/>
          <w:spacing w:val="4"/>
          <w:sz w:val="24"/>
          <w:szCs w:val="24"/>
        </w:rPr>
        <w:t xml:space="preserve"> трех слогов читает по слогам, </w:t>
      </w:r>
      <w:r w:rsidRPr="00BD500A">
        <w:rPr>
          <w:rFonts w:ascii="Times New Roman" w:hAnsi="Times New Roman" w:cs="Times New Roman"/>
          <w:color w:val="000000"/>
          <w:spacing w:val="5"/>
          <w:sz w:val="24"/>
          <w:szCs w:val="24"/>
        </w:rPr>
        <w:t xml:space="preserve">отчетливо произносит звуки и слова, соблюдает ударение в словах, не допускает ошибок, темп чтения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5"/>
          <w:sz w:val="24"/>
          <w:szCs w:val="24"/>
        </w:rPr>
        <w:t xml:space="preserve"> 25-30 слов </w:t>
      </w:r>
      <w:r w:rsidRPr="00BD500A">
        <w:rPr>
          <w:rFonts w:ascii="Times New Roman" w:hAnsi="Times New Roman" w:cs="Times New Roman"/>
          <w:color w:val="000000"/>
          <w:spacing w:val="-7"/>
          <w:sz w:val="24"/>
          <w:szCs w:val="24"/>
        </w:rPr>
        <w:t>в минуту.</w:t>
      </w:r>
    </w:p>
    <w:p w:rsidR="00A05A9C" w:rsidRPr="00BD500A" w:rsidRDefault="00A05A9C" w:rsidP="00650814">
      <w:pPr>
        <w:shd w:val="clear" w:color="auto" w:fill="FFFFFF"/>
        <w:spacing w:after="0"/>
        <w:ind w:right="34" w:firstLine="851"/>
        <w:jc w:val="both"/>
        <w:rPr>
          <w:rFonts w:ascii="Times New Roman" w:hAnsi="Times New Roman" w:cs="Times New Roman"/>
          <w:sz w:val="24"/>
          <w:szCs w:val="24"/>
        </w:rPr>
      </w:pPr>
      <w:r w:rsidRPr="00BD500A">
        <w:rPr>
          <w:rFonts w:ascii="Times New Roman" w:hAnsi="Times New Roman" w:cs="Times New Roman"/>
          <w:iCs/>
          <w:color w:val="000000"/>
          <w:spacing w:val="-3"/>
          <w:sz w:val="24"/>
          <w:szCs w:val="24"/>
        </w:rPr>
        <w:lastRenderedPageBreak/>
        <w:t>Оценка «читаешь хорошо, но есть ошибки»</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3"/>
          <w:sz w:val="24"/>
          <w:szCs w:val="24"/>
        </w:rPr>
        <w:t xml:space="preserve"> ученик чи</w:t>
      </w:r>
      <w:r w:rsidRPr="00BD500A">
        <w:rPr>
          <w:rFonts w:ascii="Times New Roman" w:hAnsi="Times New Roman" w:cs="Times New Roman"/>
          <w:color w:val="000000"/>
          <w:spacing w:val="-3"/>
          <w:sz w:val="24"/>
          <w:szCs w:val="24"/>
        </w:rPr>
        <w:softHyphen/>
      </w:r>
      <w:r w:rsidRPr="00BD500A">
        <w:rPr>
          <w:rFonts w:ascii="Times New Roman" w:hAnsi="Times New Roman" w:cs="Times New Roman"/>
          <w:color w:val="000000"/>
          <w:spacing w:val="7"/>
          <w:sz w:val="24"/>
          <w:szCs w:val="24"/>
        </w:rPr>
        <w:t xml:space="preserve">тает целыми словами и слогами, отчетливо произносит </w:t>
      </w:r>
      <w:r w:rsidRPr="00BD500A">
        <w:rPr>
          <w:rFonts w:ascii="Times New Roman" w:hAnsi="Times New Roman" w:cs="Times New Roman"/>
          <w:color w:val="000000"/>
          <w:spacing w:val="4"/>
          <w:sz w:val="24"/>
          <w:szCs w:val="24"/>
        </w:rPr>
        <w:t xml:space="preserve">звуки и слова, но допускает 1-2 ошибки, темп чтения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z w:val="24"/>
          <w:szCs w:val="24"/>
        </w:rPr>
        <w:t>20-25 слов в минуту.</w:t>
      </w:r>
    </w:p>
    <w:p w:rsidR="00A05A9C" w:rsidRPr="00BD500A" w:rsidRDefault="00A05A9C" w:rsidP="00650814">
      <w:pPr>
        <w:shd w:val="clear" w:color="auto" w:fill="FFFFFF"/>
        <w:spacing w:after="0"/>
        <w:ind w:right="34" w:firstLine="851"/>
        <w:jc w:val="both"/>
        <w:rPr>
          <w:rFonts w:ascii="Times New Roman" w:hAnsi="Times New Roman" w:cs="Times New Roman"/>
          <w:sz w:val="24"/>
          <w:szCs w:val="24"/>
        </w:rPr>
      </w:pPr>
      <w:r w:rsidRPr="00BD500A">
        <w:rPr>
          <w:rFonts w:ascii="Times New Roman" w:hAnsi="Times New Roman" w:cs="Times New Roman"/>
          <w:iCs/>
          <w:color w:val="000000"/>
          <w:spacing w:val="-3"/>
          <w:sz w:val="24"/>
          <w:szCs w:val="24"/>
        </w:rPr>
        <w:t xml:space="preserve">Оценка «читаешь пока медленно и с ошибками...»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3"/>
          <w:sz w:val="24"/>
          <w:szCs w:val="24"/>
        </w:rPr>
        <w:t>уче</w:t>
      </w:r>
      <w:r w:rsidRPr="00BD500A">
        <w:rPr>
          <w:rFonts w:ascii="Times New Roman" w:hAnsi="Times New Roman" w:cs="Times New Roman"/>
          <w:color w:val="000000"/>
          <w:spacing w:val="4"/>
          <w:sz w:val="24"/>
          <w:szCs w:val="24"/>
        </w:rPr>
        <w:t xml:space="preserve">ник читает по слогам, допускает более трех ошибок, темп </w:t>
      </w:r>
      <w:r w:rsidRPr="00BD500A">
        <w:rPr>
          <w:rFonts w:ascii="Times New Roman" w:hAnsi="Times New Roman" w:cs="Times New Roman"/>
          <w:color w:val="000000"/>
          <w:spacing w:val="2"/>
          <w:sz w:val="24"/>
          <w:szCs w:val="24"/>
        </w:rPr>
        <w:t xml:space="preserve">чтения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2"/>
          <w:sz w:val="24"/>
          <w:szCs w:val="24"/>
        </w:rPr>
        <w:t xml:space="preserve"> 15-20 слов в минуту или ниже.</w:t>
      </w:r>
    </w:p>
    <w:p w:rsidR="00A05A9C" w:rsidRPr="00906738" w:rsidRDefault="00A05A9C" w:rsidP="00650814">
      <w:pPr>
        <w:shd w:val="clear" w:color="auto" w:fill="FFFFFF"/>
        <w:tabs>
          <w:tab w:val="left" w:pos="1651"/>
        </w:tabs>
        <w:spacing w:after="0"/>
        <w:ind w:firstLine="851"/>
        <w:jc w:val="both"/>
        <w:rPr>
          <w:rFonts w:ascii="Times New Roman" w:hAnsi="Times New Roman" w:cs="Times New Roman"/>
          <w:b/>
          <w:sz w:val="24"/>
          <w:szCs w:val="24"/>
        </w:rPr>
      </w:pPr>
      <w:r w:rsidRPr="00906738">
        <w:rPr>
          <w:rFonts w:ascii="Times New Roman" w:hAnsi="Times New Roman" w:cs="Times New Roman"/>
          <w:b/>
          <w:color w:val="000000"/>
          <w:sz w:val="24"/>
          <w:szCs w:val="24"/>
        </w:rPr>
        <w:t xml:space="preserve">2 </w:t>
      </w:r>
      <w:r w:rsidRPr="00906738">
        <w:rPr>
          <w:rFonts w:ascii="Times New Roman" w:hAnsi="Times New Roman" w:cs="Times New Roman"/>
          <w:b/>
          <w:color w:val="000000"/>
          <w:spacing w:val="-4"/>
          <w:sz w:val="24"/>
          <w:szCs w:val="24"/>
        </w:rPr>
        <w:t>класс</w:t>
      </w:r>
    </w:p>
    <w:p w:rsidR="00A05A9C" w:rsidRPr="00BD500A" w:rsidRDefault="00A05A9C" w:rsidP="00650814">
      <w:pPr>
        <w:shd w:val="clear" w:color="auto" w:fill="FFFFFF"/>
        <w:spacing w:after="0"/>
        <w:ind w:right="29" w:firstLine="851"/>
        <w:jc w:val="both"/>
        <w:rPr>
          <w:rFonts w:ascii="Times New Roman" w:hAnsi="Times New Roman" w:cs="Times New Roman"/>
          <w:sz w:val="24"/>
          <w:szCs w:val="24"/>
        </w:rPr>
      </w:pPr>
      <w:r w:rsidRPr="00BD500A">
        <w:rPr>
          <w:rFonts w:ascii="Times New Roman" w:hAnsi="Times New Roman" w:cs="Times New Roman"/>
          <w:color w:val="000000"/>
          <w:spacing w:val="2"/>
          <w:sz w:val="24"/>
          <w:szCs w:val="24"/>
        </w:rPr>
        <w:t xml:space="preserve">Отметка «5»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2"/>
          <w:sz w:val="24"/>
          <w:szCs w:val="24"/>
        </w:rPr>
        <w:t xml:space="preserve"> ученик читает целыми словами, отчет</w:t>
      </w:r>
      <w:r w:rsidRPr="00BD500A">
        <w:rPr>
          <w:rFonts w:ascii="Times New Roman" w:hAnsi="Times New Roman" w:cs="Times New Roman"/>
          <w:color w:val="000000"/>
          <w:spacing w:val="3"/>
          <w:sz w:val="24"/>
          <w:szCs w:val="24"/>
        </w:rPr>
        <w:t xml:space="preserve">ливо произносит читаемые слова; темп чтения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3"/>
          <w:sz w:val="24"/>
          <w:szCs w:val="24"/>
        </w:rPr>
        <w:t xml:space="preserve"> не менее</w:t>
      </w:r>
      <w:r w:rsidRPr="00BD500A">
        <w:rPr>
          <w:rFonts w:ascii="Times New Roman" w:hAnsi="Times New Roman" w:cs="Times New Roman"/>
          <w:color w:val="000000"/>
          <w:spacing w:val="-10"/>
          <w:sz w:val="24"/>
          <w:szCs w:val="24"/>
        </w:rPr>
        <w:t>50 слов в минуту, соблюдает правильную интонацию в зави</w:t>
      </w:r>
      <w:r w:rsidRPr="00BD500A">
        <w:rPr>
          <w:rFonts w:ascii="Times New Roman" w:hAnsi="Times New Roman" w:cs="Times New Roman"/>
          <w:color w:val="000000"/>
          <w:spacing w:val="-3"/>
          <w:sz w:val="24"/>
          <w:szCs w:val="24"/>
        </w:rPr>
        <w:t>симости от знака препинания, дает полные ответы на вопросы по содержанию прочитанного текста.</w:t>
      </w:r>
    </w:p>
    <w:p w:rsidR="00A05A9C" w:rsidRPr="00BD500A" w:rsidRDefault="00A05A9C" w:rsidP="00650814">
      <w:pPr>
        <w:shd w:val="clear" w:color="auto" w:fill="FFFFFF"/>
        <w:spacing w:after="0"/>
        <w:ind w:right="10" w:firstLine="851"/>
        <w:jc w:val="both"/>
        <w:rPr>
          <w:rFonts w:ascii="Times New Roman" w:hAnsi="Times New Roman" w:cs="Times New Roman"/>
          <w:sz w:val="24"/>
          <w:szCs w:val="24"/>
        </w:rPr>
      </w:pPr>
      <w:r w:rsidRPr="00BD500A">
        <w:rPr>
          <w:rFonts w:ascii="Times New Roman" w:hAnsi="Times New Roman" w:cs="Times New Roman"/>
          <w:color w:val="000000"/>
          <w:spacing w:val="-12"/>
          <w:sz w:val="24"/>
          <w:szCs w:val="24"/>
        </w:rPr>
        <w:t xml:space="preserve">Отметка «4»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12"/>
          <w:sz w:val="24"/>
          <w:szCs w:val="24"/>
        </w:rPr>
        <w:t xml:space="preserve"> ученик читает более 40 слов в минуту це</w:t>
      </w:r>
      <w:r w:rsidRPr="00BD500A">
        <w:rPr>
          <w:rFonts w:ascii="Times New Roman" w:hAnsi="Times New Roman" w:cs="Times New Roman"/>
          <w:color w:val="000000"/>
          <w:spacing w:val="-12"/>
          <w:sz w:val="24"/>
          <w:szCs w:val="24"/>
        </w:rPr>
        <w:softHyphen/>
      </w:r>
      <w:r w:rsidRPr="00BD500A">
        <w:rPr>
          <w:rFonts w:ascii="Times New Roman" w:hAnsi="Times New Roman" w:cs="Times New Roman"/>
          <w:color w:val="000000"/>
          <w:spacing w:val="-10"/>
          <w:sz w:val="24"/>
          <w:szCs w:val="24"/>
        </w:rPr>
        <w:t xml:space="preserve">лыми словами, соблюдает нужную интонацию и паузы, </w:t>
      </w:r>
      <w:proofErr w:type="gramStart"/>
      <w:r w:rsidRPr="00BD500A">
        <w:rPr>
          <w:rFonts w:ascii="Times New Roman" w:hAnsi="Times New Roman" w:cs="Times New Roman"/>
          <w:color w:val="000000"/>
          <w:spacing w:val="-10"/>
          <w:sz w:val="24"/>
          <w:szCs w:val="24"/>
        </w:rPr>
        <w:t>вер</w:t>
      </w:r>
      <w:r w:rsidRPr="00BD500A">
        <w:rPr>
          <w:rFonts w:ascii="Times New Roman" w:hAnsi="Times New Roman" w:cs="Times New Roman"/>
          <w:color w:val="000000"/>
          <w:spacing w:val="-10"/>
          <w:sz w:val="24"/>
          <w:szCs w:val="24"/>
        </w:rPr>
        <w:softHyphen/>
      </w:r>
      <w:r w:rsidRPr="00BD500A">
        <w:rPr>
          <w:rFonts w:ascii="Times New Roman" w:hAnsi="Times New Roman" w:cs="Times New Roman"/>
          <w:color w:val="000000"/>
          <w:spacing w:val="-3"/>
          <w:sz w:val="24"/>
          <w:szCs w:val="24"/>
        </w:rPr>
        <w:t>но</w:t>
      </w:r>
      <w:proofErr w:type="gramEnd"/>
      <w:r w:rsidRPr="00BD500A">
        <w:rPr>
          <w:rFonts w:ascii="Times New Roman" w:hAnsi="Times New Roman" w:cs="Times New Roman"/>
          <w:color w:val="000000"/>
          <w:spacing w:val="-3"/>
          <w:sz w:val="24"/>
          <w:szCs w:val="24"/>
        </w:rPr>
        <w:t xml:space="preserve"> передает содержание прочитанного (частично при по</w:t>
      </w:r>
      <w:r w:rsidRPr="00BD500A">
        <w:rPr>
          <w:rFonts w:ascii="Times New Roman" w:hAnsi="Times New Roman" w:cs="Times New Roman"/>
          <w:color w:val="000000"/>
          <w:spacing w:val="-3"/>
          <w:sz w:val="24"/>
          <w:szCs w:val="24"/>
        </w:rPr>
        <w:softHyphen/>
      </w:r>
      <w:r w:rsidRPr="00BD500A">
        <w:rPr>
          <w:rFonts w:ascii="Times New Roman" w:hAnsi="Times New Roman" w:cs="Times New Roman"/>
          <w:color w:val="000000"/>
          <w:spacing w:val="-5"/>
          <w:sz w:val="24"/>
          <w:szCs w:val="24"/>
        </w:rPr>
        <w:t xml:space="preserve">мощи вопросов учителя), не допускает грубых речевых </w:t>
      </w:r>
      <w:r w:rsidRPr="00BD500A">
        <w:rPr>
          <w:rFonts w:ascii="Times New Roman" w:hAnsi="Times New Roman" w:cs="Times New Roman"/>
          <w:color w:val="000000"/>
          <w:spacing w:val="-8"/>
          <w:sz w:val="24"/>
          <w:szCs w:val="24"/>
        </w:rPr>
        <w:t>ошибок.</w:t>
      </w:r>
    </w:p>
    <w:p w:rsidR="00A05A9C" w:rsidRPr="00BD500A" w:rsidRDefault="00A05A9C" w:rsidP="00650814">
      <w:pPr>
        <w:shd w:val="clear" w:color="auto" w:fill="FFFFFF"/>
        <w:spacing w:after="0"/>
        <w:ind w:right="34" w:firstLine="851"/>
        <w:jc w:val="both"/>
        <w:rPr>
          <w:rFonts w:ascii="Times New Roman" w:hAnsi="Times New Roman" w:cs="Times New Roman"/>
          <w:sz w:val="24"/>
          <w:szCs w:val="24"/>
        </w:rPr>
      </w:pPr>
      <w:r w:rsidRPr="00BD500A">
        <w:rPr>
          <w:rFonts w:ascii="Times New Roman" w:hAnsi="Times New Roman" w:cs="Times New Roman"/>
          <w:color w:val="000000"/>
          <w:spacing w:val="-6"/>
          <w:sz w:val="24"/>
          <w:szCs w:val="24"/>
        </w:rPr>
        <w:t xml:space="preserve">Отметка «3»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6"/>
          <w:sz w:val="24"/>
          <w:szCs w:val="24"/>
        </w:rPr>
        <w:t xml:space="preserve"> ученик правильно читает по слогам со </w:t>
      </w:r>
      <w:r w:rsidRPr="00BD500A">
        <w:rPr>
          <w:rFonts w:ascii="Times New Roman" w:hAnsi="Times New Roman" w:cs="Times New Roman"/>
          <w:color w:val="000000"/>
          <w:spacing w:val="-4"/>
          <w:sz w:val="24"/>
          <w:szCs w:val="24"/>
        </w:rPr>
        <w:t>скоростью менее 40 слов в минуту; передает содержание прочитанного с помощью вопросов учителя.</w:t>
      </w:r>
    </w:p>
    <w:p w:rsidR="00A05A9C" w:rsidRPr="00BD500A" w:rsidRDefault="00A05A9C" w:rsidP="00650814">
      <w:pPr>
        <w:shd w:val="clear" w:color="auto" w:fill="FFFFFF"/>
        <w:ind w:right="38" w:firstLine="851"/>
        <w:jc w:val="both"/>
        <w:rPr>
          <w:rFonts w:ascii="Times New Roman" w:hAnsi="Times New Roman" w:cs="Times New Roman"/>
          <w:sz w:val="24"/>
          <w:szCs w:val="24"/>
        </w:rPr>
      </w:pPr>
      <w:r w:rsidRPr="00BD500A">
        <w:rPr>
          <w:rFonts w:ascii="Times New Roman" w:hAnsi="Times New Roman" w:cs="Times New Roman"/>
          <w:color w:val="000000"/>
          <w:spacing w:val="-8"/>
          <w:sz w:val="24"/>
          <w:szCs w:val="24"/>
        </w:rPr>
        <w:t xml:space="preserve">Отметка «2»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8"/>
          <w:sz w:val="24"/>
          <w:szCs w:val="24"/>
        </w:rPr>
        <w:t xml:space="preserve"> ученик не выполняет требований, уста</w:t>
      </w:r>
      <w:r w:rsidRPr="00BD500A">
        <w:rPr>
          <w:rFonts w:ascii="Times New Roman" w:hAnsi="Times New Roman" w:cs="Times New Roman"/>
          <w:color w:val="000000"/>
          <w:spacing w:val="-6"/>
          <w:sz w:val="24"/>
          <w:szCs w:val="24"/>
        </w:rPr>
        <w:t>новленных для отметки «3».</w:t>
      </w:r>
    </w:p>
    <w:p w:rsidR="00A05A9C" w:rsidRPr="00906738" w:rsidRDefault="00A05A9C" w:rsidP="00650814">
      <w:pPr>
        <w:shd w:val="clear" w:color="auto" w:fill="FFFFFF"/>
        <w:spacing w:after="0"/>
        <w:ind w:firstLine="851"/>
        <w:jc w:val="both"/>
        <w:rPr>
          <w:rFonts w:ascii="Times New Roman" w:hAnsi="Times New Roman" w:cs="Times New Roman"/>
          <w:b/>
          <w:sz w:val="24"/>
          <w:szCs w:val="24"/>
        </w:rPr>
      </w:pPr>
      <w:r w:rsidRPr="00906738">
        <w:rPr>
          <w:rFonts w:ascii="Times New Roman" w:hAnsi="Times New Roman" w:cs="Times New Roman"/>
          <w:b/>
          <w:color w:val="000000"/>
          <w:spacing w:val="12"/>
          <w:sz w:val="24"/>
          <w:szCs w:val="24"/>
        </w:rPr>
        <w:t>3 класс</w:t>
      </w:r>
    </w:p>
    <w:p w:rsidR="00A05A9C" w:rsidRPr="00BD500A" w:rsidRDefault="00A05A9C" w:rsidP="00650814">
      <w:pPr>
        <w:shd w:val="clear" w:color="auto" w:fill="FFFFFF"/>
        <w:spacing w:after="0"/>
        <w:ind w:right="58" w:firstLine="851"/>
        <w:jc w:val="both"/>
        <w:rPr>
          <w:rFonts w:ascii="Times New Roman" w:hAnsi="Times New Roman" w:cs="Times New Roman"/>
          <w:sz w:val="24"/>
          <w:szCs w:val="24"/>
        </w:rPr>
      </w:pPr>
      <w:r w:rsidRPr="00BD500A">
        <w:rPr>
          <w:rFonts w:ascii="Times New Roman" w:hAnsi="Times New Roman" w:cs="Times New Roman"/>
          <w:color w:val="000000"/>
          <w:spacing w:val="-8"/>
          <w:sz w:val="24"/>
          <w:szCs w:val="24"/>
        </w:rPr>
        <w:t xml:space="preserve">Отметка «5»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8"/>
          <w:sz w:val="24"/>
          <w:szCs w:val="24"/>
        </w:rPr>
        <w:t xml:space="preserve"> ученик читает целыми словами, со ско</w:t>
      </w:r>
      <w:r w:rsidRPr="00BD500A">
        <w:rPr>
          <w:rFonts w:ascii="Times New Roman" w:hAnsi="Times New Roman" w:cs="Times New Roman"/>
          <w:color w:val="000000"/>
          <w:spacing w:val="-9"/>
          <w:sz w:val="24"/>
          <w:szCs w:val="24"/>
        </w:rPr>
        <w:t xml:space="preserve">ростью 60 и более слов </w:t>
      </w:r>
      <w:r w:rsidRPr="00BD500A">
        <w:rPr>
          <w:rFonts w:ascii="Times New Roman" w:hAnsi="Times New Roman" w:cs="Times New Roman"/>
          <w:iCs/>
          <w:color w:val="000000"/>
          <w:spacing w:val="-9"/>
          <w:sz w:val="24"/>
          <w:szCs w:val="24"/>
        </w:rPr>
        <w:t>р</w:t>
      </w:r>
      <w:r w:rsidRPr="00BD500A">
        <w:rPr>
          <w:rFonts w:ascii="Times New Roman" w:hAnsi="Times New Roman" w:cs="Times New Roman"/>
          <w:color w:val="000000"/>
          <w:spacing w:val="-9"/>
          <w:sz w:val="24"/>
          <w:szCs w:val="24"/>
        </w:rPr>
        <w:t xml:space="preserve">минуту вслух и более 80 </w:t>
      </w:r>
      <w:proofErr w:type="gramStart"/>
      <w:r w:rsidRPr="00BD500A">
        <w:rPr>
          <w:rFonts w:ascii="Times New Roman" w:hAnsi="Times New Roman" w:cs="Times New Roman"/>
          <w:color w:val="000000"/>
          <w:spacing w:val="-9"/>
          <w:sz w:val="24"/>
          <w:szCs w:val="24"/>
        </w:rPr>
        <w:t>слов</w:t>
      </w:r>
      <w:proofErr w:type="gramEnd"/>
      <w:r w:rsidRPr="00BD500A">
        <w:rPr>
          <w:rFonts w:ascii="Times New Roman" w:hAnsi="Times New Roman" w:cs="Times New Roman"/>
          <w:color w:val="000000"/>
          <w:spacing w:val="-9"/>
          <w:sz w:val="24"/>
          <w:szCs w:val="24"/>
        </w:rPr>
        <w:t xml:space="preserve"> в ми</w:t>
      </w:r>
      <w:r w:rsidRPr="00BD500A">
        <w:rPr>
          <w:rFonts w:ascii="Times New Roman" w:hAnsi="Times New Roman" w:cs="Times New Roman"/>
          <w:color w:val="000000"/>
          <w:spacing w:val="2"/>
          <w:sz w:val="24"/>
          <w:szCs w:val="24"/>
        </w:rPr>
        <w:t xml:space="preserve">нуту молча, с правильной интонацией; умеет подробно </w:t>
      </w:r>
      <w:r w:rsidRPr="00BD500A">
        <w:rPr>
          <w:rFonts w:ascii="Times New Roman" w:hAnsi="Times New Roman" w:cs="Times New Roman"/>
          <w:color w:val="000000"/>
          <w:spacing w:val="-6"/>
          <w:sz w:val="24"/>
          <w:szCs w:val="24"/>
        </w:rPr>
        <w:t>и кратко передавать содержание прочитанного и высказы</w:t>
      </w:r>
      <w:r w:rsidRPr="00BD500A">
        <w:rPr>
          <w:rFonts w:ascii="Times New Roman" w:hAnsi="Times New Roman" w:cs="Times New Roman"/>
          <w:color w:val="000000"/>
          <w:spacing w:val="-4"/>
          <w:sz w:val="24"/>
          <w:szCs w:val="24"/>
        </w:rPr>
        <w:t>вать о нем собственное обоснованное суждение.</w:t>
      </w:r>
    </w:p>
    <w:p w:rsidR="00A05A9C" w:rsidRPr="00BD500A" w:rsidRDefault="00A05A9C" w:rsidP="00650814">
      <w:pPr>
        <w:shd w:val="clear" w:color="auto" w:fill="FFFFFF"/>
        <w:spacing w:after="0"/>
        <w:ind w:right="77" w:firstLine="851"/>
        <w:jc w:val="both"/>
        <w:rPr>
          <w:rFonts w:ascii="Times New Roman" w:hAnsi="Times New Roman" w:cs="Times New Roman"/>
          <w:sz w:val="24"/>
          <w:szCs w:val="24"/>
        </w:rPr>
      </w:pPr>
      <w:r w:rsidRPr="00BD500A">
        <w:rPr>
          <w:rFonts w:ascii="Times New Roman" w:hAnsi="Times New Roman" w:cs="Times New Roman"/>
          <w:color w:val="000000"/>
          <w:spacing w:val="-9"/>
          <w:sz w:val="24"/>
          <w:szCs w:val="24"/>
        </w:rPr>
        <w:t xml:space="preserve">Отметка «4» </w:t>
      </w:r>
      <w:r w:rsidRPr="00BD500A">
        <w:rPr>
          <w:rFonts w:ascii="Times New Roman" w:hAnsi="Times New Roman" w:cs="Times New Roman"/>
          <w:i/>
          <w:iCs/>
          <w:color w:val="000000"/>
          <w:spacing w:val="2"/>
          <w:sz w:val="24"/>
          <w:szCs w:val="24"/>
        </w:rPr>
        <w:t xml:space="preserve">– </w:t>
      </w:r>
      <w:r w:rsidRPr="00BD500A">
        <w:rPr>
          <w:rFonts w:ascii="Times New Roman" w:hAnsi="Times New Roman" w:cs="Times New Roman"/>
          <w:color w:val="000000"/>
          <w:spacing w:val="-9"/>
          <w:sz w:val="24"/>
          <w:szCs w:val="24"/>
        </w:rPr>
        <w:t>ученик читает те</w:t>
      </w:r>
      <w:proofErr w:type="gramStart"/>
      <w:r w:rsidRPr="00BD500A">
        <w:rPr>
          <w:rFonts w:ascii="Times New Roman" w:hAnsi="Times New Roman" w:cs="Times New Roman"/>
          <w:color w:val="000000"/>
          <w:spacing w:val="-9"/>
          <w:sz w:val="24"/>
          <w:szCs w:val="24"/>
        </w:rPr>
        <w:t>кст всл</w:t>
      </w:r>
      <w:proofErr w:type="gramEnd"/>
      <w:r w:rsidRPr="00BD500A">
        <w:rPr>
          <w:rFonts w:ascii="Times New Roman" w:hAnsi="Times New Roman" w:cs="Times New Roman"/>
          <w:color w:val="000000"/>
          <w:spacing w:val="-9"/>
          <w:sz w:val="24"/>
          <w:szCs w:val="24"/>
        </w:rPr>
        <w:t>ух целыми сло</w:t>
      </w:r>
      <w:r w:rsidRPr="00BD500A">
        <w:rPr>
          <w:rFonts w:ascii="Times New Roman" w:hAnsi="Times New Roman" w:cs="Times New Roman"/>
          <w:color w:val="000000"/>
          <w:spacing w:val="-7"/>
          <w:sz w:val="24"/>
          <w:szCs w:val="24"/>
        </w:rPr>
        <w:t>вами, со скоростью не меньше 55 слов в минуту, интонаци</w:t>
      </w:r>
      <w:r w:rsidRPr="00BD500A">
        <w:rPr>
          <w:rFonts w:ascii="Times New Roman" w:hAnsi="Times New Roman" w:cs="Times New Roman"/>
          <w:color w:val="000000"/>
          <w:spacing w:val="-7"/>
          <w:sz w:val="24"/>
          <w:szCs w:val="24"/>
        </w:rPr>
        <w:softHyphen/>
      </w:r>
      <w:r w:rsidRPr="00BD500A">
        <w:rPr>
          <w:rFonts w:ascii="Times New Roman" w:hAnsi="Times New Roman" w:cs="Times New Roman"/>
          <w:color w:val="000000"/>
          <w:spacing w:val="-4"/>
          <w:sz w:val="24"/>
          <w:szCs w:val="24"/>
        </w:rPr>
        <w:t>онно правильно; умеет передать содержание прочитанно</w:t>
      </w:r>
      <w:r w:rsidRPr="00BD500A">
        <w:rPr>
          <w:rFonts w:ascii="Times New Roman" w:hAnsi="Times New Roman" w:cs="Times New Roman"/>
          <w:color w:val="000000"/>
          <w:spacing w:val="-6"/>
          <w:sz w:val="24"/>
          <w:szCs w:val="24"/>
        </w:rPr>
        <w:t>го; темп чтения молча не меньше 70 слов в минуту.</w:t>
      </w:r>
    </w:p>
    <w:p w:rsidR="00A05A9C" w:rsidRPr="00BD500A" w:rsidRDefault="00A05A9C" w:rsidP="00650814">
      <w:pPr>
        <w:shd w:val="clear" w:color="auto" w:fill="FFFFFF"/>
        <w:spacing w:after="0"/>
        <w:ind w:right="96" w:firstLine="851"/>
        <w:jc w:val="both"/>
        <w:rPr>
          <w:rFonts w:ascii="Times New Roman" w:hAnsi="Times New Roman" w:cs="Times New Roman"/>
          <w:sz w:val="24"/>
          <w:szCs w:val="24"/>
        </w:rPr>
      </w:pPr>
      <w:r w:rsidRPr="00BD500A">
        <w:rPr>
          <w:rFonts w:ascii="Times New Roman" w:hAnsi="Times New Roman" w:cs="Times New Roman"/>
          <w:color w:val="000000"/>
          <w:spacing w:val="-8"/>
          <w:sz w:val="24"/>
          <w:szCs w:val="24"/>
        </w:rPr>
        <w:t xml:space="preserve">Отметка «3»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8"/>
          <w:sz w:val="24"/>
          <w:szCs w:val="24"/>
        </w:rPr>
        <w:t xml:space="preserve"> ученик читает целыми словами со ско</w:t>
      </w:r>
      <w:r w:rsidRPr="00BD500A">
        <w:rPr>
          <w:rFonts w:ascii="Times New Roman" w:hAnsi="Times New Roman" w:cs="Times New Roman"/>
          <w:color w:val="000000"/>
          <w:spacing w:val="-8"/>
          <w:sz w:val="24"/>
          <w:szCs w:val="24"/>
        </w:rPr>
        <w:softHyphen/>
      </w:r>
      <w:r w:rsidRPr="00BD500A">
        <w:rPr>
          <w:rFonts w:ascii="Times New Roman" w:hAnsi="Times New Roman" w:cs="Times New Roman"/>
          <w:color w:val="000000"/>
          <w:spacing w:val="-7"/>
          <w:sz w:val="24"/>
          <w:szCs w:val="24"/>
        </w:rPr>
        <w:t>ростью не менее 45 слов в минуту, в отдельных случаях пе</w:t>
      </w:r>
      <w:r w:rsidRPr="00BD500A">
        <w:rPr>
          <w:rFonts w:ascii="Times New Roman" w:hAnsi="Times New Roman" w:cs="Times New Roman"/>
          <w:color w:val="000000"/>
          <w:spacing w:val="-7"/>
          <w:sz w:val="24"/>
          <w:szCs w:val="24"/>
        </w:rPr>
        <w:softHyphen/>
      </w:r>
      <w:r w:rsidRPr="00BD500A">
        <w:rPr>
          <w:rFonts w:ascii="Times New Roman" w:hAnsi="Times New Roman" w:cs="Times New Roman"/>
          <w:color w:val="000000"/>
          <w:spacing w:val="-5"/>
          <w:sz w:val="24"/>
          <w:szCs w:val="24"/>
        </w:rPr>
        <w:t xml:space="preserve">реходит на слоговое чтение; делает не более пяти ошибок; </w:t>
      </w:r>
      <w:r w:rsidRPr="00BD500A">
        <w:rPr>
          <w:rFonts w:ascii="Times New Roman" w:hAnsi="Times New Roman" w:cs="Times New Roman"/>
          <w:color w:val="000000"/>
          <w:spacing w:val="-8"/>
          <w:sz w:val="24"/>
          <w:szCs w:val="24"/>
        </w:rPr>
        <w:t xml:space="preserve">в ответах на вопросы по тексту допускает 1-2 ошибки; темп </w:t>
      </w:r>
      <w:r w:rsidRPr="00BD500A">
        <w:rPr>
          <w:rFonts w:ascii="Times New Roman" w:hAnsi="Times New Roman" w:cs="Times New Roman"/>
          <w:color w:val="000000"/>
          <w:spacing w:val="-6"/>
          <w:sz w:val="24"/>
          <w:szCs w:val="24"/>
        </w:rPr>
        <w:t>чтения молча не меньше 60 слов в минуту.</w:t>
      </w:r>
    </w:p>
    <w:p w:rsidR="00A05A9C" w:rsidRPr="00BD500A" w:rsidRDefault="00A05A9C" w:rsidP="00650814">
      <w:pPr>
        <w:shd w:val="clear" w:color="auto" w:fill="FFFFFF"/>
        <w:ind w:right="86" w:firstLine="851"/>
        <w:jc w:val="both"/>
        <w:rPr>
          <w:rFonts w:ascii="Times New Roman" w:hAnsi="Times New Roman" w:cs="Times New Roman"/>
          <w:sz w:val="24"/>
          <w:szCs w:val="24"/>
        </w:rPr>
      </w:pPr>
      <w:r w:rsidRPr="00BD500A">
        <w:rPr>
          <w:rFonts w:ascii="Times New Roman" w:hAnsi="Times New Roman" w:cs="Times New Roman"/>
          <w:color w:val="000000"/>
          <w:spacing w:val="-8"/>
          <w:sz w:val="24"/>
          <w:szCs w:val="24"/>
        </w:rPr>
        <w:t xml:space="preserve">Отметка «2»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8"/>
          <w:sz w:val="24"/>
          <w:szCs w:val="24"/>
        </w:rPr>
        <w:t xml:space="preserve"> ученик не выполняет требований, отве</w:t>
      </w:r>
      <w:r w:rsidRPr="00BD500A">
        <w:rPr>
          <w:rFonts w:ascii="Times New Roman" w:hAnsi="Times New Roman" w:cs="Times New Roman"/>
          <w:color w:val="000000"/>
          <w:spacing w:val="-7"/>
          <w:sz w:val="24"/>
          <w:szCs w:val="24"/>
        </w:rPr>
        <w:t>чающих отметке «3».</w:t>
      </w:r>
    </w:p>
    <w:p w:rsidR="00A05A9C" w:rsidRPr="00906738" w:rsidRDefault="00A05A9C" w:rsidP="00650814">
      <w:pPr>
        <w:shd w:val="clear" w:color="auto" w:fill="FFFFFF"/>
        <w:spacing w:after="0"/>
        <w:ind w:firstLine="851"/>
        <w:jc w:val="both"/>
        <w:rPr>
          <w:rFonts w:ascii="Times New Roman" w:hAnsi="Times New Roman" w:cs="Times New Roman"/>
          <w:b/>
          <w:sz w:val="24"/>
          <w:szCs w:val="24"/>
        </w:rPr>
      </w:pPr>
      <w:r w:rsidRPr="00906738">
        <w:rPr>
          <w:rFonts w:ascii="Times New Roman" w:hAnsi="Times New Roman" w:cs="Times New Roman"/>
          <w:b/>
          <w:color w:val="000000"/>
          <w:spacing w:val="-5"/>
          <w:sz w:val="24"/>
          <w:szCs w:val="24"/>
        </w:rPr>
        <w:t>4 класс</w:t>
      </w:r>
    </w:p>
    <w:p w:rsidR="00A05A9C" w:rsidRPr="00BD500A" w:rsidRDefault="00A05A9C" w:rsidP="00650814">
      <w:pPr>
        <w:shd w:val="clear" w:color="auto" w:fill="FFFFFF"/>
        <w:spacing w:after="0"/>
        <w:ind w:right="211" w:firstLine="851"/>
        <w:jc w:val="both"/>
        <w:rPr>
          <w:rFonts w:ascii="Times New Roman" w:hAnsi="Times New Roman" w:cs="Times New Roman"/>
          <w:sz w:val="24"/>
          <w:szCs w:val="24"/>
        </w:rPr>
      </w:pPr>
      <w:r w:rsidRPr="00BD500A">
        <w:rPr>
          <w:rFonts w:ascii="Times New Roman" w:hAnsi="Times New Roman" w:cs="Times New Roman"/>
          <w:color w:val="000000"/>
          <w:spacing w:val="-8"/>
          <w:sz w:val="24"/>
          <w:szCs w:val="24"/>
        </w:rPr>
        <w:t>Отметка «5» - ученик читает целыми словами со ско</w:t>
      </w:r>
      <w:r w:rsidRPr="00BD500A">
        <w:rPr>
          <w:rFonts w:ascii="Times New Roman" w:hAnsi="Times New Roman" w:cs="Times New Roman"/>
          <w:color w:val="000000"/>
          <w:spacing w:val="-8"/>
          <w:sz w:val="24"/>
          <w:szCs w:val="24"/>
        </w:rPr>
        <w:softHyphen/>
      </w:r>
      <w:r w:rsidRPr="00BD500A">
        <w:rPr>
          <w:rFonts w:ascii="Times New Roman" w:hAnsi="Times New Roman" w:cs="Times New Roman"/>
          <w:color w:val="000000"/>
          <w:spacing w:val="-10"/>
          <w:sz w:val="24"/>
          <w:szCs w:val="24"/>
        </w:rPr>
        <w:t xml:space="preserve">ростью не меньше 90 слов в минуту вслух и больше 110 слов </w:t>
      </w:r>
      <w:r w:rsidRPr="00BD500A">
        <w:rPr>
          <w:rFonts w:ascii="Times New Roman" w:hAnsi="Times New Roman" w:cs="Times New Roman"/>
          <w:color w:val="000000"/>
          <w:spacing w:val="-5"/>
          <w:sz w:val="24"/>
          <w:szCs w:val="24"/>
        </w:rPr>
        <w:t xml:space="preserve">молча; умеет </w:t>
      </w:r>
      <w:proofErr w:type="gramStart"/>
      <w:r w:rsidRPr="00BD500A">
        <w:rPr>
          <w:rFonts w:ascii="Times New Roman" w:hAnsi="Times New Roman" w:cs="Times New Roman"/>
          <w:color w:val="000000"/>
          <w:spacing w:val="-5"/>
          <w:sz w:val="24"/>
          <w:szCs w:val="24"/>
        </w:rPr>
        <w:t>формулировать главную мысль прочитано</w:t>
      </w:r>
      <w:proofErr w:type="gramEnd"/>
      <w:r w:rsidRPr="00BD500A">
        <w:rPr>
          <w:rFonts w:ascii="Times New Roman" w:hAnsi="Times New Roman" w:cs="Times New Roman"/>
          <w:color w:val="000000"/>
          <w:spacing w:val="-6"/>
          <w:sz w:val="24"/>
          <w:szCs w:val="24"/>
        </w:rPr>
        <w:t>, сопоставить факты и сделать выводы; может составить расс</w:t>
      </w:r>
      <w:r w:rsidRPr="00BD500A">
        <w:rPr>
          <w:rFonts w:ascii="Times New Roman" w:hAnsi="Times New Roman" w:cs="Times New Roman"/>
          <w:color w:val="000000"/>
          <w:spacing w:val="-4"/>
          <w:sz w:val="24"/>
          <w:szCs w:val="24"/>
        </w:rPr>
        <w:t>каз о герое по плану, выбрав для этого необходимые части прочитанного текста.</w:t>
      </w:r>
    </w:p>
    <w:p w:rsidR="00A05A9C" w:rsidRPr="00BD500A" w:rsidRDefault="00A05A9C" w:rsidP="00650814">
      <w:pPr>
        <w:shd w:val="clear" w:color="auto" w:fill="FFFFFF"/>
        <w:spacing w:after="0"/>
        <w:ind w:right="168" w:firstLine="851"/>
        <w:jc w:val="both"/>
        <w:rPr>
          <w:rFonts w:ascii="Times New Roman" w:hAnsi="Times New Roman" w:cs="Times New Roman"/>
          <w:sz w:val="24"/>
          <w:szCs w:val="24"/>
        </w:rPr>
      </w:pPr>
      <w:r w:rsidRPr="00BD500A">
        <w:rPr>
          <w:rFonts w:ascii="Times New Roman" w:hAnsi="Times New Roman" w:cs="Times New Roman"/>
          <w:color w:val="000000"/>
          <w:spacing w:val="-4"/>
          <w:sz w:val="24"/>
          <w:szCs w:val="24"/>
        </w:rPr>
        <w:t>Отметка «4» - ученик читает целыми словами со скор</w:t>
      </w:r>
      <w:r w:rsidRPr="00BD500A">
        <w:rPr>
          <w:rFonts w:ascii="Times New Roman" w:hAnsi="Times New Roman" w:cs="Times New Roman"/>
          <w:color w:val="000000"/>
          <w:spacing w:val="-8"/>
          <w:sz w:val="24"/>
          <w:szCs w:val="24"/>
        </w:rPr>
        <w:t xml:space="preserve">остью не меньше 70 слов в минуту вслух и больше 90 слов </w:t>
      </w:r>
      <w:r w:rsidRPr="00BD500A">
        <w:rPr>
          <w:rFonts w:ascii="Times New Roman" w:hAnsi="Times New Roman" w:cs="Times New Roman"/>
          <w:color w:val="000000"/>
          <w:spacing w:val="-4"/>
          <w:sz w:val="24"/>
          <w:szCs w:val="24"/>
        </w:rPr>
        <w:t xml:space="preserve">молча; при формулировке основной мысли произведения </w:t>
      </w:r>
      <w:r w:rsidRPr="00BD500A">
        <w:rPr>
          <w:rFonts w:ascii="Times New Roman" w:hAnsi="Times New Roman" w:cs="Times New Roman"/>
          <w:color w:val="000000"/>
          <w:spacing w:val="-8"/>
          <w:sz w:val="24"/>
          <w:szCs w:val="24"/>
        </w:rPr>
        <w:t>прибегает к помощи учителя; может составить рассказ о ге</w:t>
      </w:r>
      <w:r w:rsidRPr="00BD500A">
        <w:rPr>
          <w:rFonts w:ascii="Times New Roman" w:hAnsi="Times New Roman" w:cs="Times New Roman"/>
          <w:color w:val="000000"/>
          <w:spacing w:val="-8"/>
          <w:sz w:val="24"/>
          <w:szCs w:val="24"/>
        </w:rPr>
        <w:softHyphen/>
      </w:r>
      <w:r w:rsidRPr="00BD500A">
        <w:rPr>
          <w:rFonts w:ascii="Times New Roman" w:hAnsi="Times New Roman" w:cs="Times New Roman"/>
          <w:color w:val="000000"/>
          <w:spacing w:val="-9"/>
          <w:sz w:val="24"/>
          <w:szCs w:val="24"/>
        </w:rPr>
        <w:t>рое; понимает главную мысль; умеет высказывать свое мне</w:t>
      </w:r>
      <w:r w:rsidRPr="00BD500A">
        <w:rPr>
          <w:rFonts w:ascii="Times New Roman" w:hAnsi="Times New Roman" w:cs="Times New Roman"/>
          <w:color w:val="000000"/>
          <w:spacing w:val="-9"/>
          <w:sz w:val="24"/>
          <w:szCs w:val="24"/>
        </w:rPr>
        <w:softHyphen/>
      </w:r>
      <w:r w:rsidRPr="00BD500A">
        <w:rPr>
          <w:rFonts w:ascii="Times New Roman" w:hAnsi="Times New Roman" w:cs="Times New Roman"/>
          <w:color w:val="000000"/>
          <w:spacing w:val="-4"/>
          <w:sz w:val="24"/>
          <w:szCs w:val="24"/>
        </w:rPr>
        <w:t xml:space="preserve">ние </w:t>
      </w:r>
      <w:proofErr w:type="gramStart"/>
      <w:r w:rsidRPr="00BD500A">
        <w:rPr>
          <w:rFonts w:ascii="Times New Roman" w:hAnsi="Times New Roman" w:cs="Times New Roman"/>
          <w:color w:val="000000"/>
          <w:spacing w:val="-4"/>
          <w:sz w:val="24"/>
          <w:szCs w:val="24"/>
        </w:rPr>
        <w:t>о</w:t>
      </w:r>
      <w:proofErr w:type="gramEnd"/>
      <w:r w:rsidRPr="00BD500A">
        <w:rPr>
          <w:rFonts w:ascii="Times New Roman" w:hAnsi="Times New Roman" w:cs="Times New Roman"/>
          <w:color w:val="000000"/>
          <w:spacing w:val="-4"/>
          <w:sz w:val="24"/>
          <w:szCs w:val="24"/>
        </w:rPr>
        <w:t xml:space="preserve"> прочитанном.</w:t>
      </w:r>
    </w:p>
    <w:p w:rsidR="00A05A9C" w:rsidRPr="00BD500A" w:rsidRDefault="00A05A9C" w:rsidP="00650814">
      <w:pPr>
        <w:shd w:val="clear" w:color="auto" w:fill="FFFFFF"/>
        <w:spacing w:after="0"/>
        <w:ind w:right="110" w:firstLine="851"/>
        <w:jc w:val="both"/>
        <w:rPr>
          <w:rFonts w:ascii="Times New Roman" w:hAnsi="Times New Roman" w:cs="Times New Roman"/>
          <w:color w:val="000000"/>
          <w:spacing w:val="-8"/>
          <w:sz w:val="24"/>
          <w:szCs w:val="24"/>
        </w:rPr>
      </w:pPr>
      <w:proofErr w:type="gramStart"/>
      <w:r w:rsidRPr="00BD500A">
        <w:rPr>
          <w:rFonts w:ascii="Times New Roman" w:hAnsi="Times New Roman" w:cs="Times New Roman"/>
          <w:color w:val="000000"/>
          <w:spacing w:val="-6"/>
          <w:sz w:val="24"/>
          <w:szCs w:val="24"/>
        </w:rPr>
        <w:t>Отметка «3» - ученик читает целыми словами со ско</w:t>
      </w:r>
      <w:r w:rsidRPr="00BD500A">
        <w:rPr>
          <w:rFonts w:ascii="Times New Roman" w:hAnsi="Times New Roman" w:cs="Times New Roman"/>
          <w:color w:val="000000"/>
          <w:spacing w:val="-6"/>
          <w:sz w:val="24"/>
          <w:szCs w:val="24"/>
        </w:rPr>
        <w:softHyphen/>
      </w:r>
      <w:r w:rsidRPr="00BD500A">
        <w:rPr>
          <w:rFonts w:ascii="Times New Roman" w:hAnsi="Times New Roman" w:cs="Times New Roman"/>
          <w:color w:val="000000"/>
          <w:sz w:val="24"/>
          <w:szCs w:val="24"/>
        </w:rPr>
        <w:t xml:space="preserve">ростью не меньше 60 слов в минуту вслух и не меньше </w:t>
      </w:r>
      <w:r w:rsidRPr="00BD500A">
        <w:rPr>
          <w:rFonts w:ascii="Times New Roman" w:hAnsi="Times New Roman" w:cs="Times New Roman"/>
          <w:color w:val="000000"/>
          <w:spacing w:val="-5"/>
          <w:sz w:val="24"/>
          <w:szCs w:val="24"/>
        </w:rPr>
        <w:t xml:space="preserve">80 слов молча; определяет основную мысль произведения </w:t>
      </w:r>
      <w:r w:rsidRPr="00BD500A">
        <w:rPr>
          <w:rFonts w:ascii="Times New Roman" w:hAnsi="Times New Roman" w:cs="Times New Roman"/>
          <w:color w:val="000000"/>
          <w:spacing w:val="-8"/>
          <w:sz w:val="24"/>
          <w:szCs w:val="24"/>
        </w:rPr>
        <w:t>с помощью учителя; затрудняется в кратком пересказе про</w:t>
      </w:r>
      <w:r w:rsidRPr="00BD500A">
        <w:rPr>
          <w:rFonts w:ascii="Times New Roman" w:hAnsi="Times New Roman" w:cs="Times New Roman"/>
          <w:color w:val="000000"/>
          <w:spacing w:val="-8"/>
          <w:sz w:val="24"/>
          <w:szCs w:val="24"/>
        </w:rPr>
        <w:softHyphen/>
      </w:r>
      <w:r w:rsidRPr="00BD500A">
        <w:rPr>
          <w:rFonts w:ascii="Times New Roman" w:hAnsi="Times New Roman" w:cs="Times New Roman"/>
          <w:color w:val="000000"/>
          <w:spacing w:val="-3"/>
          <w:sz w:val="24"/>
          <w:szCs w:val="24"/>
        </w:rPr>
        <w:t>читанного; рассказ о герое составляет по плану, предло</w:t>
      </w:r>
      <w:r w:rsidRPr="00BD500A">
        <w:rPr>
          <w:rFonts w:ascii="Times New Roman" w:hAnsi="Times New Roman" w:cs="Times New Roman"/>
          <w:color w:val="000000"/>
          <w:spacing w:val="-3"/>
          <w:sz w:val="24"/>
          <w:szCs w:val="24"/>
        </w:rPr>
        <w:softHyphen/>
      </w:r>
      <w:r w:rsidRPr="00BD500A">
        <w:rPr>
          <w:rFonts w:ascii="Times New Roman" w:hAnsi="Times New Roman" w:cs="Times New Roman"/>
          <w:color w:val="000000"/>
          <w:spacing w:val="-1"/>
          <w:sz w:val="24"/>
          <w:szCs w:val="24"/>
        </w:rPr>
        <w:t xml:space="preserve">женному учителем; понимает содержание произведения, </w:t>
      </w:r>
      <w:r w:rsidRPr="00BD500A">
        <w:rPr>
          <w:rFonts w:ascii="Times New Roman" w:hAnsi="Times New Roman" w:cs="Times New Roman"/>
          <w:color w:val="000000"/>
          <w:spacing w:val="-8"/>
          <w:sz w:val="24"/>
          <w:szCs w:val="24"/>
        </w:rPr>
        <w:t xml:space="preserve">и может ответить на вопросы (иногда с помощью учителя). </w:t>
      </w:r>
      <w:proofErr w:type="gramEnd"/>
    </w:p>
    <w:p w:rsidR="00A05A9C" w:rsidRPr="00BD500A" w:rsidRDefault="00A05A9C" w:rsidP="00650814">
      <w:pPr>
        <w:shd w:val="clear" w:color="auto" w:fill="FFFFFF"/>
        <w:ind w:right="110" w:firstLine="851"/>
        <w:jc w:val="both"/>
        <w:rPr>
          <w:rFonts w:ascii="Times New Roman" w:hAnsi="Times New Roman" w:cs="Times New Roman"/>
          <w:color w:val="000000"/>
          <w:spacing w:val="-8"/>
          <w:sz w:val="24"/>
          <w:szCs w:val="24"/>
        </w:rPr>
      </w:pPr>
      <w:r w:rsidRPr="00BD500A">
        <w:rPr>
          <w:rFonts w:ascii="Times New Roman" w:hAnsi="Times New Roman" w:cs="Times New Roman"/>
          <w:color w:val="000000"/>
          <w:spacing w:val="-6"/>
          <w:sz w:val="24"/>
          <w:szCs w:val="24"/>
        </w:rPr>
        <w:t xml:space="preserve">Отметка «2»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pacing w:val="-6"/>
          <w:sz w:val="24"/>
          <w:szCs w:val="24"/>
        </w:rPr>
        <w:t xml:space="preserve"> ученик не выполняет требований, отве</w:t>
      </w:r>
      <w:r w:rsidRPr="00BD500A">
        <w:rPr>
          <w:rFonts w:ascii="Times New Roman" w:hAnsi="Times New Roman" w:cs="Times New Roman"/>
          <w:color w:val="000000"/>
          <w:spacing w:val="-6"/>
          <w:sz w:val="24"/>
          <w:szCs w:val="24"/>
        </w:rPr>
        <w:softHyphen/>
      </w:r>
      <w:r w:rsidRPr="00BD500A">
        <w:rPr>
          <w:rFonts w:ascii="Times New Roman" w:hAnsi="Times New Roman" w:cs="Times New Roman"/>
          <w:color w:val="000000"/>
          <w:spacing w:val="-9"/>
          <w:sz w:val="24"/>
          <w:szCs w:val="24"/>
        </w:rPr>
        <w:t>чающих отметке «3».</w:t>
      </w:r>
    </w:p>
    <w:p w:rsidR="00A05A9C" w:rsidRPr="00BD500A" w:rsidRDefault="00BC1C93" w:rsidP="00650814">
      <w:pPr>
        <w:jc w:val="both"/>
        <w:rPr>
          <w:rFonts w:ascii="Times New Roman" w:hAnsi="Times New Roman" w:cs="Times New Roman"/>
          <w:sz w:val="24"/>
          <w:szCs w:val="24"/>
        </w:rPr>
      </w:pPr>
      <w:r>
        <w:rPr>
          <w:rFonts w:ascii="Times New Roman" w:hAnsi="Times New Roman" w:cs="Times New Roman"/>
          <w:bCs/>
          <w:color w:val="000000"/>
          <w:spacing w:val="2"/>
          <w:sz w:val="24"/>
          <w:szCs w:val="24"/>
        </w:rPr>
        <w:t>2.</w:t>
      </w:r>
      <w:r w:rsidR="00A05A9C" w:rsidRPr="00BD500A">
        <w:rPr>
          <w:rFonts w:ascii="Times New Roman" w:hAnsi="Times New Roman" w:cs="Times New Roman"/>
          <w:bCs/>
          <w:color w:val="000000"/>
          <w:spacing w:val="2"/>
          <w:sz w:val="24"/>
          <w:szCs w:val="24"/>
        </w:rPr>
        <w:t xml:space="preserve"> Оценка выразительности</w:t>
      </w:r>
    </w:p>
    <w:p w:rsidR="00A05A9C" w:rsidRPr="00BD500A" w:rsidRDefault="00A05A9C" w:rsidP="006E6CEB">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lastRenderedPageBreak/>
        <w:t>Выразительность чтения во всех классах проверяется по подготовленному тексту. Контроль может быть текущим (при проверке домашнего задания), периодическим (проверка при изучении отдельных произведений овладения интонационным рисунком, темпом, логическим ударением, паузами). Итоговый контроль следует проводить 1-2 раза в год как конкурс выразительного чтения подготовленного произведения по тексту или наизусть. Это может быть абзац или отрывок из произведения.</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Отметка «5» </w:t>
      </w:r>
      <w:r w:rsidRPr="00BD500A">
        <w:rPr>
          <w:rFonts w:ascii="Times New Roman" w:hAnsi="Times New Roman" w:cs="Times New Roman"/>
          <w:i/>
          <w:iCs/>
          <w:color w:val="000000"/>
          <w:spacing w:val="2"/>
          <w:sz w:val="24"/>
          <w:szCs w:val="24"/>
        </w:rPr>
        <w:t>–</w:t>
      </w:r>
      <w:r w:rsidRPr="00BD500A">
        <w:rPr>
          <w:rFonts w:ascii="Times New Roman" w:hAnsi="Times New Roman" w:cs="Times New Roman"/>
          <w:sz w:val="24"/>
          <w:szCs w:val="24"/>
        </w:rPr>
        <w:t xml:space="preserve"> 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соответствуют содержанию произведении</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Отметка «4» </w:t>
      </w:r>
      <w:r w:rsidRPr="00BD500A">
        <w:rPr>
          <w:rFonts w:ascii="Times New Roman" w:hAnsi="Times New Roman" w:cs="Times New Roman"/>
          <w:i/>
          <w:iCs/>
          <w:color w:val="000000"/>
          <w:spacing w:val="2"/>
          <w:sz w:val="24"/>
          <w:szCs w:val="24"/>
        </w:rPr>
        <w:t>–</w:t>
      </w:r>
      <w:r w:rsidRPr="00BD500A">
        <w:rPr>
          <w:rFonts w:ascii="Times New Roman" w:hAnsi="Times New Roman" w:cs="Times New Roman"/>
          <w:sz w:val="24"/>
          <w:szCs w:val="24"/>
        </w:rPr>
        <w:t xml:space="preserve"> ученик читает четко, соблюдает смысловые паузы, выделяет логические ударения, но не выражает собственного отношения к </w:t>
      </w:r>
      <w:proofErr w:type="gramStart"/>
      <w:r w:rsidRPr="00BD500A">
        <w:rPr>
          <w:rFonts w:ascii="Times New Roman" w:hAnsi="Times New Roman" w:cs="Times New Roman"/>
          <w:sz w:val="24"/>
          <w:szCs w:val="24"/>
        </w:rPr>
        <w:t>читаемому</w:t>
      </w:r>
      <w:proofErr w:type="gramEnd"/>
      <w:r w:rsidRPr="00BD500A">
        <w:rPr>
          <w:rFonts w:ascii="Times New Roman" w:hAnsi="Times New Roman" w:cs="Times New Roman"/>
          <w:sz w:val="24"/>
          <w:szCs w:val="24"/>
        </w:rPr>
        <w:t>; интонационный рисунок нарушен.</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Отметка «3» </w:t>
      </w:r>
      <w:r w:rsidRPr="00BD500A">
        <w:rPr>
          <w:rFonts w:ascii="Times New Roman" w:hAnsi="Times New Roman" w:cs="Times New Roman"/>
          <w:i/>
          <w:iCs/>
          <w:color w:val="000000"/>
          <w:spacing w:val="2"/>
          <w:sz w:val="24"/>
          <w:szCs w:val="24"/>
        </w:rPr>
        <w:t>–</w:t>
      </w:r>
      <w:r w:rsidRPr="00BD500A">
        <w:rPr>
          <w:rFonts w:ascii="Times New Roman" w:hAnsi="Times New Roman" w:cs="Times New Roman"/>
          <w:sz w:val="24"/>
          <w:szCs w:val="24"/>
        </w:rPr>
        <w:t xml:space="preserve"> ученик читает тихо, выделяет смысловые паузы и логические ударения, но темп и тон чтения не соответствуют содержанию произведения.</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Отметка «2» </w:t>
      </w:r>
      <w:r w:rsidRPr="00BD500A">
        <w:rPr>
          <w:rFonts w:ascii="Times New Roman" w:hAnsi="Times New Roman" w:cs="Times New Roman"/>
          <w:i/>
          <w:iCs/>
          <w:color w:val="000000"/>
          <w:spacing w:val="2"/>
          <w:sz w:val="24"/>
          <w:szCs w:val="24"/>
        </w:rPr>
        <w:t>–</w:t>
      </w:r>
      <w:r w:rsidRPr="00BD500A">
        <w:rPr>
          <w:rFonts w:ascii="Times New Roman" w:hAnsi="Times New Roman" w:cs="Times New Roman"/>
          <w:sz w:val="24"/>
          <w:szCs w:val="24"/>
        </w:rPr>
        <w:t xml:space="preserve"> ученик не выполняет требования, предъявляемые к отметке «3».</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bCs/>
          <w:color w:val="000000"/>
          <w:spacing w:val="2"/>
          <w:sz w:val="24"/>
          <w:szCs w:val="24"/>
        </w:rPr>
        <w:t>3. Умение работать с книгой</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Обучение младших школьников работе с детской книгой является важным элементом программы по литературному чтению и требованием государственного стандарта. В обязательном минимуме, в частности, названы следующие составляющие этой работы:</w:t>
      </w:r>
    </w:p>
    <w:p w:rsidR="00A05A9C" w:rsidRPr="00BD500A" w:rsidRDefault="00A05A9C" w:rsidP="00650814">
      <w:pPr>
        <w:pStyle w:val="a5"/>
        <w:numPr>
          <w:ilvl w:val="0"/>
          <w:numId w:val="11"/>
        </w:numPr>
        <w:spacing w:after="0"/>
        <w:ind w:left="0" w:firstLine="851"/>
        <w:rPr>
          <w:rFonts w:ascii="Times New Roman" w:hAnsi="Times New Roman"/>
          <w:sz w:val="24"/>
          <w:szCs w:val="24"/>
        </w:rPr>
      </w:pPr>
      <w:r w:rsidRPr="00BD500A">
        <w:rPr>
          <w:rFonts w:ascii="Times New Roman" w:hAnsi="Times New Roman"/>
          <w:sz w:val="24"/>
          <w:szCs w:val="24"/>
        </w:rPr>
        <w:t>иллюстрация в книге и ее роль в понимании произведения;</w:t>
      </w:r>
    </w:p>
    <w:p w:rsidR="00A05A9C" w:rsidRPr="00BD500A" w:rsidRDefault="00A05A9C" w:rsidP="00650814">
      <w:pPr>
        <w:pStyle w:val="a5"/>
        <w:numPr>
          <w:ilvl w:val="0"/>
          <w:numId w:val="11"/>
        </w:numPr>
        <w:spacing w:after="0"/>
        <w:ind w:left="0" w:firstLine="851"/>
        <w:rPr>
          <w:rFonts w:ascii="Times New Roman" w:hAnsi="Times New Roman"/>
          <w:sz w:val="24"/>
          <w:szCs w:val="24"/>
        </w:rPr>
      </w:pPr>
      <w:r w:rsidRPr="00BD500A">
        <w:rPr>
          <w:rFonts w:ascii="Times New Roman" w:hAnsi="Times New Roman"/>
          <w:sz w:val="24"/>
          <w:szCs w:val="24"/>
        </w:rPr>
        <w:t>связь произведений литературы с другими видами искусств;</w:t>
      </w:r>
    </w:p>
    <w:p w:rsidR="00A05A9C" w:rsidRPr="00BD500A" w:rsidRDefault="00A05A9C" w:rsidP="00650814">
      <w:pPr>
        <w:pStyle w:val="a5"/>
        <w:numPr>
          <w:ilvl w:val="0"/>
          <w:numId w:val="11"/>
        </w:numPr>
        <w:spacing w:after="0"/>
        <w:ind w:left="0" w:firstLine="851"/>
        <w:rPr>
          <w:rFonts w:ascii="Times New Roman" w:hAnsi="Times New Roman"/>
          <w:sz w:val="24"/>
          <w:szCs w:val="24"/>
        </w:rPr>
      </w:pPr>
      <w:r w:rsidRPr="00BD500A">
        <w:rPr>
          <w:rFonts w:ascii="Times New Roman" w:hAnsi="Times New Roman"/>
          <w:sz w:val="24"/>
          <w:szCs w:val="24"/>
        </w:rP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В «Требованиях к уровню подготовки оканчивающих начальную школу» указывается: «...использовать приобретенные знания и умения в практической деятельности и повседневной жизни </w:t>
      </w:r>
      <w:proofErr w:type="gramStart"/>
      <w:r w:rsidRPr="00BD500A">
        <w:rPr>
          <w:rFonts w:ascii="Times New Roman" w:hAnsi="Times New Roman" w:cs="Times New Roman"/>
          <w:sz w:val="24"/>
          <w:szCs w:val="24"/>
        </w:rPr>
        <w:t>для</w:t>
      </w:r>
      <w:proofErr w:type="gramEnd"/>
      <w:r w:rsidRPr="00BD500A">
        <w:rPr>
          <w:rFonts w:ascii="Times New Roman" w:hAnsi="Times New Roman" w:cs="Times New Roman"/>
          <w:sz w:val="24"/>
          <w:szCs w:val="24"/>
        </w:rPr>
        <w:t>:</w:t>
      </w:r>
    </w:p>
    <w:p w:rsidR="00A05A9C" w:rsidRPr="00BD500A" w:rsidRDefault="00A05A9C" w:rsidP="00650814">
      <w:pPr>
        <w:numPr>
          <w:ilvl w:val="2"/>
          <w:numId w:val="12"/>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самостоятельного чтения книг;</w:t>
      </w:r>
    </w:p>
    <w:p w:rsidR="00A05A9C" w:rsidRPr="00BD500A" w:rsidRDefault="00A05A9C" w:rsidP="00650814">
      <w:pPr>
        <w:numPr>
          <w:ilvl w:val="2"/>
          <w:numId w:val="12"/>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высказывания оценочных суждений о прочитанном произведении;</w:t>
      </w:r>
    </w:p>
    <w:p w:rsidR="00A05A9C" w:rsidRPr="00BD500A" w:rsidRDefault="00A05A9C" w:rsidP="00650814">
      <w:pPr>
        <w:numPr>
          <w:ilvl w:val="2"/>
          <w:numId w:val="12"/>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самостоятельного выбора и определения содержания книги по ее элементам;</w:t>
      </w:r>
    </w:p>
    <w:p w:rsidR="00A05A9C" w:rsidRPr="00BD500A" w:rsidRDefault="00A05A9C" w:rsidP="00650814">
      <w:pPr>
        <w:numPr>
          <w:ilvl w:val="2"/>
          <w:numId w:val="12"/>
        </w:numPr>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работы с разными источниками информации (словарями, справочниками, в том числе на электронных носителях)».</w:t>
      </w:r>
    </w:p>
    <w:p w:rsidR="00A05A9C" w:rsidRPr="00BD500A" w:rsidRDefault="00A05A9C" w:rsidP="00650814">
      <w:pPr>
        <w:ind w:firstLine="851"/>
        <w:jc w:val="both"/>
        <w:rPr>
          <w:rFonts w:ascii="Times New Roman" w:hAnsi="Times New Roman" w:cs="Times New Roman"/>
          <w:sz w:val="24"/>
          <w:szCs w:val="24"/>
        </w:rPr>
      </w:pPr>
      <w:r w:rsidRPr="00BD500A">
        <w:rPr>
          <w:rFonts w:ascii="Times New Roman" w:hAnsi="Times New Roman" w:cs="Times New Roman"/>
          <w:sz w:val="24"/>
          <w:szCs w:val="24"/>
        </w:rPr>
        <w:t>По результатам текущих и итоговых работ учитель может, выявив сформированность читательской самостоятельности и читательских умений, скорректировать работу с детской книгой так, чтобы повысить уровень подготовки начинающего читателя.</w:t>
      </w:r>
    </w:p>
    <w:p w:rsidR="00A05A9C" w:rsidRPr="00BD500A" w:rsidRDefault="00A05A9C" w:rsidP="006E6CEB">
      <w:pPr>
        <w:spacing w:after="0"/>
        <w:ind w:firstLine="851"/>
        <w:jc w:val="both"/>
        <w:rPr>
          <w:rFonts w:ascii="Times New Roman" w:hAnsi="Times New Roman" w:cs="Times New Roman"/>
          <w:bCs/>
          <w:color w:val="000000"/>
          <w:spacing w:val="2"/>
          <w:sz w:val="24"/>
          <w:szCs w:val="24"/>
        </w:rPr>
      </w:pPr>
      <w:r w:rsidRPr="00BD500A">
        <w:rPr>
          <w:rFonts w:ascii="Times New Roman" w:hAnsi="Times New Roman" w:cs="Times New Roman"/>
          <w:bCs/>
          <w:color w:val="000000"/>
          <w:spacing w:val="2"/>
          <w:sz w:val="24"/>
          <w:szCs w:val="24"/>
        </w:rPr>
        <w:t xml:space="preserve">4. Проверка уровня начитанности и читательских умений </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Для индивидуализации проверки и оценки текущие и контрольные работы даны в трех вариантах, различающихся тремя уровнями сложности. Первый вариант заданий соответствует обязательному минимуму содержания программы и, следовательно, первому уровню подготовки. Второй и третий варианты включают задания повышенной сложности и соответствуют второму и третьему уровням подготовки.</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Работы с заданиями приблизительно одинаковой сложности можно оценивать по сумме верных ответов:</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lastRenderedPageBreak/>
        <w:t xml:space="preserve">«5» </w:t>
      </w:r>
      <w:r w:rsidRPr="00BD500A">
        <w:rPr>
          <w:rFonts w:ascii="Times New Roman" w:hAnsi="Times New Roman" w:cs="Times New Roman"/>
          <w:i/>
          <w:iCs/>
          <w:color w:val="000000"/>
          <w:spacing w:val="2"/>
          <w:sz w:val="24"/>
          <w:szCs w:val="24"/>
        </w:rPr>
        <w:t>–</w:t>
      </w:r>
      <w:r w:rsidRPr="00BD500A">
        <w:rPr>
          <w:rFonts w:ascii="Times New Roman" w:hAnsi="Times New Roman" w:cs="Times New Roman"/>
          <w:sz w:val="24"/>
          <w:szCs w:val="24"/>
        </w:rPr>
        <w:t xml:space="preserve"> если все задания </w:t>
      </w:r>
      <w:proofErr w:type="gramStart"/>
      <w:r w:rsidRPr="00BD500A">
        <w:rPr>
          <w:rFonts w:ascii="Times New Roman" w:hAnsi="Times New Roman" w:cs="Times New Roman"/>
          <w:sz w:val="24"/>
          <w:szCs w:val="24"/>
        </w:rPr>
        <w:t>выполнены</w:t>
      </w:r>
      <w:proofErr w:type="gramEnd"/>
      <w:r w:rsidRPr="00BD500A">
        <w:rPr>
          <w:rFonts w:ascii="Times New Roman" w:hAnsi="Times New Roman" w:cs="Times New Roman"/>
          <w:sz w:val="24"/>
          <w:szCs w:val="24"/>
        </w:rPr>
        <w:t xml:space="preserve"> верно;</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«4» </w:t>
      </w:r>
      <w:r w:rsidRPr="00BD500A">
        <w:rPr>
          <w:rFonts w:ascii="Times New Roman" w:hAnsi="Times New Roman" w:cs="Times New Roman"/>
          <w:i/>
          <w:iCs/>
          <w:color w:val="000000"/>
          <w:spacing w:val="2"/>
          <w:sz w:val="24"/>
          <w:szCs w:val="24"/>
        </w:rPr>
        <w:t>–</w:t>
      </w:r>
      <w:r w:rsidRPr="00BD500A">
        <w:rPr>
          <w:rFonts w:ascii="Times New Roman" w:hAnsi="Times New Roman" w:cs="Times New Roman"/>
          <w:sz w:val="24"/>
          <w:szCs w:val="24"/>
        </w:rPr>
        <w:t xml:space="preserve"> если выполнено не менее 3/4 всех заданий;</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«3» </w:t>
      </w:r>
      <w:r w:rsidRPr="00BD500A">
        <w:rPr>
          <w:rFonts w:ascii="Times New Roman" w:hAnsi="Times New Roman" w:cs="Times New Roman"/>
          <w:i/>
          <w:iCs/>
          <w:color w:val="000000"/>
          <w:spacing w:val="2"/>
          <w:sz w:val="24"/>
          <w:szCs w:val="24"/>
        </w:rPr>
        <w:t>–</w:t>
      </w:r>
      <w:r w:rsidRPr="00BD500A">
        <w:rPr>
          <w:rFonts w:ascii="Times New Roman" w:hAnsi="Times New Roman" w:cs="Times New Roman"/>
          <w:sz w:val="24"/>
          <w:szCs w:val="24"/>
        </w:rPr>
        <w:t xml:space="preserve"> если выполнено не менее 1/2 всех заданий;</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«2» </w:t>
      </w:r>
      <w:r w:rsidRPr="00BD500A">
        <w:rPr>
          <w:rFonts w:ascii="Times New Roman" w:hAnsi="Times New Roman" w:cs="Times New Roman"/>
          <w:i/>
          <w:iCs/>
          <w:color w:val="000000"/>
          <w:spacing w:val="2"/>
          <w:sz w:val="24"/>
          <w:szCs w:val="24"/>
        </w:rPr>
        <w:t>–</w:t>
      </w:r>
      <w:r w:rsidRPr="00BD500A">
        <w:rPr>
          <w:rFonts w:ascii="Times New Roman" w:hAnsi="Times New Roman" w:cs="Times New Roman"/>
          <w:sz w:val="24"/>
          <w:szCs w:val="24"/>
        </w:rPr>
        <w:t xml:space="preserve"> если выполнено менее 1/2 всех заданий.</w:t>
      </w:r>
    </w:p>
    <w:p w:rsidR="00A05A9C" w:rsidRDefault="00A05A9C" w:rsidP="00650814">
      <w:pPr>
        <w:spacing w:after="0"/>
        <w:ind w:firstLine="851"/>
        <w:jc w:val="both"/>
        <w:rPr>
          <w:rFonts w:ascii="Times New Roman" w:hAnsi="Times New Roman" w:cs="Times New Roman"/>
          <w:sz w:val="24"/>
          <w:szCs w:val="24"/>
        </w:rPr>
      </w:pPr>
      <w:proofErr w:type="gramStart"/>
      <w:r w:rsidRPr="00BD500A">
        <w:rPr>
          <w:rFonts w:ascii="Times New Roman" w:hAnsi="Times New Roman" w:cs="Times New Roman"/>
          <w:sz w:val="24"/>
          <w:szCs w:val="24"/>
        </w:rPr>
        <w:t>Каждый вариант контрольной работы состоит из основных заданий и дополнительных (обозначены *).</w:t>
      </w:r>
      <w:proofErr w:type="gramEnd"/>
      <w:r w:rsidRPr="00BD500A">
        <w:rPr>
          <w:rFonts w:ascii="Times New Roman" w:hAnsi="Times New Roman" w:cs="Times New Roman"/>
          <w:sz w:val="24"/>
          <w:szCs w:val="24"/>
        </w:rPr>
        <w:t xml:space="preserve"> Дополнительные задания выполняются по желанию и оцениваются отдельной отметкой. Исправления и оформление работы не учитываются при выставлении отметки за знания.</w:t>
      </w:r>
    </w:p>
    <w:p w:rsidR="002739FA" w:rsidRDefault="002739FA" w:rsidP="00650814">
      <w:pPr>
        <w:spacing w:after="0"/>
        <w:ind w:firstLine="851"/>
        <w:jc w:val="both"/>
        <w:rPr>
          <w:rFonts w:ascii="Times New Roman" w:hAnsi="Times New Roman" w:cs="Times New Roman"/>
          <w:sz w:val="24"/>
          <w:szCs w:val="24"/>
        </w:rPr>
      </w:pPr>
    </w:p>
    <w:p w:rsidR="002739FA" w:rsidRDefault="002739FA" w:rsidP="002739FA">
      <w:pPr>
        <w:shd w:val="clear" w:color="auto" w:fill="FFFFFF"/>
        <w:spacing w:after="0"/>
        <w:ind w:right="2"/>
        <w:jc w:val="both"/>
        <w:rPr>
          <w:rFonts w:ascii="Times New Roman" w:hAnsi="Times New Roman" w:cs="Times New Roman"/>
          <w:sz w:val="24"/>
          <w:szCs w:val="24"/>
        </w:rPr>
      </w:pPr>
      <w:r>
        <w:rPr>
          <w:rFonts w:ascii="Times New Roman" w:hAnsi="Times New Roman" w:cs="Times New Roman"/>
          <w:b/>
          <w:bCs/>
          <w:color w:val="000000"/>
          <w:sz w:val="24"/>
          <w:szCs w:val="24"/>
        </w:rPr>
        <w:t>4.5.3. Английский язык</w:t>
      </w:r>
    </w:p>
    <w:p w:rsidR="002739FA" w:rsidRPr="001E2816" w:rsidRDefault="001E2816"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К</w:t>
      </w:r>
      <w:r w:rsidR="002739FA" w:rsidRPr="001E2816">
        <w:rPr>
          <w:rFonts w:ascii="Times New Roman" w:eastAsia="Times New Roman" w:hAnsi="Times New Roman" w:cs="Times New Roman"/>
          <w:color w:val="000000"/>
          <w:sz w:val="24"/>
          <w:szCs w:val="24"/>
        </w:rPr>
        <w:t>ритерии оценивания письменных работ </w:t>
      </w:r>
    </w:p>
    <w:p w:rsidR="002739FA" w:rsidRPr="001E2816" w:rsidRDefault="002739FA"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p w:rsidR="002739FA" w:rsidRPr="001E2816" w:rsidRDefault="002739FA"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Виды работ                     Оценка «3»           Оценка «4»         Оценка «5»</w:t>
      </w:r>
    </w:p>
    <w:p w:rsidR="002739FA" w:rsidRPr="001E2816" w:rsidRDefault="002739FA"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Контрольные работы</w:t>
      </w:r>
      <w:proofErr w:type="gramStart"/>
      <w:r w:rsidRPr="001E2816">
        <w:rPr>
          <w:rFonts w:ascii="Times New Roman" w:eastAsia="Times New Roman" w:hAnsi="Times New Roman" w:cs="Times New Roman"/>
          <w:color w:val="000000"/>
          <w:sz w:val="24"/>
          <w:szCs w:val="24"/>
        </w:rPr>
        <w:t>     О</w:t>
      </w:r>
      <w:proofErr w:type="gramEnd"/>
      <w:r w:rsidRPr="001E2816">
        <w:rPr>
          <w:rFonts w:ascii="Times New Roman" w:eastAsia="Times New Roman" w:hAnsi="Times New Roman" w:cs="Times New Roman"/>
          <w:color w:val="000000"/>
          <w:sz w:val="24"/>
          <w:szCs w:val="24"/>
        </w:rPr>
        <w:t>т 50% до 69%     От 70% до 90%    От 91% до 100%</w:t>
      </w:r>
    </w:p>
    <w:p w:rsidR="002739FA" w:rsidRPr="001E2816" w:rsidRDefault="002739FA"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Тестовые работы,          От 60% до 74</w:t>
      </w:r>
      <w:proofErr w:type="gramStart"/>
      <w:r w:rsidRPr="001E2816">
        <w:rPr>
          <w:rFonts w:ascii="Times New Roman" w:eastAsia="Times New Roman" w:hAnsi="Times New Roman" w:cs="Times New Roman"/>
          <w:color w:val="000000"/>
          <w:sz w:val="24"/>
          <w:szCs w:val="24"/>
        </w:rPr>
        <w:t>%     О</w:t>
      </w:r>
      <w:proofErr w:type="gramEnd"/>
      <w:r w:rsidRPr="001E2816">
        <w:rPr>
          <w:rFonts w:ascii="Times New Roman" w:eastAsia="Times New Roman" w:hAnsi="Times New Roman" w:cs="Times New Roman"/>
          <w:color w:val="000000"/>
          <w:sz w:val="24"/>
          <w:szCs w:val="24"/>
        </w:rPr>
        <w:t>т 75% до 94%     От 95% до 100%</w:t>
      </w:r>
    </w:p>
    <w:p w:rsidR="002739FA" w:rsidRPr="001E2816" w:rsidRDefault="002739FA"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словарные диктанты</w:t>
      </w:r>
    </w:p>
    <w:p w:rsidR="002739FA" w:rsidRPr="001E2816" w:rsidRDefault="002739FA"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Творческие письменные работ</w:t>
      </w:r>
      <w:proofErr w:type="gramStart"/>
      <w:r w:rsidRPr="001E2816">
        <w:rPr>
          <w:rFonts w:ascii="Times New Roman" w:eastAsia="Times New Roman" w:hAnsi="Times New Roman" w:cs="Times New Roman"/>
          <w:color w:val="000000"/>
          <w:sz w:val="24"/>
          <w:szCs w:val="24"/>
        </w:rPr>
        <w:t>ы(</w:t>
      </w:r>
      <w:proofErr w:type="gramEnd"/>
      <w:r w:rsidRPr="001E2816">
        <w:rPr>
          <w:rFonts w:ascii="Times New Roman" w:eastAsia="Times New Roman" w:hAnsi="Times New Roman" w:cs="Times New Roman"/>
          <w:color w:val="000000"/>
          <w:sz w:val="24"/>
          <w:szCs w:val="24"/>
        </w:rPr>
        <w:t xml:space="preserve">письма, разные виды сочинений, эссе, </w:t>
      </w:r>
      <w:r w:rsidR="001E2816">
        <w:rPr>
          <w:rFonts w:ascii="Times New Roman" w:eastAsia="Times New Roman" w:hAnsi="Times New Roman" w:cs="Times New Roman"/>
          <w:color w:val="000000"/>
          <w:sz w:val="24"/>
          <w:szCs w:val="24"/>
        </w:rPr>
        <w:t xml:space="preserve"> </w:t>
      </w:r>
      <w:r w:rsidRPr="001E2816">
        <w:rPr>
          <w:rFonts w:ascii="Times New Roman" w:eastAsia="Times New Roman" w:hAnsi="Times New Roman" w:cs="Times New Roman"/>
          <w:color w:val="000000"/>
          <w:sz w:val="24"/>
          <w:szCs w:val="24"/>
        </w:rPr>
        <w:t xml:space="preserve"> вт.ч. в группах) оцениваются по пяти критериям:</w:t>
      </w:r>
    </w:p>
    <w:p w:rsidR="001E2816" w:rsidRPr="001E2816" w:rsidRDefault="001E2816"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E2816" w:rsidRPr="001E2816" w:rsidRDefault="001E2816"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E2816" w:rsidRPr="001E2816" w:rsidRDefault="001E2816"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3. Лексика (словарный запас соответствует поставленной задаче и требованиям данного года обучения языку);</w:t>
      </w:r>
    </w:p>
    <w:p w:rsidR="001E2816" w:rsidRPr="001E2816" w:rsidRDefault="001E2816"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4. Грамматика</w:t>
      </w:r>
      <w:r w:rsidR="003C2DF2">
        <w:rPr>
          <w:rFonts w:ascii="Times New Roman" w:eastAsia="Times New Roman" w:hAnsi="Times New Roman" w:cs="Times New Roman"/>
          <w:color w:val="000000"/>
          <w:sz w:val="24"/>
          <w:szCs w:val="24"/>
        </w:rPr>
        <w:t xml:space="preserve"> </w:t>
      </w:r>
      <w:r w:rsidRPr="001E2816">
        <w:rPr>
          <w:rFonts w:ascii="Times New Roman" w:eastAsia="Times New Roman" w:hAnsi="Times New Roman" w:cs="Times New Roman"/>
          <w:color w:val="000000"/>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2739FA" w:rsidRPr="001E2816" w:rsidRDefault="001E2816" w:rsidP="001E2816">
      <w:pPr>
        <w:shd w:val="clear" w:color="auto" w:fill="FFFFFF"/>
        <w:spacing w:after="115" w:line="240" w:lineRule="auto"/>
        <w:jc w:val="both"/>
        <w:textAlignment w:val="baseline"/>
        <w:rPr>
          <w:rFonts w:ascii="Times New Roman" w:eastAsia="Times New Roman" w:hAnsi="Times New Roman" w:cs="Times New Roman"/>
          <w:color w:val="000000"/>
          <w:sz w:val="24"/>
          <w:szCs w:val="24"/>
        </w:rPr>
      </w:pPr>
      <w:r w:rsidRPr="001E2816">
        <w:rPr>
          <w:rFonts w:ascii="Times New Roman" w:eastAsia="Times New Roman" w:hAnsi="Times New Roman" w:cs="Times New Roman"/>
          <w:color w:val="000000"/>
          <w:sz w:val="24"/>
          <w:szCs w:val="24"/>
        </w:rPr>
        <w:t>5.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6E6CEB" w:rsidRDefault="00F00EE9" w:rsidP="006E6CEB">
      <w:pPr>
        <w:shd w:val="clear" w:color="auto" w:fill="FFFFFF"/>
        <w:spacing w:after="0"/>
        <w:ind w:right="2"/>
        <w:jc w:val="both"/>
        <w:rPr>
          <w:rFonts w:ascii="Times New Roman" w:hAnsi="Times New Roman" w:cs="Times New Roman"/>
          <w:sz w:val="24"/>
          <w:szCs w:val="24"/>
        </w:rPr>
      </w:pPr>
      <w:r>
        <w:rPr>
          <w:rFonts w:ascii="Times New Roman" w:hAnsi="Times New Roman" w:cs="Times New Roman"/>
          <w:b/>
          <w:bCs/>
          <w:color w:val="000000"/>
          <w:sz w:val="24"/>
          <w:szCs w:val="24"/>
        </w:rPr>
        <w:t>4.5.4</w:t>
      </w:r>
      <w:r w:rsidR="006E6CEB">
        <w:rPr>
          <w:rFonts w:ascii="Times New Roman" w:hAnsi="Times New Roman" w:cs="Times New Roman"/>
          <w:b/>
          <w:bCs/>
          <w:color w:val="000000"/>
          <w:sz w:val="24"/>
          <w:szCs w:val="24"/>
        </w:rPr>
        <w:t xml:space="preserve">. </w:t>
      </w:r>
      <w:r w:rsidR="006E6CEB" w:rsidRPr="00BD500A">
        <w:rPr>
          <w:rFonts w:ascii="Times New Roman" w:hAnsi="Times New Roman" w:cs="Times New Roman"/>
          <w:b/>
          <w:bCs/>
          <w:color w:val="000000"/>
          <w:sz w:val="24"/>
          <w:szCs w:val="24"/>
        </w:rPr>
        <w:t>Математика</w:t>
      </w:r>
    </w:p>
    <w:p w:rsidR="006E6CEB" w:rsidRPr="00BD500A" w:rsidRDefault="006E6CEB" w:rsidP="006E6CEB">
      <w:pPr>
        <w:shd w:val="clear" w:color="auto" w:fill="FFFFFF"/>
        <w:spacing w:after="0"/>
        <w:ind w:right="2" w:firstLine="851"/>
        <w:jc w:val="both"/>
        <w:rPr>
          <w:rFonts w:ascii="Times New Roman" w:hAnsi="Times New Roman" w:cs="Times New Roman"/>
          <w:color w:val="000000"/>
          <w:sz w:val="24"/>
          <w:szCs w:val="24"/>
          <w:shd w:val="clear" w:color="auto" w:fill="FFFFFF"/>
        </w:rPr>
      </w:pPr>
      <w:r w:rsidRPr="00BD500A">
        <w:rPr>
          <w:rFonts w:ascii="Times New Roman" w:hAnsi="Times New Roman" w:cs="Times New Roman"/>
          <w:color w:val="000000"/>
          <w:sz w:val="24"/>
          <w:szCs w:val="24"/>
          <w:shd w:val="clear" w:color="auto" w:fill="FFFFFF"/>
        </w:rPr>
        <w:t>Знания, умения и навыки учащихся по математике оцениваются по результатам устного опроса, текущих и итоговых письменных работ. Содержание материала, усвоение которого проверяется и оценивается, определяется программой по математике для четырехлетней начальной школы.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w:t>
      </w:r>
    </w:p>
    <w:p w:rsidR="006E6CEB" w:rsidRPr="00BD500A" w:rsidRDefault="006E6CEB" w:rsidP="006E6CEB">
      <w:pPr>
        <w:spacing w:after="0"/>
        <w:ind w:firstLine="851"/>
        <w:jc w:val="both"/>
        <w:rPr>
          <w:rFonts w:ascii="Times New Roman" w:hAnsi="Times New Roman" w:cs="Times New Roman"/>
          <w:b/>
          <w:i/>
          <w:sz w:val="24"/>
          <w:szCs w:val="24"/>
        </w:rPr>
      </w:pPr>
      <w:r w:rsidRPr="00BD500A">
        <w:rPr>
          <w:rFonts w:ascii="Times New Roman" w:hAnsi="Times New Roman" w:cs="Times New Roman"/>
          <w:color w:val="000000"/>
          <w:sz w:val="24"/>
          <w:szCs w:val="24"/>
          <w:shd w:val="clear" w:color="auto" w:fill="FFFFFF"/>
        </w:rPr>
        <w:t>При проверке выявляются не только осознанность знаний и сформированности навыков, но и умения применять их к решению учебных и практических задач.</w:t>
      </w:r>
    </w:p>
    <w:p w:rsidR="006E6CEB" w:rsidRPr="00BD500A" w:rsidRDefault="006E6CEB" w:rsidP="006E6CEB">
      <w:pPr>
        <w:spacing w:after="0"/>
        <w:ind w:firstLine="851"/>
        <w:jc w:val="both"/>
        <w:rPr>
          <w:rFonts w:ascii="Times New Roman" w:hAnsi="Times New Roman" w:cs="Times New Roman"/>
          <w:color w:val="000000"/>
          <w:sz w:val="24"/>
          <w:szCs w:val="24"/>
        </w:rPr>
      </w:pPr>
      <w:r w:rsidRPr="00BD500A">
        <w:rPr>
          <w:rFonts w:ascii="Times New Roman" w:hAnsi="Times New Roman" w:cs="Times New Roman"/>
          <w:bCs/>
          <w:color w:val="000000"/>
          <w:sz w:val="24"/>
          <w:szCs w:val="24"/>
        </w:rPr>
        <w:t>Текущийконтроль</w:t>
      </w:r>
      <w:r w:rsidRPr="00BD500A">
        <w:rPr>
          <w:rFonts w:ascii="Times New Roman" w:hAnsi="Times New Roman" w:cs="Times New Roman"/>
          <w:color w:val="000000"/>
          <w:sz w:val="24"/>
          <w:szCs w:val="24"/>
        </w:rPr>
        <w:t xml:space="preserve"> по математике можно осуществлять как в </w:t>
      </w:r>
      <w:r w:rsidRPr="00BD500A">
        <w:rPr>
          <w:rFonts w:ascii="Times New Roman" w:hAnsi="Times New Roman" w:cs="Times New Roman"/>
          <w:bCs/>
          <w:color w:val="000000"/>
          <w:sz w:val="24"/>
          <w:szCs w:val="24"/>
        </w:rPr>
        <w:t>письменной</w:t>
      </w:r>
      <w:r w:rsidRPr="00BD500A">
        <w:rPr>
          <w:rFonts w:ascii="Times New Roman" w:hAnsi="Times New Roman" w:cs="Times New Roman"/>
          <w:color w:val="000000"/>
          <w:sz w:val="24"/>
          <w:szCs w:val="24"/>
        </w:rPr>
        <w:t xml:space="preserve">, так и в </w:t>
      </w:r>
      <w:r w:rsidRPr="00BD500A">
        <w:rPr>
          <w:rFonts w:ascii="Times New Roman" w:hAnsi="Times New Roman" w:cs="Times New Roman"/>
          <w:bCs/>
          <w:color w:val="000000"/>
          <w:sz w:val="24"/>
          <w:szCs w:val="24"/>
        </w:rPr>
        <w:t>устной форме.</w:t>
      </w:r>
      <w:r w:rsidRPr="00BD500A">
        <w:rPr>
          <w:rFonts w:ascii="Times New Roman" w:hAnsi="Times New Roman" w:cs="Times New Roman"/>
          <w:color w:val="000000"/>
          <w:sz w:val="24"/>
          <w:szCs w:val="24"/>
        </w:rPr>
        <w:t xml:space="preserve"> Письменные работы для текущего контроля рекомендуется проводить не </w:t>
      </w:r>
      <w:r w:rsidRPr="00BD500A">
        <w:rPr>
          <w:rFonts w:ascii="Times New Roman" w:hAnsi="Times New Roman" w:cs="Times New Roman"/>
          <w:color w:val="000000"/>
          <w:sz w:val="24"/>
          <w:szCs w:val="24"/>
        </w:rPr>
        <w:lastRenderedPageBreak/>
        <w:t xml:space="preserve">реже одного раза в неделю в форме </w:t>
      </w:r>
      <w:r w:rsidRPr="00BD500A">
        <w:rPr>
          <w:rFonts w:ascii="Times New Roman" w:hAnsi="Times New Roman" w:cs="Times New Roman"/>
          <w:bCs/>
          <w:color w:val="000000"/>
          <w:sz w:val="24"/>
          <w:szCs w:val="24"/>
        </w:rPr>
        <w:t>самостоятельной работы</w:t>
      </w:r>
      <w:r w:rsidRPr="00BD500A">
        <w:rPr>
          <w:rFonts w:ascii="Times New Roman" w:hAnsi="Times New Roman" w:cs="Times New Roman"/>
          <w:color w:val="000000"/>
          <w:sz w:val="24"/>
          <w:szCs w:val="24"/>
        </w:rPr>
        <w:t xml:space="preserve"> или </w:t>
      </w:r>
      <w:r w:rsidRPr="00BD500A">
        <w:rPr>
          <w:rFonts w:ascii="Times New Roman" w:hAnsi="Times New Roman" w:cs="Times New Roman"/>
          <w:bCs/>
          <w:color w:val="000000"/>
          <w:sz w:val="24"/>
          <w:szCs w:val="24"/>
        </w:rPr>
        <w:t>математического диктанта.</w:t>
      </w:r>
      <w:r w:rsidRPr="00BD500A">
        <w:rPr>
          <w:rFonts w:ascii="Times New Roman" w:hAnsi="Times New Roman" w:cs="Times New Roman"/>
          <w:color w:val="000000"/>
          <w:sz w:val="24"/>
          <w:szCs w:val="24"/>
        </w:rPr>
        <w:t xml:space="preserve">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w:t>
      </w:r>
      <w:r w:rsidRPr="00BD500A">
        <w:rPr>
          <w:rFonts w:ascii="Times New Roman" w:hAnsi="Times New Roman" w:cs="Times New Roman"/>
          <w:bCs/>
          <w:color w:val="000000"/>
          <w:sz w:val="24"/>
          <w:szCs w:val="24"/>
        </w:rPr>
        <w:t>площадь прямоугольника и др.).</w:t>
      </w:r>
    </w:p>
    <w:p w:rsidR="006E6CEB" w:rsidRPr="00BD500A" w:rsidRDefault="006E6CEB" w:rsidP="006E6CEB">
      <w:pPr>
        <w:spacing w:after="0"/>
        <w:ind w:firstLine="851"/>
        <w:jc w:val="both"/>
        <w:rPr>
          <w:rFonts w:ascii="Times New Roman" w:hAnsi="Times New Roman" w:cs="Times New Roman"/>
          <w:color w:val="000000"/>
          <w:sz w:val="24"/>
          <w:szCs w:val="24"/>
        </w:rPr>
      </w:pPr>
      <w:r w:rsidRPr="00BD500A">
        <w:rPr>
          <w:rFonts w:ascii="Times New Roman" w:hAnsi="Times New Roman" w:cs="Times New Roman"/>
          <w:bCs/>
          <w:color w:val="000000"/>
          <w:sz w:val="24"/>
          <w:szCs w:val="24"/>
        </w:rPr>
        <w:t>Тематический</w:t>
      </w:r>
      <w:r w:rsidRPr="00BD500A">
        <w:rPr>
          <w:rFonts w:ascii="Times New Roman" w:hAnsi="Times New Roman" w:cs="Times New Roman"/>
          <w:color w:val="000000"/>
          <w:sz w:val="24"/>
          <w:szCs w:val="24"/>
        </w:rPr>
        <w:t xml:space="preserve"> контроль по математике в начальной школе проводится в основном в </w:t>
      </w:r>
      <w:r w:rsidRPr="00BD500A">
        <w:rPr>
          <w:rFonts w:ascii="Times New Roman" w:hAnsi="Times New Roman" w:cs="Times New Roman"/>
          <w:bCs/>
          <w:color w:val="000000"/>
          <w:sz w:val="24"/>
          <w:szCs w:val="24"/>
        </w:rPr>
        <w:t xml:space="preserve">письменной форме. </w:t>
      </w:r>
      <w:r w:rsidRPr="00BD500A">
        <w:rPr>
          <w:rFonts w:ascii="Times New Roman" w:hAnsi="Times New Roman" w:cs="Times New Roman"/>
          <w:color w:val="000000"/>
          <w:sz w:val="24"/>
          <w:szCs w:val="24"/>
        </w:rPr>
        <w:t>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6E6CEB" w:rsidRPr="00BD500A" w:rsidRDefault="006E6CEB" w:rsidP="006E6CEB">
      <w:pPr>
        <w:pStyle w:val="c1c6"/>
        <w:shd w:val="clear" w:color="auto" w:fill="FFFFFF"/>
        <w:spacing w:before="0" w:beforeAutospacing="0" w:after="0" w:afterAutospacing="0" w:line="276" w:lineRule="auto"/>
        <w:ind w:firstLine="851"/>
        <w:jc w:val="both"/>
        <w:rPr>
          <w:color w:val="000000"/>
        </w:rPr>
      </w:pPr>
      <w:r w:rsidRPr="00BD500A">
        <w:rPr>
          <w:bCs/>
          <w:color w:val="000000"/>
        </w:rPr>
        <w:t>Итоговыйконтроль</w:t>
      </w:r>
      <w:r w:rsidRPr="00BD500A">
        <w:rPr>
          <w:color w:val="000000"/>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6E6CEB" w:rsidRPr="00BD500A" w:rsidRDefault="006E6CEB" w:rsidP="006E6CEB">
      <w:pPr>
        <w:pStyle w:val="c1c6"/>
        <w:shd w:val="clear" w:color="auto" w:fill="FFFFFF"/>
        <w:spacing w:before="0" w:beforeAutospacing="0" w:after="0" w:afterAutospacing="0" w:line="276" w:lineRule="auto"/>
        <w:ind w:firstLine="851"/>
        <w:jc w:val="both"/>
        <w:rPr>
          <w:color w:val="000000"/>
        </w:rPr>
      </w:pPr>
      <w:r w:rsidRPr="00BD500A">
        <w:rPr>
          <w:color w:val="000000"/>
        </w:rPr>
        <w:t>Характеристика цифровой оценки (отметки)</w:t>
      </w:r>
    </w:p>
    <w:p w:rsidR="006E6CEB" w:rsidRPr="00BD500A" w:rsidRDefault="006E6CEB" w:rsidP="006E6CEB">
      <w:pPr>
        <w:pStyle w:val="c1"/>
        <w:shd w:val="clear" w:color="auto" w:fill="FFFFFF"/>
        <w:spacing w:before="0" w:beforeAutospacing="0" w:after="0" w:afterAutospacing="0" w:line="276" w:lineRule="auto"/>
        <w:ind w:firstLine="851"/>
        <w:jc w:val="both"/>
        <w:rPr>
          <w:rStyle w:val="c3c4c5"/>
          <w:bCs/>
        </w:rPr>
      </w:pPr>
      <w:r w:rsidRPr="00BD500A">
        <w:rPr>
          <w:rStyle w:val="c3c4c5"/>
          <w:bCs/>
          <w:i/>
        </w:rPr>
        <w:t xml:space="preserve">«5» </w:t>
      </w:r>
      <w:r w:rsidRPr="00BD500A">
        <w:rPr>
          <w:rStyle w:val="c3c4c5"/>
          <w:bCs/>
        </w:rPr>
        <w:t>(отлично) – уровень выполнения требований значительно выше удовлетворительного: отсутствие ошибок</w:t>
      </w:r>
      <w:r>
        <w:rPr>
          <w:rStyle w:val="c3c4c5"/>
          <w:bCs/>
        </w:rPr>
        <w:t>,</w:t>
      </w:r>
      <w:r w:rsidRPr="00BD500A">
        <w:rPr>
          <w:rStyle w:val="c3c4c5"/>
          <w:bCs/>
        </w:rPr>
        <w:t xml:space="preserve"> как по текущему, так и по предыдущему учебному материалу; не более одного недочета; логичность и полнота изложения.</w:t>
      </w:r>
    </w:p>
    <w:p w:rsidR="006E6CEB" w:rsidRPr="00BD500A" w:rsidRDefault="006E6CEB" w:rsidP="006E6CEB">
      <w:pPr>
        <w:pStyle w:val="c1"/>
        <w:shd w:val="clear" w:color="auto" w:fill="FFFFFF"/>
        <w:spacing w:before="0" w:beforeAutospacing="0" w:after="0" w:afterAutospacing="0" w:line="276" w:lineRule="auto"/>
        <w:ind w:firstLine="851"/>
        <w:jc w:val="both"/>
        <w:rPr>
          <w:rStyle w:val="c3c4c5"/>
          <w:bCs/>
        </w:rPr>
      </w:pPr>
      <w:proofErr w:type="gramStart"/>
      <w:r w:rsidRPr="00BD500A">
        <w:rPr>
          <w:rStyle w:val="c3c4c5"/>
          <w:bCs/>
        </w:rPr>
        <w:t>«4» (хорошо) – уровень выполнения требований значительно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одной ошибки или трех – четырех недочетов по текущему материалу,  два – три недочета по пройденному материалу; незначительные нарушения логики изложения материала; использование нерациональных приемов решения учебной задачи;</w:t>
      </w:r>
      <w:proofErr w:type="gramEnd"/>
      <w:r w:rsidRPr="00BD500A">
        <w:rPr>
          <w:rStyle w:val="c3c4c5"/>
          <w:bCs/>
        </w:rPr>
        <w:t xml:space="preserve"> отдельные неточности в изложении материала.</w:t>
      </w:r>
    </w:p>
    <w:p w:rsidR="006E6CEB" w:rsidRPr="00BD500A" w:rsidRDefault="006E6CEB" w:rsidP="006E6CEB">
      <w:pPr>
        <w:pStyle w:val="c1"/>
        <w:shd w:val="clear" w:color="auto" w:fill="FFFFFF"/>
        <w:spacing w:before="0" w:beforeAutospacing="0" w:after="0" w:afterAutospacing="0" w:line="276" w:lineRule="auto"/>
        <w:ind w:firstLine="851"/>
        <w:jc w:val="both"/>
        <w:rPr>
          <w:rStyle w:val="c3c4c5"/>
          <w:bCs/>
        </w:rPr>
      </w:pPr>
      <w:r w:rsidRPr="00E721B0">
        <w:rPr>
          <w:rStyle w:val="c3c4c5"/>
          <w:bCs/>
        </w:rPr>
        <w:t xml:space="preserve">«3» (удовлетворительно) – достаточный минимальный уровень выполнения </w:t>
      </w:r>
      <w:r w:rsidRPr="00BD500A">
        <w:rPr>
          <w:rStyle w:val="c3c4c5"/>
          <w:bCs/>
        </w:rPr>
        <w:t>требований, предъявляемых к конкретной работе,  две – три ошибки или пять – шесть недочетов по текущему учебному материалу; одна ошибка или два – три недочета по пройденному учебному материалу; отдельные нарушения логики изложения материала; неполнота раскрытия вопроса.</w:t>
      </w:r>
    </w:p>
    <w:p w:rsidR="006E6CEB" w:rsidRPr="00BD500A" w:rsidRDefault="006E6CEB" w:rsidP="006E6CEB">
      <w:pPr>
        <w:pStyle w:val="c1"/>
        <w:shd w:val="clear" w:color="auto" w:fill="FFFFFF"/>
        <w:spacing w:before="0" w:beforeAutospacing="0" w:after="0" w:afterAutospacing="0" w:line="276" w:lineRule="auto"/>
        <w:ind w:firstLine="851"/>
        <w:jc w:val="both"/>
        <w:rPr>
          <w:rStyle w:val="c3c4c5"/>
          <w:bCs/>
        </w:rPr>
      </w:pPr>
      <w:r w:rsidRPr="00BD500A">
        <w:rPr>
          <w:rStyle w:val="c3c4c5"/>
          <w:bCs/>
        </w:rPr>
        <w:t>«2» (плохо) – уровень выполнения требований ниже удовлетворительного: наличие многочисленных ошибок</w:t>
      </w:r>
      <w:r>
        <w:rPr>
          <w:rStyle w:val="c3c4c5"/>
          <w:bCs/>
        </w:rPr>
        <w:t>,</w:t>
      </w:r>
      <w:r w:rsidRPr="00BD500A">
        <w:rPr>
          <w:rStyle w:val="c3c4c5"/>
          <w:bCs/>
        </w:rPr>
        <w:t xml:space="preserve"> как по текущему, так и по пройденному материалу; нарушение логики, неполнота, </w:t>
      </w:r>
      <w:proofErr w:type="spellStart"/>
      <w:r w:rsidRPr="00BD500A">
        <w:rPr>
          <w:rStyle w:val="c3c4c5"/>
          <w:bCs/>
        </w:rPr>
        <w:t>нераскрытость</w:t>
      </w:r>
      <w:proofErr w:type="spellEnd"/>
      <w:r w:rsidRPr="00BD500A">
        <w:rPr>
          <w:rStyle w:val="c3c4c5"/>
          <w:bCs/>
        </w:rPr>
        <w:t xml:space="preserve"> обсуждаемого вопроса, отсутствие аргументации либо ошибочность ее основных положений.  </w:t>
      </w:r>
    </w:p>
    <w:p w:rsidR="006E6CEB" w:rsidRPr="00BD500A" w:rsidRDefault="006E6CEB" w:rsidP="006E6CEB">
      <w:pPr>
        <w:pStyle w:val="c1"/>
        <w:shd w:val="clear" w:color="auto" w:fill="FFFFFF"/>
        <w:spacing w:before="0" w:beforeAutospacing="0" w:after="0" w:afterAutospacing="0" w:line="276" w:lineRule="auto"/>
        <w:ind w:firstLine="851"/>
        <w:jc w:val="both"/>
        <w:rPr>
          <w:rStyle w:val="c3c4c5"/>
          <w:bCs/>
          <w:i/>
        </w:rPr>
      </w:pPr>
      <w:r w:rsidRPr="00BD500A">
        <w:rPr>
          <w:rStyle w:val="c3c4c5"/>
          <w:bCs/>
          <w:i/>
        </w:rPr>
        <w:t>Ошибки:</w:t>
      </w:r>
    </w:p>
    <w:p w:rsidR="006E6CEB" w:rsidRPr="00BD500A" w:rsidRDefault="006E6CEB" w:rsidP="006E6CEB">
      <w:pPr>
        <w:pStyle w:val="c1"/>
        <w:numPr>
          <w:ilvl w:val="0"/>
          <w:numId w:val="8"/>
        </w:numPr>
        <w:shd w:val="clear" w:color="auto" w:fill="FFFFFF"/>
        <w:spacing w:before="0" w:beforeAutospacing="0" w:after="0" w:afterAutospacing="0" w:line="276" w:lineRule="auto"/>
        <w:ind w:left="0" w:firstLine="851"/>
        <w:jc w:val="both"/>
        <w:rPr>
          <w:rStyle w:val="c3c4c5"/>
          <w:bCs/>
        </w:rPr>
      </w:pPr>
      <w:r w:rsidRPr="00BD500A">
        <w:rPr>
          <w:rStyle w:val="c3c4c5"/>
          <w:bCs/>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6E6CEB" w:rsidRPr="00BD500A" w:rsidRDefault="006E6CEB" w:rsidP="006E6CEB">
      <w:pPr>
        <w:pStyle w:val="c1"/>
        <w:numPr>
          <w:ilvl w:val="0"/>
          <w:numId w:val="8"/>
        </w:numPr>
        <w:shd w:val="clear" w:color="auto" w:fill="FFFFFF"/>
        <w:spacing w:before="0" w:beforeAutospacing="0" w:after="0" w:afterAutospacing="0" w:line="276" w:lineRule="auto"/>
        <w:ind w:left="0" w:firstLine="851"/>
        <w:jc w:val="both"/>
        <w:rPr>
          <w:rStyle w:val="c3c4c5"/>
          <w:bCs/>
        </w:rPr>
      </w:pPr>
      <w:r w:rsidRPr="00BD500A">
        <w:rPr>
          <w:rStyle w:val="c3c4c5"/>
          <w:bCs/>
        </w:rPr>
        <w:t>неправильный выбор действий операция;</w:t>
      </w:r>
    </w:p>
    <w:p w:rsidR="006E6CEB" w:rsidRPr="00BD500A" w:rsidRDefault="006E6CEB" w:rsidP="006E6CEB">
      <w:pPr>
        <w:pStyle w:val="c1"/>
        <w:numPr>
          <w:ilvl w:val="0"/>
          <w:numId w:val="8"/>
        </w:numPr>
        <w:shd w:val="clear" w:color="auto" w:fill="FFFFFF"/>
        <w:spacing w:before="0" w:beforeAutospacing="0" w:after="0" w:afterAutospacing="0" w:line="276" w:lineRule="auto"/>
        <w:ind w:left="0" w:firstLine="851"/>
        <w:jc w:val="both"/>
        <w:rPr>
          <w:rStyle w:val="c3c4c5"/>
          <w:bCs/>
        </w:rPr>
      </w:pPr>
      <w:r w:rsidRPr="00BD500A">
        <w:rPr>
          <w:rStyle w:val="c3c4c5"/>
          <w:bCs/>
        </w:rPr>
        <w:t>неверные вычисления в случаях, когда цель задания – проверка вычислительных умений и навыков;</w:t>
      </w:r>
    </w:p>
    <w:p w:rsidR="006E6CEB" w:rsidRPr="00BD500A" w:rsidRDefault="006E6CEB" w:rsidP="006E6CEB">
      <w:pPr>
        <w:pStyle w:val="c1"/>
        <w:numPr>
          <w:ilvl w:val="0"/>
          <w:numId w:val="8"/>
        </w:numPr>
        <w:shd w:val="clear" w:color="auto" w:fill="FFFFFF"/>
        <w:spacing w:before="0" w:beforeAutospacing="0" w:after="0" w:afterAutospacing="0" w:line="276" w:lineRule="auto"/>
        <w:ind w:left="0" w:firstLine="851"/>
        <w:jc w:val="both"/>
        <w:rPr>
          <w:rStyle w:val="c3c4c5"/>
          <w:bCs/>
        </w:rPr>
      </w:pPr>
      <w:r w:rsidRPr="00BD500A">
        <w:rPr>
          <w:rStyle w:val="c3c4c5"/>
          <w:bCs/>
        </w:rPr>
        <w:t>пропуск части математических выкладок, действий, операций, существенно влияющих на получение правильного ответа;</w:t>
      </w:r>
    </w:p>
    <w:p w:rsidR="006E6CEB" w:rsidRPr="00BD500A" w:rsidRDefault="006E6CEB" w:rsidP="006E6CEB">
      <w:pPr>
        <w:pStyle w:val="c1"/>
        <w:numPr>
          <w:ilvl w:val="0"/>
          <w:numId w:val="8"/>
        </w:numPr>
        <w:shd w:val="clear" w:color="auto" w:fill="FFFFFF"/>
        <w:spacing w:before="0" w:beforeAutospacing="0" w:after="0" w:afterAutospacing="0" w:line="276" w:lineRule="auto"/>
        <w:ind w:left="0" w:firstLine="851"/>
        <w:jc w:val="both"/>
        <w:rPr>
          <w:rStyle w:val="c3c4c5"/>
          <w:bCs/>
        </w:rPr>
      </w:pPr>
      <w:r w:rsidRPr="00BD500A">
        <w:rPr>
          <w:rStyle w:val="c3c4c5"/>
          <w:bCs/>
        </w:rPr>
        <w:t>несоответствие пояснительного текста, ответа задания, наименования величин выполненным действиям и полученным результатам;</w:t>
      </w:r>
    </w:p>
    <w:p w:rsidR="006E6CEB" w:rsidRPr="00BD500A" w:rsidRDefault="006E6CEB" w:rsidP="006E6CEB">
      <w:pPr>
        <w:pStyle w:val="c1"/>
        <w:numPr>
          <w:ilvl w:val="0"/>
          <w:numId w:val="8"/>
        </w:numPr>
        <w:shd w:val="clear" w:color="auto" w:fill="FFFFFF"/>
        <w:spacing w:before="0" w:beforeAutospacing="0" w:after="0" w:afterAutospacing="0" w:line="276" w:lineRule="auto"/>
        <w:ind w:left="0" w:firstLine="851"/>
        <w:jc w:val="both"/>
      </w:pPr>
      <w:r w:rsidRPr="00BD500A">
        <w:rPr>
          <w:rStyle w:val="c3c4c5"/>
          <w:bCs/>
        </w:rPr>
        <w:lastRenderedPageBreak/>
        <w:t xml:space="preserve">несоответствие выполненных измерений и геометрических построений заданным параметрам. </w:t>
      </w:r>
    </w:p>
    <w:p w:rsidR="006E6CEB" w:rsidRPr="00BD500A" w:rsidRDefault="006E6CEB" w:rsidP="006E6CEB">
      <w:pPr>
        <w:pStyle w:val="c1c2"/>
        <w:shd w:val="clear" w:color="auto" w:fill="FFFFFF"/>
        <w:spacing w:before="0" w:beforeAutospacing="0" w:after="0" w:afterAutospacing="0" w:line="276" w:lineRule="auto"/>
        <w:ind w:firstLine="851"/>
        <w:jc w:val="both"/>
        <w:rPr>
          <w:i/>
        </w:rPr>
      </w:pPr>
      <w:r w:rsidRPr="00BD500A">
        <w:rPr>
          <w:rStyle w:val="c3c4c5"/>
          <w:bCs/>
          <w:i/>
        </w:rPr>
        <w:t>Недочеты:</w:t>
      </w:r>
    </w:p>
    <w:p w:rsidR="006E6CEB" w:rsidRPr="00BD500A" w:rsidRDefault="006E6CEB" w:rsidP="006E6CEB">
      <w:pPr>
        <w:pStyle w:val="c1c2"/>
        <w:numPr>
          <w:ilvl w:val="0"/>
          <w:numId w:val="9"/>
        </w:numPr>
        <w:shd w:val="clear" w:color="auto" w:fill="FFFFFF"/>
        <w:spacing w:before="0" w:beforeAutospacing="0" w:after="0" w:afterAutospacing="0" w:line="276" w:lineRule="auto"/>
        <w:ind w:left="0" w:firstLine="851"/>
        <w:jc w:val="both"/>
        <w:rPr>
          <w:rStyle w:val="c3"/>
        </w:rPr>
      </w:pPr>
      <w:r w:rsidRPr="00BD500A">
        <w:rPr>
          <w:rStyle w:val="c3"/>
        </w:rPr>
        <w:t>неправильное списывание данных (чисел, знаков, обозначений, величин);</w:t>
      </w:r>
    </w:p>
    <w:p w:rsidR="006E6CEB" w:rsidRPr="00BD500A" w:rsidRDefault="006E6CEB" w:rsidP="006E6CEB">
      <w:pPr>
        <w:pStyle w:val="c1c2"/>
        <w:numPr>
          <w:ilvl w:val="0"/>
          <w:numId w:val="9"/>
        </w:numPr>
        <w:shd w:val="clear" w:color="auto" w:fill="FFFFFF"/>
        <w:spacing w:before="0" w:beforeAutospacing="0" w:after="0" w:afterAutospacing="0" w:line="276" w:lineRule="auto"/>
        <w:ind w:left="0" w:firstLine="851"/>
        <w:jc w:val="both"/>
        <w:rPr>
          <w:rStyle w:val="c3"/>
        </w:rPr>
      </w:pPr>
      <w:r w:rsidRPr="00BD500A">
        <w:rPr>
          <w:rStyle w:val="c3"/>
        </w:rPr>
        <w:t>ошибки в записях математических терминов, символов при оформлении математических выкладок;</w:t>
      </w:r>
    </w:p>
    <w:p w:rsidR="006E6CEB" w:rsidRPr="00BD500A" w:rsidRDefault="006E6CEB" w:rsidP="006E6CEB">
      <w:pPr>
        <w:pStyle w:val="c1c2"/>
        <w:numPr>
          <w:ilvl w:val="0"/>
          <w:numId w:val="9"/>
        </w:numPr>
        <w:shd w:val="clear" w:color="auto" w:fill="FFFFFF"/>
        <w:spacing w:before="0" w:beforeAutospacing="0" w:after="0" w:afterAutospacing="0" w:line="276" w:lineRule="auto"/>
        <w:ind w:left="0" w:firstLine="851"/>
        <w:jc w:val="both"/>
        <w:rPr>
          <w:rStyle w:val="c3"/>
        </w:rPr>
      </w:pPr>
      <w:r w:rsidRPr="00BD500A">
        <w:rPr>
          <w:rStyle w:val="c3"/>
        </w:rPr>
        <w:t>неверные вычисления в случае, когда цель задания не связана с проверкой вычислительных умений и навыков;</w:t>
      </w:r>
    </w:p>
    <w:p w:rsidR="006E6CEB" w:rsidRPr="00BD500A" w:rsidRDefault="006E6CEB" w:rsidP="006E6CEB">
      <w:pPr>
        <w:pStyle w:val="c1c2"/>
        <w:numPr>
          <w:ilvl w:val="0"/>
          <w:numId w:val="9"/>
        </w:numPr>
        <w:shd w:val="clear" w:color="auto" w:fill="FFFFFF"/>
        <w:spacing w:before="0" w:beforeAutospacing="0" w:after="0" w:afterAutospacing="0" w:line="276" w:lineRule="auto"/>
        <w:ind w:left="0" w:firstLine="851"/>
        <w:jc w:val="both"/>
        <w:rPr>
          <w:rStyle w:val="c3"/>
        </w:rPr>
      </w:pPr>
      <w:r w:rsidRPr="00BD500A">
        <w:rPr>
          <w:rStyle w:val="c3"/>
        </w:rPr>
        <w:t>наличие записи действий, которые не нужны для получения результата;</w:t>
      </w:r>
    </w:p>
    <w:p w:rsidR="006E6CEB" w:rsidRPr="00BD500A" w:rsidRDefault="006E6CEB" w:rsidP="006E6CEB">
      <w:pPr>
        <w:pStyle w:val="c1c2"/>
        <w:numPr>
          <w:ilvl w:val="0"/>
          <w:numId w:val="9"/>
        </w:numPr>
        <w:shd w:val="clear" w:color="auto" w:fill="FFFFFF"/>
        <w:spacing w:before="0" w:beforeAutospacing="0" w:after="0" w:afterAutospacing="0" w:line="276" w:lineRule="auto"/>
        <w:ind w:left="0" w:firstLine="851"/>
        <w:jc w:val="both"/>
        <w:rPr>
          <w:rStyle w:val="c3"/>
        </w:rPr>
      </w:pPr>
      <w:r w:rsidRPr="00BD500A">
        <w:rPr>
          <w:rStyle w:val="c3"/>
        </w:rPr>
        <w:t>отсутствие ответа к заданию или ошибка в записи ответа.</w:t>
      </w:r>
    </w:p>
    <w:p w:rsidR="0009538D" w:rsidRPr="00BD500A" w:rsidRDefault="0009538D" w:rsidP="00650814">
      <w:pPr>
        <w:spacing w:after="0"/>
        <w:ind w:firstLine="851"/>
        <w:jc w:val="both"/>
        <w:rPr>
          <w:rFonts w:ascii="Times New Roman" w:hAnsi="Times New Roman" w:cs="Times New Roman"/>
          <w:sz w:val="24"/>
          <w:szCs w:val="24"/>
        </w:rPr>
      </w:pPr>
    </w:p>
    <w:p w:rsidR="00A05A9C" w:rsidRPr="00BD500A" w:rsidRDefault="006E6CEB" w:rsidP="006E6CEB">
      <w:pPr>
        <w:spacing w:after="0"/>
        <w:jc w:val="both"/>
        <w:rPr>
          <w:rFonts w:ascii="Times New Roman" w:hAnsi="Times New Roman" w:cs="Times New Roman"/>
          <w:color w:val="333333"/>
          <w:sz w:val="24"/>
          <w:szCs w:val="24"/>
          <w:shd w:val="clear" w:color="auto" w:fill="FFFFFF"/>
        </w:rPr>
      </w:pPr>
      <w:r>
        <w:rPr>
          <w:rFonts w:ascii="Times New Roman" w:hAnsi="Times New Roman" w:cs="Times New Roman"/>
          <w:b/>
          <w:sz w:val="24"/>
          <w:szCs w:val="24"/>
        </w:rPr>
        <w:t>4.</w:t>
      </w:r>
      <w:r w:rsidR="00115EED">
        <w:rPr>
          <w:rFonts w:ascii="Times New Roman" w:hAnsi="Times New Roman" w:cs="Times New Roman"/>
          <w:b/>
          <w:sz w:val="24"/>
          <w:szCs w:val="24"/>
        </w:rPr>
        <w:t>5.</w:t>
      </w:r>
      <w:r w:rsidR="00F00EE9">
        <w:rPr>
          <w:rFonts w:ascii="Times New Roman" w:hAnsi="Times New Roman" w:cs="Times New Roman"/>
          <w:b/>
          <w:sz w:val="24"/>
          <w:szCs w:val="24"/>
        </w:rPr>
        <w:t>5</w:t>
      </w:r>
      <w:r>
        <w:rPr>
          <w:rFonts w:ascii="Times New Roman" w:hAnsi="Times New Roman" w:cs="Times New Roman"/>
          <w:b/>
          <w:sz w:val="24"/>
          <w:szCs w:val="24"/>
        </w:rPr>
        <w:t xml:space="preserve">. </w:t>
      </w:r>
      <w:r w:rsidR="00A05A9C" w:rsidRPr="00BD500A">
        <w:rPr>
          <w:rFonts w:ascii="Times New Roman" w:hAnsi="Times New Roman" w:cs="Times New Roman"/>
          <w:b/>
          <w:sz w:val="24"/>
          <w:szCs w:val="24"/>
        </w:rPr>
        <w:t>Окружающий мир</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Контроль и оценка знаний в 1 классе:</w:t>
      </w:r>
    </w:p>
    <w:p w:rsidR="00A05A9C" w:rsidRPr="00BD500A" w:rsidRDefault="00A05A9C" w:rsidP="00650814">
      <w:pPr>
        <w:pStyle w:val="a5"/>
        <w:numPr>
          <w:ilvl w:val="0"/>
          <w:numId w:val="18"/>
        </w:numPr>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контрольные работы в первом полугодии не проводятся;</w:t>
      </w:r>
    </w:p>
    <w:p w:rsidR="00A05A9C" w:rsidRPr="00BD500A" w:rsidRDefault="00A05A9C" w:rsidP="00650814">
      <w:pPr>
        <w:pStyle w:val="a5"/>
        <w:numPr>
          <w:ilvl w:val="0"/>
          <w:numId w:val="18"/>
        </w:numPr>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оценка самостоятельных работ проводится только словесно;</w:t>
      </w:r>
    </w:p>
    <w:p w:rsidR="00A05A9C" w:rsidRPr="00BD500A" w:rsidRDefault="00A05A9C" w:rsidP="00650814">
      <w:pPr>
        <w:pStyle w:val="a5"/>
        <w:numPr>
          <w:ilvl w:val="0"/>
          <w:numId w:val="18"/>
        </w:numPr>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положительно оценивается любая удача ученика;</w:t>
      </w:r>
    </w:p>
    <w:p w:rsidR="00A05A9C" w:rsidRPr="00BD500A" w:rsidRDefault="00A05A9C" w:rsidP="00650814">
      <w:pPr>
        <w:pStyle w:val="a5"/>
        <w:numPr>
          <w:ilvl w:val="0"/>
          <w:numId w:val="18"/>
        </w:numPr>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используется любая учебная ситуация, чтобы развивать самоконтроль и самооценку ученика (рубрика «Проверь себя»).</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Для проверки уровня усвоений знаний могут быть прове</w:t>
      </w:r>
      <w:r w:rsidR="006A571B">
        <w:rPr>
          <w:rFonts w:ascii="Times New Roman" w:hAnsi="Times New Roman" w:cs="Times New Roman"/>
          <w:sz w:val="24"/>
          <w:szCs w:val="24"/>
        </w:rPr>
        <w:t xml:space="preserve">дены самостоятельные работы </w:t>
      </w:r>
      <w:r w:rsidRPr="00BD500A">
        <w:rPr>
          <w:rFonts w:ascii="Times New Roman" w:hAnsi="Times New Roman" w:cs="Times New Roman"/>
          <w:sz w:val="24"/>
          <w:szCs w:val="24"/>
        </w:rPr>
        <w:t>в конце года.</w:t>
      </w:r>
    </w:p>
    <w:p w:rsidR="00A05A9C" w:rsidRPr="006A571B" w:rsidRDefault="00A05A9C" w:rsidP="00650814">
      <w:pPr>
        <w:spacing w:after="0"/>
        <w:ind w:firstLine="851"/>
        <w:jc w:val="both"/>
        <w:rPr>
          <w:rFonts w:ascii="Times New Roman" w:hAnsi="Times New Roman" w:cs="Times New Roman"/>
          <w:sz w:val="24"/>
          <w:szCs w:val="24"/>
        </w:rPr>
      </w:pPr>
      <w:r w:rsidRPr="006A571B">
        <w:rPr>
          <w:rFonts w:ascii="Times New Roman" w:hAnsi="Times New Roman" w:cs="Times New Roman"/>
          <w:sz w:val="24"/>
          <w:szCs w:val="24"/>
        </w:rPr>
        <w:t>Контроль и оценка во 2 – 4 классах</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Для контроля и оценки знаний и умений по окружающему миру используется все виды контроля: </w:t>
      </w:r>
      <w:proofErr w:type="gramStart"/>
      <w:r w:rsidRPr="00BD500A">
        <w:rPr>
          <w:rFonts w:ascii="Times New Roman" w:hAnsi="Times New Roman" w:cs="Times New Roman"/>
          <w:sz w:val="24"/>
          <w:szCs w:val="24"/>
        </w:rPr>
        <w:t>текущий</w:t>
      </w:r>
      <w:proofErr w:type="gramEnd"/>
      <w:r w:rsidRPr="00BD500A">
        <w:rPr>
          <w:rFonts w:ascii="Times New Roman" w:hAnsi="Times New Roman" w:cs="Times New Roman"/>
          <w:sz w:val="24"/>
          <w:szCs w:val="24"/>
        </w:rPr>
        <w:t>, тематический, итоговый  (индивидуальная и фронтальная устные проверки, различные письменные работы, которые не требуют развернутого ответа с большой затратой времени, а так же самостоятельные практические работы с картами, приборами, моделями, лабораторным оборудованием).</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Тематический контроль</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Ученику предоставляется возможность переделать, дополнить работу, исправить отметку. При тематическом контроле ученик получает возможность улучшить итоговую отметку за четверть.</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Итоговый контроль</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Итоговый контроль проводится четыре раза в год, в конце каждой четверти.</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Со второго класса используются различные методы и формы организации опроса: устный, письменный (самостоятельные и контрольные работы), а также опрос тестового характера.</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Фронтальный опрос проводится как беседа, в котором участвуют </w:t>
      </w:r>
      <w:proofErr w:type="gramStart"/>
      <w:r w:rsidRPr="00BD500A">
        <w:rPr>
          <w:rFonts w:ascii="Times New Roman" w:hAnsi="Times New Roman" w:cs="Times New Roman"/>
          <w:sz w:val="24"/>
          <w:szCs w:val="24"/>
        </w:rPr>
        <w:t>обучающиеся</w:t>
      </w:r>
      <w:proofErr w:type="gramEnd"/>
      <w:r w:rsidRPr="00BD500A">
        <w:rPr>
          <w:rFonts w:ascii="Times New Roman" w:hAnsi="Times New Roman" w:cs="Times New Roman"/>
          <w:sz w:val="24"/>
          <w:szCs w:val="24"/>
        </w:rPr>
        <w:t xml:space="preserve"> всего класса. Учитель подготавливает серию вопросов по конкретной теме курса, на которые обучающиеся дают конкретные обоснованные ответы. </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Индивидуальный устный опрос также имеет свои специфические особенности. Можно выделить индивидуального формы опроса: рассказ – описание и рассказ – рассуждение.</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lastRenderedPageBreak/>
        <w:t>При оценке рассказа – описания учитывается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оценке заслуживает желание ученика отступить от текста учебника, не повторять дословно, а высказывать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Рассказ – рассуждение проверяет умение обучающегося самостоятельно обобщить полученные знания, правильно установить причинно следственные, пространственные и временные связи, использовать приобретенные знания в нестандартной ситуации с применением схем, таблиц, диаграмм. Это вид опроса очень важен для проверки уровня развития школьника, сформированности логического мышления, воображения, связной речи – рассуждения.</w:t>
      </w:r>
    </w:p>
    <w:p w:rsidR="00A05A9C" w:rsidRPr="00BD500A" w:rsidRDefault="00A05A9C" w:rsidP="00650814">
      <w:pPr>
        <w:shd w:val="clear" w:color="auto" w:fill="FFFFFF"/>
        <w:tabs>
          <w:tab w:val="left" w:pos="11715"/>
        </w:tabs>
        <w:spacing w:after="0"/>
        <w:ind w:firstLine="851"/>
        <w:jc w:val="both"/>
        <w:rPr>
          <w:rFonts w:ascii="Times New Roman" w:hAnsi="Times New Roman" w:cs="Times New Roman"/>
          <w:sz w:val="24"/>
          <w:szCs w:val="24"/>
        </w:rPr>
      </w:pPr>
      <w:r w:rsidRPr="00BD500A">
        <w:rPr>
          <w:rFonts w:ascii="Times New Roman" w:hAnsi="Times New Roman" w:cs="Times New Roman"/>
          <w:bCs/>
          <w:sz w:val="24"/>
          <w:szCs w:val="24"/>
        </w:rPr>
        <w:t>Ошибки:</w:t>
      </w:r>
      <w:r w:rsidRPr="00BD500A">
        <w:rPr>
          <w:rFonts w:ascii="Times New Roman" w:hAnsi="Times New Roman" w:cs="Times New Roman"/>
          <w:bCs/>
          <w:sz w:val="24"/>
          <w:szCs w:val="24"/>
        </w:rPr>
        <w:tab/>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неправильное определение понятия, замена существенной характеристики понятия несущественной;</w:t>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нарушение последовательности в описании объекта (явления) в тех случаях, когда она является существенной;</w:t>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неправильное раскрытие (в рассказе - рассуждении) причины, закономерности, условия протекания того или иного изученного явления;</w:t>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ошибки в сравнении объектов, их классификации на группы по существенным признакам;</w:t>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незнание фактического материала, неумение провести самостоятельные примеры, подтверждающие высказанное суждение;</w:t>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ошибки при постановке опыта, приводящие к неправильному результату;</w:t>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A05A9C" w:rsidRPr="00BD500A" w:rsidRDefault="00A05A9C" w:rsidP="00650814">
      <w:pPr>
        <w:pStyle w:val="a5"/>
        <w:numPr>
          <w:ilvl w:val="0"/>
          <w:numId w:val="19"/>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монотонность чтения, отсутствие средства выразительности.</w:t>
      </w:r>
    </w:p>
    <w:p w:rsidR="00A05A9C" w:rsidRPr="00BD500A" w:rsidRDefault="00A05A9C" w:rsidP="00650814">
      <w:pPr>
        <w:shd w:val="clear" w:color="auto" w:fill="FFFFFF"/>
        <w:spacing w:after="0"/>
        <w:ind w:firstLine="851"/>
        <w:jc w:val="both"/>
        <w:rPr>
          <w:rFonts w:ascii="Times New Roman" w:hAnsi="Times New Roman" w:cs="Times New Roman"/>
          <w:sz w:val="24"/>
          <w:szCs w:val="24"/>
        </w:rPr>
      </w:pPr>
      <w:r w:rsidRPr="00BD500A">
        <w:rPr>
          <w:rFonts w:ascii="Times New Roman" w:hAnsi="Times New Roman" w:cs="Times New Roman"/>
          <w:bCs/>
          <w:sz w:val="24"/>
          <w:szCs w:val="24"/>
        </w:rPr>
        <w:t>Недочеты:</w:t>
      </w:r>
    </w:p>
    <w:p w:rsidR="00A05A9C" w:rsidRPr="00BD500A" w:rsidRDefault="00A05A9C" w:rsidP="00650814">
      <w:pPr>
        <w:pStyle w:val="a5"/>
        <w:numPr>
          <w:ilvl w:val="0"/>
          <w:numId w:val="20"/>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преобладание при описании объекта несущественных его признаков;</w:t>
      </w:r>
    </w:p>
    <w:p w:rsidR="00A05A9C" w:rsidRPr="00BD500A" w:rsidRDefault="00A05A9C" w:rsidP="00650814">
      <w:pPr>
        <w:pStyle w:val="a5"/>
        <w:numPr>
          <w:ilvl w:val="0"/>
          <w:numId w:val="20"/>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неточности при выполнении рисунков, схем, таблиц, не влияющих отрицательно на результат работы; отсутствие обозначений и подписей;</w:t>
      </w:r>
    </w:p>
    <w:p w:rsidR="00A05A9C" w:rsidRPr="00BD500A" w:rsidRDefault="00A05A9C" w:rsidP="00650814">
      <w:pPr>
        <w:pStyle w:val="a5"/>
        <w:numPr>
          <w:ilvl w:val="0"/>
          <w:numId w:val="20"/>
        </w:numPr>
        <w:shd w:val="clear" w:color="auto" w:fill="FFFFFF"/>
        <w:spacing w:after="0"/>
        <w:ind w:left="0" w:firstLine="851"/>
        <w:rPr>
          <w:rFonts w:ascii="Times New Roman" w:eastAsia="Times New Roman" w:hAnsi="Times New Roman"/>
          <w:sz w:val="24"/>
          <w:szCs w:val="24"/>
        </w:rPr>
      </w:pPr>
      <w:r w:rsidRPr="00BD500A">
        <w:rPr>
          <w:rFonts w:ascii="Times New Roman" w:eastAsia="Times New Roman" w:hAnsi="Times New Roman"/>
          <w:sz w:val="24"/>
          <w:szCs w:val="24"/>
        </w:rPr>
        <w:t>отдельные нарушения последовательности операций при проведении опыта, не приводящие к неправильному результату.</w:t>
      </w:r>
    </w:p>
    <w:p w:rsidR="00A05A9C" w:rsidRPr="00BD500A" w:rsidRDefault="00A05A9C" w:rsidP="00650814">
      <w:pPr>
        <w:pStyle w:val="11"/>
        <w:spacing w:before="0" w:after="0" w:line="276" w:lineRule="auto"/>
        <w:ind w:firstLine="851"/>
        <w:jc w:val="both"/>
        <w:rPr>
          <w:rStyle w:val="c3"/>
          <w:sz w:val="24"/>
          <w:szCs w:val="24"/>
        </w:rPr>
      </w:pPr>
      <w:r w:rsidRPr="00BD500A">
        <w:rPr>
          <w:rStyle w:val="c3c4"/>
          <w:bCs/>
          <w:sz w:val="24"/>
          <w:szCs w:val="24"/>
        </w:rPr>
        <w:t>Оценка «5»</w:t>
      </w:r>
      <w:r w:rsidRPr="00BD500A">
        <w:rPr>
          <w:sz w:val="24"/>
          <w:szCs w:val="24"/>
        </w:rPr>
        <w:t xml:space="preserve">(«отлично») </w:t>
      </w:r>
      <w:r w:rsidRPr="00BD500A">
        <w:rPr>
          <w:i/>
          <w:iCs/>
          <w:color w:val="000000"/>
          <w:spacing w:val="2"/>
          <w:sz w:val="24"/>
          <w:szCs w:val="24"/>
        </w:rPr>
        <w:t>–</w:t>
      </w:r>
      <w:r w:rsidRPr="00BD500A">
        <w:rPr>
          <w:sz w:val="24"/>
          <w:szCs w:val="24"/>
        </w:rPr>
        <w:t xml:space="preserve"> уровень выполнения требований значительно выше удовлетворительного: отсутствие ошибок</w:t>
      </w:r>
      <w:r w:rsidR="006A571B">
        <w:rPr>
          <w:sz w:val="24"/>
          <w:szCs w:val="24"/>
        </w:rPr>
        <w:t>,</w:t>
      </w:r>
      <w:r w:rsidRPr="00BD500A">
        <w:rPr>
          <w:sz w:val="24"/>
          <w:szCs w:val="24"/>
        </w:rPr>
        <w:t xml:space="preserve"> как по текущему, так и по предыдущему учебному материалу; не более одного недочета; логичность и полнота изложения. </w:t>
      </w:r>
      <w:r w:rsidRPr="00BD500A">
        <w:rPr>
          <w:rStyle w:val="c3"/>
          <w:sz w:val="24"/>
          <w:szCs w:val="24"/>
        </w:rPr>
        <w:t>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A05A9C" w:rsidRPr="00BD500A" w:rsidRDefault="00A05A9C" w:rsidP="00650814">
      <w:pPr>
        <w:pStyle w:val="11"/>
        <w:spacing w:before="0" w:after="0" w:line="276" w:lineRule="auto"/>
        <w:ind w:firstLine="851"/>
        <w:jc w:val="both"/>
        <w:rPr>
          <w:sz w:val="24"/>
          <w:szCs w:val="24"/>
        </w:rPr>
      </w:pPr>
      <w:r w:rsidRPr="00BD500A">
        <w:rPr>
          <w:rStyle w:val="c3c4"/>
          <w:bCs/>
          <w:sz w:val="24"/>
          <w:szCs w:val="24"/>
        </w:rPr>
        <w:t xml:space="preserve">Оценка «4» </w:t>
      </w:r>
      <w:r w:rsidRPr="00BD500A">
        <w:rPr>
          <w:sz w:val="24"/>
          <w:szCs w:val="24"/>
        </w:rPr>
        <w:t xml:space="preserve">(«хорошо») </w:t>
      </w:r>
      <w:r w:rsidRPr="00BD500A">
        <w:rPr>
          <w:i/>
          <w:iCs/>
          <w:color w:val="000000"/>
          <w:spacing w:val="2"/>
          <w:sz w:val="24"/>
          <w:szCs w:val="24"/>
        </w:rPr>
        <w:t>–</w:t>
      </w:r>
      <w:r w:rsidRPr="00BD500A">
        <w:rPr>
          <w:sz w:val="24"/>
          <w:szCs w:val="24"/>
        </w:rPr>
        <w:t xml:space="preserve"> уровень выполнения требований выше </w:t>
      </w:r>
      <w:r w:rsidRPr="00BD500A">
        <w:rPr>
          <w:sz w:val="24"/>
          <w:szCs w:val="24"/>
        </w:rPr>
        <w:lastRenderedPageBreak/>
        <w:t>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w:t>
      </w:r>
      <w:r w:rsidRPr="00BD500A">
        <w:rPr>
          <w:sz w:val="24"/>
          <w:szCs w:val="24"/>
        </w:rPr>
        <w:softHyphen/>
        <w:t xml:space="preserve">риала; использование нерациональных приемов решения учебной задачи; отдельные неточности в изложении материала; </w:t>
      </w:r>
      <w:r w:rsidRPr="00BD500A">
        <w:rPr>
          <w:rStyle w:val="c3"/>
          <w:sz w:val="24"/>
          <w:szCs w:val="24"/>
        </w:rPr>
        <w:t>допускает отдельные неточности в выполнении отдельных практических работ. Все эти недочеты ученик легко исправляет сам при указании на них учителем.</w:t>
      </w:r>
    </w:p>
    <w:p w:rsidR="00A05A9C" w:rsidRPr="00BD500A" w:rsidRDefault="00A05A9C" w:rsidP="00650814">
      <w:pPr>
        <w:pStyle w:val="11"/>
        <w:spacing w:before="0" w:after="0" w:line="276" w:lineRule="auto"/>
        <w:ind w:firstLine="851"/>
        <w:jc w:val="both"/>
        <w:rPr>
          <w:sz w:val="24"/>
          <w:szCs w:val="24"/>
        </w:rPr>
      </w:pPr>
      <w:r w:rsidRPr="00BD500A">
        <w:rPr>
          <w:rStyle w:val="c3c4"/>
          <w:bCs/>
          <w:sz w:val="24"/>
          <w:szCs w:val="24"/>
        </w:rPr>
        <w:t xml:space="preserve">Оценка «3» </w:t>
      </w:r>
      <w:r w:rsidRPr="00BD500A">
        <w:rPr>
          <w:sz w:val="24"/>
          <w:szCs w:val="24"/>
        </w:rPr>
        <w:t xml:space="preserve">(«удовлетворительно») </w:t>
      </w:r>
      <w:r w:rsidRPr="00BD500A">
        <w:rPr>
          <w:i/>
          <w:iCs/>
          <w:color w:val="000000"/>
          <w:spacing w:val="2"/>
          <w:sz w:val="24"/>
          <w:szCs w:val="24"/>
        </w:rPr>
        <w:t>–</w:t>
      </w:r>
      <w:r w:rsidRPr="00BD500A">
        <w:rPr>
          <w:sz w:val="24"/>
          <w:szCs w:val="24"/>
        </w:rPr>
        <w:t xml:space="preserve">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 У</w:t>
      </w:r>
      <w:r w:rsidRPr="00BD500A">
        <w:rPr>
          <w:rStyle w:val="c3"/>
          <w:sz w:val="24"/>
          <w:szCs w:val="24"/>
        </w:rPr>
        <w:t>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A05A9C" w:rsidRPr="00BD500A" w:rsidRDefault="00A05A9C" w:rsidP="00650814">
      <w:pPr>
        <w:pStyle w:val="11"/>
        <w:spacing w:before="0" w:after="0" w:line="276" w:lineRule="auto"/>
        <w:ind w:firstLine="851"/>
        <w:jc w:val="both"/>
        <w:rPr>
          <w:rStyle w:val="c3"/>
          <w:sz w:val="24"/>
          <w:szCs w:val="24"/>
        </w:rPr>
      </w:pPr>
      <w:r w:rsidRPr="00BD500A">
        <w:rPr>
          <w:rStyle w:val="c3c4"/>
          <w:bCs/>
          <w:sz w:val="24"/>
          <w:szCs w:val="24"/>
        </w:rPr>
        <w:t>Оценка «2»</w:t>
      </w:r>
      <w:r w:rsidRPr="00BD500A">
        <w:rPr>
          <w:sz w:val="24"/>
          <w:szCs w:val="24"/>
        </w:rPr>
        <w:t xml:space="preserve">(«плохо») </w:t>
      </w:r>
      <w:r w:rsidRPr="00BD500A">
        <w:rPr>
          <w:i/>
          <w:iCs/>
          <w:color w:val="000000"/>
          <w:spacing w:val="2"/>
          <w:sz w:val="24"/>
          <w:szCs w:val="24"/>
        </w:rPr>
        <w:t>–</w:t>
      </w:r>
      <w:r w:rsidRPr="00BD500A">
        <w:rPr>
          <w:sz w:val="24"/>
          <w:szCs w:val="24"/>
        </w:rPr>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w:t>
      </w:r>
      <w:r w:rsidRPr="00BD500A">
        <w:rPr>
          <w:sz w:val="24"/>
          <w:szCs w:val="24"/>
        </w:rPr>
        <w:softHyphen/>
        <w:t xml:space="preserve">ние логики, неполнота, нераскрытость обсуждаемого вопроса, отсутствие аргументации либо ошибочность ее основных положений; </w:t>
      </w:r>
      <w:r w:rsidRPr="00BD500A">
        <w:rPr>
          <w:rStyle w:val="c3"/>
          <w:sz w:val="24"/>
          <w:szCs w:val="24"/>
        </w:rPr>
        <w:t>не выполнение практических работ даже с помощью учителя.</w:t>
      </w:r>
    </w:p>
    <w:p w:rsidR="00A05A9C" w:rsidRPr="00BD500A" w:rsidRDefault="006E6CEB" w:rsidP="00650814">
      <w:pPr>
        <w:ind w:firstLine="851"/>
        <w:jc w:val="both"/>
        <w:rPr>
          <w:rFonts w:ascii="Times New Roman" w:hAnsi="Times New Roman" w:cs="Times New Roman"/>
          <w:b/>
          <w:sz w:val="24"/>
          <w:szCs w:val="24"/>
        </w:rPr>
      </w:pPr>
      <w:r>
        <w:rPr>
          <w:rStyle w:val="c3"/>
          <w:rFonts w:ascii="Times New Roman" w:hAnsi="Times New Roman" w:cs="Times New Roman"/>
          <w:b/>
          <w:sz w:val="24"/>
          <w:szCs w:val="24"/>
        </w:rPr>
        <w:t>4.5.</w:t>
      </w:r>
      <w:r w:rsidR="00F00EE9">
        <w:rPr>
          <w:rStyle w:val="c3"/>
          <w:rFonts w:ascii="Times New Roman" w:hAnsi="Times New Roman" w:cs="Times New Roman"/>
          <w:b/>
          <w:sz w:val="24"/>
          <w:szCs w:val="24"/>
        </w:rPr>
        <w:t xml:space="preserve">6 </w:t>
      </w:r>
      <w:r w:rsidR="00A05A9C" w:rsidRPr="00BD500A">
        <w:rPr>
          <w:rStyle w:val="c3"/>
          <w:rFonts w:ascii="Times New Roman" w:hAnsi="Times New Roman" w:cs="Times New Roman"/>
          <w:b/>
          <w:sz w:val="24"/>
          <w:szCs w:val="24"/>
        </w:rPr>
        <w:t>Технология</w:t>
      </w:r>
    </w:p>
    <w:p w:rsidR="00A05A9C" w:rsidRPr="00BD500A" w:rsidRDefault="00A05A9C" w:rsidP="00650814">
      <w:pPr>
        <w:pStyle w:val="c9"/>
        <w:spacing w:before="0" w:beforeAutospacing="0" w:after="0" w:afterAutospacing="0" w:line="276" w:lineRule="auto"/>
        <w:ind w:firstLine="851"/>
        <w:jc w:val="both"/>
      </w:pPr>
      <w:r w:rsidRPr="00BD500A">
        <w:t>Оценка результатов предметно-творческой деятельности учащихся при освоении курса «Технология» носит накопительный характер и осуществляется в ходе стартовых, текущих и итоговых проверок.</w:t>
      </w:r>
    </w:p>
    <w:p w:rsidR="00A05A9C" w:rsidRPr="00BD500A" w:rsidRDefault="00A05A9C" w:rsidP="00650814">
      <w:pPr>
        <w:pStyle w:val="ParagraphStyle"/>
        <w:tabs>
          <w:tab w:val="left" w:pos="1560"/>
        </w:tabs>
        <w:spacing w:line="276" w:lineRule="auto"/>
        <w:ind w:firstLine="851"/>
        <w:jc w:val="both"/>
        <w:rPr>
          <w:rFonts w:ascii="Times New Roman" w:hAnsi="Times New Roman"/>
        </w:rPr>
      </w:pPr>
      <w:r w:rsidRPr="00BD500A">
        <w:rPr>
          <w:rFonts w:ascii="Times New Roman" w:hAnsi="Times New Roman"/>
        </w:rPr>
        <w:t>Оценка результатов в предметно-творческой деятельности учащихся.</w:t>
      </w:r>
    </w:p>
    <w:p w:rsidR="00A05A9C" w:rsidRPr="00BD500A" w:rsidRDefault="00A05A9C" w:rsidP="00650814">
      <w:pPr>
        <w:pStyle w:val="ParagraphStyle"/>
        <w:tabs>
          <w:tab w:val="left" w:pos="-1134"/>
        </w:tabs>
        <w:spacing w:line="276" w:lineRule="auto"/>
        <w:ind w:firstLine="851"/>
        <w:jc w:val="both"/>
        <w:rPr>
          <w:rFonts w:ascii="Times New Roman" w:hAnsi="Times New Roman"/>
        </w:rPr>
      </w:pPr>
      <w:r w:rsidRPr="00BD500A">
        <w:rPr>
          <w:rFonts w:ascii="Times New Roman" w:hAnsi="Times New Roman"/>
        </w:rPr>
        <w:t xml:space="preserve">Оценка носит сквозной (накопительный) характер и осуществляется в ходе текущих и тематических проверок в течение всех четырех лет обучения в начальной школе. Текущему контролю подвергаются знания и умения, которые являются составной частью комплексных знаний и умений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чертежные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Критерии оценки качественных результатов выполнения заданий: полнота и правильность ответа, соответствие изготовленной детали изделия или всего изделия заданным характеристикам, аккуратность сборки деталей, общая эстетика изделия – его композиционное и цветовое решение, внесение творческих элементов в конструкцию или технологию изготовления изделия. </w:t>
      </w:r>
    </w:p>
    <w:p w:rsidR="00A05A9C" w:rsidRPr="00BD500A" w:rsidRDefault="00A05A9C" w:rsidP="00650814">
      <w:pPr>
        <w:pStyle w:val="ParagraphStyle"/>
        <w:tabs>
          <w:tab w:val="left" w:pos="-1134"/>
        </w:tabs>
        <w:spacing w:line="276" w:lineRule="auto"/>
        <w:ind w:firstLine="851"/>
        <w:jc w:val="both"/>
        <w:rPr>
          <w:rFonts w:ascii="Times New Roman" w:hAnsi="Times New Roman"/>
        </w:rPr>
      </w:pPr>
      <w:r w:rsidRPr="00BD500A">
        <w:rPr>
          <w:rFonts w:ascii="Times New Roman" w:hAnsi="Times New Roman"/>
        </w:rPr>
        <w:t xml:space="preserve">В заданиях проектного характера внимание обращается на умения принимать поставленную задачу, искать и отбирать необходимую информацию, находить решение возникающих конструкторско-технологических проблем, изготовлять изделие по заданным параметрам и оформлять сообщение. Отмечать активность, инициативность, </w:t>
      </w:r>
      <w:r w:rsidRPr="00BD500A">
        <w:rPr>
          <w:rFonts w:ascii="Times New Roman" w:hAnsi="Times New Roman"/>
        </w:rPr>
        <w:lastRenderedPageBreak/>
        <w:t xml:space="preserve">коммуникабельность учащихся, умения выполнять свою роль в группе, вносить предложения для выполнения практической части задания, защищать проект. </w:t>
      </w:r>
    </w:p>
    <w:p w:rsidR="00A05A9C" w:rsidRPr="00BD500A" w:rsidRDefault="00A05A9C" w:rsidP="00650814">
      <w:pPr>
        <w:pStyle w:val="ParagraphStyle"/>
        <w:tabs>
          <w:tab w:val="left" w:pos="-1134"/>
        </w:tabs>
        <w:spacing w:line="276" w:lineRule="auto"/>
        <w:ind w:firstLine="851"/>
        <w:jc w:val="both"/>
        <w:rPr>
          <w:rFonts w:ascii="Times New Roman" w:hAnsi="Times New Roman"/>
        </w:rPr>
      </w:pPr>
      <w:r w:rsidRPr="00BD500A">
        <w:rPr>
          <w:rFonts w:ascii="Times New Roman" w:hAnsi="Times New Roman"/>
        </w:rPr>
        <w:t>Итоговая оценка по технологии проводится в соответствии с требованиями ФГОС НОО. Для итоговой аттестации каждый ученик в течение четырех лет обучения создает свой «Портфель достижений», куда собирает зачтенные результаты текущего контроля, представленные в виде изделий или их фотографий, краткие описания или отчеты о выполненных проектах, грамоты, благодарности и т.п.</w:t>
      </w:r>
    </w:p>
    <w:p w:rsidR="00A05A9C" w:rsidRPr="00BD500A" w:rsidRDefault="00A05A9C" w:rsidP="00650814">
      <w:pPr>
        <w:pStyle w:val="c9"/>
        <w:spacing w:before="0" w:beforeAutospacing="0" w:after="0" w:afterAutospacing="0" w:line="276" w:lineRule="auto"/>
        <w:ind w:firstLine="851"/>
        <w:contextualSpacing/>
        <w:jc w:val="both"/>
      </w:pPr>
      <w:r w:rsidRPr="00BD500A">
        <w:rPr>
          <w:color w:val="000000"/>
        </w:rPr>
        <w:t>Для отслеживания результатов предусматриваются в следующие </w:t>
      </w:r>
      <w:r w:rsidRPr="00BD500A">
        <w:rPr>
          <w:bCs/>
          <w:color w:val="000000"/>
        </w:rPr>
        <w:t>формы контроля</w:t>
      </w:r>
      <w:r w:rsidRPr="00BD500A">
        <w:rPr>
          <w:color w:val="000000"/>
        </w:rPr>
        <w:t>:</w:t>
      </w:r>
    </w:p>
    <w:p w:rsidR="00A05A9C" w:rsidRPr="00BD500A" w:rsidRDefault="00A05A9C" w:rsidP="00650814">
      <w:pPr>
        <w:numPr>
          <w:ilvl w:val="0"/>
          <w:numId w:val="21"/>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iCs/>
          <w:color w:val="000000"/>
          <w:sz w:val="24"/>
          <w:szCs w:val="24"/>
        </w:rPr>
        <w:t>Стартовый,</w:t>
      </w:r>
      <w:r w:rsidRPr="00BD500A">
        <w:rPr>
          <w:rFonts w:ascii="Times New Roman" w:hAnsi="Times New Roman" w:cs="Times New Roman"/>
          <w:color w:val="000000"/>
          <w:sz w:val="24"/>
          <w:szCs w:val="24"/>
        </w:rPr>
        <w:t xml:space="preserve"> позволяющий определить исходный уровень развития учащихся.</w:t>
      </w:r>
    </w:p>
    <w:p w:rsidR="00A05A9C" w:rsidRPr="00BD500A" w:rsidRDefault="00A05A9C" w:rsidP="00650814">
      <w:pPr>
        <w:numPr>
          <w:ilvl w:val="0"/>
          <w:numId w:val="21"/>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iCs/>
          <w:color w:val="000000"/>
          <w:sz w:val="24"/>
          <w:szCs w:val="24"/>
        </w:rPr>
        <w:t>Текущий:</w:t>
      </w:r>
    </w:p>
    <w:p w:rsidR="00A05A9C" w:rsidRPr="00BD500A" w:rsidRDefault="00A05A9C" w:rsidP="00650814">
      <w:pPr>
        <w:numPr>
          <w:ilvl w:val="0"/>
          <w:numId w:val="22"/>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прогностический, то есть проигрывание всех операций учебного действия до начала его реального выполнения;</w:t>
      </w:r>
    </w:p>
    <w:p w:rsidR="00A05A9C" w:rsidRPr="00BD500A" w:rsidRDefault="00A05A9C" w:rsidP="00650814">
      <w:pPr>
        <w:numPr>
          <w:ilvl w:val="0"/>
          <w:numId w:val="22"/>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 xml:space="preserve">пооперационный, то есть,  </w:t>
      </w:r>
      <w:proofErr w:type="gramStart"/>
      <w:r w:rsidRPr="00BD500A">
        <w:rPr>
          <w:rFonts w:ascii="Times New Roman" w:hAnsi="Times New Roman" w:cs="Times New Roman"/>
          <w:color w:val="000000"/>
          <w:sz w:val="24"/>
          <w:szCs w:val="24"/>
        </w:rPr>
        <w:t>контроль за</w:t>
      </w:r>
      <w:proofErr w:type="gramEnd"/>
      <w:r w:rsidRPr="00BD500A">
        <w:rPr>
          <w:rFonts w:ascii="Times New Roman" w:hAnsi="Times New Roman" w:cs="Times New Roman"/>
          <w:color w:val="000000"/>
          <w:sz w:val="24"/>
          <w:szCs w:val="24"/>
        </w:rPr>
        <w:t xml:space="preserve"> правильностью, полнотой и последовательностью выполнения операций, входящих в состав действия;</w:t>
      </w:r>
    </w:p>
    <w:p w:rsidR="00A05A9C" w:rsidRPr="00BD500A" w:rsidRDefault="00A05A9C" w:rsidP="00650814">
      <w:pPr>
        <w:numPr>
          <w:ilvl w:val="0"/>
          <w:numId w:val="22"/>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рефлексивный, контроль, обращенный на ориентировочную основу, «план» действия и опирающийся на понимание принципов его построения;</w:t>
      </w:r>
    </w:p>
    <w:p w:rsidR="00A05A9C" w:rsidRPr="00BD500A" w:rsidRDefault="00A05A9C" w:rsidP="00650814">
      <w:pPr>
        <w:numPr>
          <w:ilvl w:val="0"/>
          <w:numId w:val="22"/>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A05A9C" w:rsidRPr="00BD500A" w:rsidRDefault="00A05A9C" w:rsidP="00650814">
      <w:pPr>
        <w:numPr>
          <w:ilvl w:val="0"/>
          <w:numId w:val="21"/>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iCs/>
          <w:color w:val="000000"/>
          <w:sz w:val="24"/>
          <w:szCs w:val="24"/>
        </w:rPr>
        <w:t>Итоговый</w:t>
      </w:r>
      <w:r w:rsidRPr="00BD500A">
        <w:rPr>
          <w:rFonts w:ascii="Times New Roman" w:hAnsi="Times New Roman" w:cs="Times New Roman"/>
          <w:color w:val="000000"/>
          <w:sz w:val="24"/>
          <w:szCs w:val="24"/>
        </w:rPr>
        <w:t xml:space="preserve"> контроль  в формах</w:t>
      </w:r>
    </w:p>
    <w:p w:rsidR="00A05A9C" w:rsidRPr="00BD500A" w:rsidRDefault="00A05A9C" w:rsidP="00650814">
      <w:pPr>
        <w:numPr>
          <w:ilvl w:val="0"/>
          <w:numId w:val="23"/>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тестирование,</w:t>
      </w:r>
    </w:p>
    <w:p w:rsidR="00A05A9C" w:rsidRPr="00BD500A" w:rsidRDefault="00A05A9C" w:rsidP="00650814">
      <w:pPr>
        <w:numPr>
          <w:ilvl w:val="0"/>
          <w:numId w:val="23"/>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практические работы,</w:t>
      </w:r>
    </w:p>
    <w:p w:rsidR="00A05A9C" w:rsidRPr="00BD500A" w:rsidRDefault="00A05A9C" w:rsidP="00650814">
      <w:pPr>
        <w:numPr>
          <w:ilvl w:val="0"/>
          <w:numId w:val="23"/>
        </w:numPr>
        <w:spacing w:after="0"/>
        <w:ind w:left="0" w:firstLine="851"/>
        <w:contextualSpacing/>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творческие работы учащихся.</w:t>
      </w:r>
    </w:p>
    <w:p w:rsidR="00A05A9C" w:rsidRPr="00BD500A" w:rsidRDefault="00A05A9C" w:rsidP="00650814">
      <w:pPr>
        <w:spacing w:after="0"/>
        <w:ind w:firstLine="851"/>
        <w:jc w:val="both"/>
        <w:rPr>
          <w:rFonts w:ascii="Times New Roman" w:hAnsi="Times New Roman" w:cs="Times New Roman"/>
          <w:color w:val="000000"/>
          <w:sz w:val="24"/>
          <w:szCs w:val="24"/>
        </w:rPr>
      </w:pPr>
      <w:r w:rsidRPr="00BD500A">
        <w:rPr>
          <w:rFonts w:ascii="Times New Roman" w:hAnsi="Times New Roman" w:cs="Times New Roman"/>
          <w:iCs/>
          <w:color w:val="000000"/>
          <w:sz w:val="24"/>
          <w:szCs w:val="24"/>
        </w:rPr>
        <w:t>Самооценка и самоконтроль</w:t>
      </w:r>
      <w:r w:rsidRPr="00BD500A">
        <w:rPr>
          <w:rFonts w:ascii="Times New Roman" w:hAnsi="Times New Roman" w:cs="Times New Roman"/>
          <w:color w:val="000000"/>
          <w:sz w:val="24"/>
          <w:szCs w:val="24"/>
        </w:rPr>
        <w:t xml:space="preserve"> определение учеником границ своего «знания </w:t>
      </w:r>
      <w:r w:rsidRPr="00BD500A">
        <w:rPr>
          <w:rFonts w:ascii="Times New Roman" w:hAnsi="Times New Roman" w:cs="Times New Roman"/>
          <w:i/>
          <w:iCs/>
          <w:color w:val="000000"/>
          <w:spacing w:val="2"/>
          <w:sz w:val="24"/>
          <w:szCs w:val="24"/>
        </w:rPr>
        <w:t>–</w:t>
      </w:r>
      <w:r w:rsidRPr="00BD500A">
        <w:rPr>
          <w:rFonts w:ascii="Times New Roman" w:hAnsi="Times New Roman" w:cs="Times New Roman"/>
          <w:color w:val="000000"/>
          <w:sz w:val="24"/>
          <w:szCs w:val="24"/>
        </w:rPr>
        <w:t xml:space="preserve"> незнания», своих потенциальных возможностей, а также осознание тех проблем, которые ещё предстоит решить в ходе осуществления деятельности.</w:t>
      </w:r>
    </w:p>
    <w:p w:rsidR="00A05A9C" w:rsidRPr="00BD500A" w:rsidRDefault="00A05A9C" w:rsidP="00650814">
      <w:pPr>
        <w:spacing w:after="0"/>
        <w:ind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Оценка деятельности учащихся осуществляется в конце каждого урока. Работы оцениваются по следующим критериям:</w:t>
      </w:r>
    </w:p>
    <w:p w:rsidR="00A05A9C" w:rsidRPr="00BD500A" w:rsidRDefault="00A05A9C" w:rsidP="00650814">
      <w:pPr>
        <w:numPr>
          <w:ilvl w:val="0"/>
          <w:numId w:val="2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качество выполнения изучаемых на уроке приемов, операций и работы в целом;</w:t>
      </w:r>
    </w:p>
    <w:p w:rsidR="00A05A9C" w:rsidRPr="00BD500A" w:rsidRDefault="00A05A9C" w:rsidP="00650814">
      <w:pPr>
        <w:numPr>
          <w:ilvl w:val="0"/>
          <w:numId w:val="2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степень самостоятельности;</w:t>
      </w:r>
    </w:p>
    <w:p w:rsidR="00A05A9C" w:rsidRPr="00BD500A" w:rsidRDefault="00A05A9C" w:rsidP="00650814">
      <w:pPr>
        <w:numPr>
          <w:ilvl w:val="0"/>
          <w:numId w:val="24"/>
        </w:numPr>
        <w:spacing w:after="0"/>
        <w:ind w:left="0"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A05A9C" w:rsidRPr="00BD500A" w:rsidRDefault="00A05A9C" w:rsidP="00650814">
      <w:pPr>
        <w:spacing w:after="0"/>
        <w:ind w:firstLine="851"/>
        <w:jc w:val="both"/>
        <w:rPr>
          <w:rFonts w:ascii="Times New Roman" w:hAnsi="Times New Roman" w:cs="Times New Roman"/>
          <w:color w:val="000000"/>
          <w:sz w:val="24"/>
          <w:szCs w:val="24"/>
        </w:rPr>
      </w:pPr>
      <w:r w:rsidRPr="00BD500A">
        <w:rPr>
          <w:rFonts w:ascii="Times New Roman" w:hAnsi="Times New Roman" w:cs="Times New Roman"/>
          <w:color w:val="000000"/>
          <w:sz w:val="24"/>
          <w:szCs w:val="24"/>
        </w:rPr>
        <w:t>Предпочтение отдаётся качественной оценке деятельности каждого ребенка на уроке, его творческим находкам в процессе наблюдений, размышлений и самореализации.</w:t>
      </w:r>
    </w:p>
    <w:p w:rsidR="00A05A9C" w:rsidRPr="00BD500A" w:rsidRDefault="00A05A9C" w:rsidP="00650814">
      <w:pPr>
        <w:pStyle w:val="a3"/>
        <w:spacing w:line="276" w:lineRule="auto"/>
        <w:ind w:firstLine="851"/>
      </w:pPr>
      <w:r w:rsidRPr="00BD500A">
        <w:t xml:space="preserve">Оценка «5» («отлично») </w:t>
      </w:r>
      <w:r w:rsidRPr="00BD500A">
        <w:rPr>
          <w:i/>
          <w:iCs/>
          <w:color w:val="000000"/>
          <w:spacing w:val="2"/>
        </w:rPr>
        <w:t>–</w:t>
      </w:r>
      <w:r w:rsidRPr="00BD500A">
        <w:t xml:space="preserve"> уровень выполнения требований значительно выше удовлетворительного: отсутствие </w:t>
      </w:r>
      <w:proofErr w:type="gramStart"/>
      <w:r w:rsidRPr="00BD500A">
        <w:t>ошибок</w:t>
      </w:r>
      <w:proofErr w:type="gramEnd"/>
      <w:r w:rsidRPr="00BD500A">
        <w:t xml:space="preserve"> как по текущему, так и по предыдущему учебному материалу; не более одного недочета; логичность и полнота изложения, безошибочное и аккуратное выполнение изделия при соблюдении правил безопасности работы с инструментами.</w:t>
      </w:r>
    </w:p>
    <w:p w:rsidR="00A05A9C" w:rsidRPr="00BD500A" w:rsidRDefault="00A05A9C" w:rsidP="00650814">
      <w:pPr>
        <w:pStyle w:val="a3"/>
        <w:spacing w:line="276" w:lineRule="auto"/>
        <w:ind w:firstLine="851"/>
      </w:pPr>
      <w:r w:rsidRPr="00BD500A">
        <w:t>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w:t>
      </w:r>
      <w:r w:rsidRPr="00BD500A">
        <w:softHyphen/>
        <w:t xml:space="preserve">ния; к </w:t>
      </w:r>
      <w:r w:rsidRPr="00BD500A">
        <w:lastRenderedPageBreak/>
        <w:t>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w:t>
      </w:r>
      <w:r w:rsidRPr="00BD500A">
        <w:softHyphen/>
        <w:t>риала; использование нерациональных приемов решения учебной задачи; отдельные неточности в изложении материала; допускается исправление без нарушения конструкции изделия.</w:t>
      </w:r>
    </w:p>
    <w:p w:rsidR="00A05A9C" w:rsidRPr="00BD500A" w:rsidRDefault="00A05A9C" w:rsidP="00650814">
      <w:pPr>
        <w:pStyle w:val="a3"/>
        <w:spacing w:line="276" w:lineRule="auto"/>
        <w:ind w:firstLine="851"/>
      </w:pPr>
      <w:proofErr w:type="gramStart"/>
      <w:r w:rsidRPr="00BD500A">
        <w:t>Оценка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 изделие выполнено недостаточно аккуратно, но без нарушений в конструкции.</w:t>
      </w:r>
      <w:proofErr w:type="gramEnd"/>
    </w:p>
    <w:p w:rsidR="00A05A9C" w:rsidRDefault="00A05A9C" w:rsidP="00650814">
      <w:pPr>
        <w:pStyle w:val="a3"/>
        <w:spacing w:line="276" w:lineRule="auto"/>
        <w:ind w:firstLine="851"/>
      </w:pPr>
      <w:r w:rsidRPr="00BD500A">
        <w:t>Если изделие имеет нарушение конструкции, не отвечающее его назначению, не оценивается, оно подлежит исправлению, переделке.</w:t>
      </w:r>
    </w:p>
    <w:p w:rsidR="00115EED" w:rsidRPr="00BD500A" w:rsidRDefault="00F00EE9" w:rsidP="00F70830">
      <w:pPr>
        <w:pStyle w:val="aa"/>
        <w:spacing w:after="0" w:afterAutospacing="0"/>
        <w:rPr>
          <w:b/>
          <w:color w:val="000000"/>
        </w:rPr>
      </w:pPr>
      <w:r>
        <w:rPr>
          <w:b/>
        </w:rPr>
        <w:t>4.5.7</w:t>
      </w:r>
      <w:r w:rsidR="00115EED">
        <w:rPr>
          <w:b/>
        </w:rPr>
        <w:t>. Изобразительное искусство</w:t>
      </w:r>
    </w:p>
    <w:p w:rsidR="00115EED" w:rsidRPr="00BD500A" w:rsidRDefault="00115EED" w:rsidP="00115EED">
      <w:pPr>
        <w:pStyle w:val="aa"/>
        <w:spacing w:before="0" w:beforeAutospacing="0" w:after="0" w:afterAutospacing="0" w:line="276" w:lineRule="auto"/>
        <w:ind w:firstLine="851"/>
        <w:rPr>
          <w:color w:val="000000"/>
        </w:rPr>
      </w:pPr>
      <w:r w:rsidRPr="00BD500A">
        <w:rPr>
          <w:color w:val="000000"/>
        </w:rPr>
        <w:t xml:space="preserve">Объектом оценки результатов освоения программы по предмету «Изобразительное искусство» является способность учащихся решать учебно-познавательные и учебно-практические задачи. Оценка достижения предметных результатов ведётся в ходе текущего и промежуточного оценивания. Результаты </w:t>
      </w:r>
      <w:proofErr w:type="gramStart"/>
      <w:r w:rsidRPr="00BD500A">
        <w:rPr>
          <w:color w:val="000000"/>
        </w:rPr>
        <w:t>накопленной оценки, полученной в ходе текущего и промежуточного оценивания учитываются</w:t>
      </w:r>
      <w:proofErr w:type="gramEnd"/>
      <w:r w:rsidRPr="00BD500A">
        <w:rPr>
          <w:color w:val="000000"/>
        </w:rPr>
        <w:t xml:space="preserve"> при определении итоговой оценки. Преодолению не успешности отдельных учеников помогают коллективные работы, когда общий успех поглощает чью-то неудачу и способствует лучшему пониманию результата. Система коллективных работ дает возможность каждому ребенку действовать конструктивно в пределах своих возможностей.</w:t>
      </w:r>
    </w:p>
    <w:p w:rsidR="00115EED" w:rsidRPr="00BD500A" w:rsidRDefault="00115EED" w:rsidP="00115EED">
      <w:pPr>
        <w:pStyle w:val="aa"/>
        <w:spacing w:before="0" w:beforeAutospacing="0" w:after="0" w:afterAutospacing="0" w:line="276" w:lineRule="auto"/>
        <w:ind w:firstLine="851"/>
        <w:rPr>
          <w:color w:val="000000"/>
        </w:rPr>
      </w:pPr>
      <w:r w:rsidRPr="00BD500A">
        <w:rPr>
          <w:color w:val="000000"/>
        </w:rPr>
        <w:t>Формами подведения итогов реализации программы являются тематические выставки.</w:t>
      </w:r>
    </w:p>
    <w:p w:rsidR="00115EED" w:rsidRPr="00BD500A" w:rsidRDefault="00115EED" w:rsidP="00115EED">
      <w:pPr>
        <w:pStyle w:val="aa"/>
        <w:spacing w:before="0" w:beforeAutospacing="0" w:after="0" w:afterAutospacing="0" w:line="276" w:lineRule="auto"/>
        <w:ind w:firstLine="851"/>
        <w:rPr>
          <w:color w:val="000000"/>
        </w:rPr>
      </w:pPr>
      <w:r w:rsidRPr="00BD500A">
        <w:rPr>
          <w:color w:val="000000"/>
        </w:rPr>
        <w:t>Оценка деятельности учащихся осуществляется в конце каждого занятия. Работы оцениваются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группе).</w:t>
      </w:r>
    </w:p>
    <w:p w:rsidR="00115EED" w:rsidRPr="00BD500A" w:rsidRDefault="00115EED" w:rsidP="00115EED">
      <w:pPr>
        <w:pStyle w:val="aa"/>
        <w:spacing w:before="0" w:beforeAutospacing="0" w:after="0" w:afterAutospacing="0" w:line="276" w:lineRule="auto"/>
        <w:ind w:firstLine="851"/>
        <w:rPr>
          <w:color w:val="000000"/>
        </w:rPr>
      </w:pPr>
      <w:r w:rsidRPr="00BD500A">
        <w:rPr>
          <w:color w:val="000000"/>
        </w:rPr>
        <w:t>Критериями оценивания работ являются следующие параметры: оформление (оригинальность дизайна, цветовое решение, оптимальность сочетания объектов), техника выполнения (оправданность выбранных средств, использование различных способов изображения), техническая реализация (сложность организации работы, соответствие рисунка заданной теме, название рисунка).</w:t>
      </w:r>
    </w:p>
    <w:p w:rsidR="00115EED" w:rsidRPr="00BD500A" w:rsidRDefault="00115EED" w:rsidP="00115EED">
      <w:pPr>
        <w:pStyle w:val="aa"/>
        <w:spacing w:before="0" w:beforeAutospacing="0" w:after="0" w:afterAutospacing="0" w:line="276" w:lineRule="auto"/>
        <w:ind w:firstLine="851"/>
        <w:rPr>
          <w:color w:val="000000"/>
        </w:rPr>
      </w:pPr>
      <w:r w:rsidRPr="00BD500A">
        <w:rPr>
          <w:color w:val="000000"/>
        </w:rPr>
        <w:t>Характеристика цифровой оценки (отметки)</w:t>
      </w:r>
    </w:p>
    <w:p w:rsidR="00115EED" w:rsidRPr="00BD500A" w:rsidRDefault="00F70830" w:rsidP="00115EED">
      <w:pPr>
        <w:pStyle w:val="aa"/>
        <w:spacing w:before="0" w:beforeAutospacing="0" w:after="0" w:afterAutospacing="0" w:line="276" w:lineRule="auto"/>
        <w:ind w:firstLine="851"/>
        <w:rPr>
          <w:color w:val="000000"/>
        </w:rPr>
      </w:pPr>
      <w:r>
        <w:rPr>
          <w:color w:val="000000"/>
        </w:rPr>
        <w:t xml:space="preserve">«5» («отлично») – </w:t>
      </w:r>
      <w:r w:rsidR="00115EED" w:rsidRPr="00BD500A">
        <w:rPr>
          <w:color w:val="000000"/>
        </w:rPr>
        <w:t xml:space="preserve">учащийся полностью справляется с поставленной целью урока; правильно излагает изученный материал и умеет применить полученные знания на практике; </w:t>
      </w:r>
      <w:proofErr w:type="gramStart"/>
      <w:r w:rsidR="00115EED" w:rsidRPr="00BD500A">
        <w:rPr>
          <w:color w:val="000000"/>
        </w:rPr>
        <w:t>верно</w:t>
      </w:r>
      <w:proofErr w:type="gramEnd"/>
      <w:r w:rsidR="00115EED" w:rsidRPr="00BD500A">
        <w:rPr>
          <w:color w:val="000000"/>
        </w:rPr>
        <w:t xml:space="preserve">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115EED" w:rsidRPr="00BD500A" w:rsidRDefault="00F70830" w:rsidP="00115EED">
      <w:pPr>
        <w:pStyle w:val="aa"/>
        <w:spacing w:before="0" w:beforeAutospacing="0" w:after="0" w:afterAutospacing="0" w:line="276" w:lineRule="auto"/>
        <w:ind w:firstLine="851"/>
        <w:rPr>
          <w:color w:val="000000"/>
        </w:rPr>
      </w:pPr>
      <w:r>
        <w:rPr>
          <w:color w:val="000000"/>
        </w:rPr>
        <w:t xml:space="preserve">«4» («хорошо») – </w:t>
      </w:r>
      <w:r w:rsidR="00115EED" w:rsidRPr="00BD500A">
        <w:rPr>
          <w:color w:val="000000"/>
        </w:rPr>
        <w:t xml:space="preserve">учащийся полностью овладел программным материалом, но при </w:t>
      </w:r>
      <w:proofErr w:type="gramStart"/>
      <w:r w:rsidR="00115EED" w:rsidRPr="00BD500A">
        <w:rPr>
          <w:color w:val="000000"/>
        </w:rPr>
        <w:t>из-</w:t>
      </w:r>
      <w:proofErr w:type="spellStart"/>
      <w:r w:rsidR="00115EED" w:rsidRPr="00BD500A">
        <w:rPr>
          <w:color w:val="000000"/>
        </w:rPr>
        <w:t>ложении</w:t>
      </w:r>
      <w:proofErr w:type="spellEnd"/>
      <w:proofErr w:type="gramEnd"/>
      <w:r w:rsidR="00115EED" w:rsidRPr="00BD500A">
        <w:rPr>
          <w:color w:val="000000"/>
        </w:rPr>
        <w:t xml:space="preserve">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115EED" w:rsidRPr="00BD500A" w:rsidRDefault="00F70830" w:rsidP="00115EED">
      <w:pPr>
        <w:pStyle w:val="aa"/>
        <w:spacing w:before="0" w:beforeAutospacing="0" w:after="0" w:afterAutospacing="0" w:line="276" w:lineRule="auto"/>
        <w:ind w:firstLine="851"/>
        <w:rPr>
          <w:color w:val="000000"/>
        </w:rPr>
      </w:pPr>
      <w:r>
        <w:rPr>
          <w:color w:val="000000"/>
        </w:rPr>
        <w:lastRenderedPageBreak/>
        <w:t xml:space="preserve">«3» («удовлетворительно») – </w:t>
      </w:r>
      <w:r w:rsidR="00115EED" w:rsidRPr="00BD500A">
        <w:rPr>
          <w:color w:val="000000"/>
        </w:rPr>
        <w:t>учащийся слабо справляется с поставленной целью урока; допускает неточность в изложении изученного материала.</w:t>
      </w:r>
    </w:p>
    <w:p w:rsidR="00115EED" w:rsidRDefault="00F70830" w:rsidP="00115EED">
      <w:pPr>
        <w:pStyle w:val="aa"/>
        <w:spacing w:before="0" w:beforeAutospacing="0" w:after="0" w:afterAutospacing="0" w:line="276" w:lineRule="auto"/>
        <w:ind w:firstLine="851"/>
        <w:rPr>
          <w:color w:val="000000"/>
        </w:rPr>
      </w:pPr>
      <w:r>
        <w:rPr>
          <w:color w:val="000000"/>
        </w:rPr>
        <w:t xml:space="preserve">«2» («плохо») – </w:t>
      </w:r>
      <w:r w:rsidR="00115EED" w:rsidRPr="00BD500A">
        <w:rPr>
          <w:color w:val="000000"/>
        </w:rPr>
        <w:t>учащийся допускает грубые ошибки в ответе; не справляется с поставленной целью урока.</w:t>
      </w:r>
    </w:p>
    <w:p w:rsidR="00F00EE9" w:rsidRDefault="00F00EE9" w:rsidP="00115EED">
      <w:pPr>
        <w:pStyle w:val="aa"/>
        <w:spacing w:before="0" w:beforeAutospacing="0" w:after="0" w:afterAutospacing="0" w:line="276" w:lineRule="auto"/>
        <w:ind w:firstLine="851"/>
        <w:rPr>
          <w:b/>
          <w:color w:val="000000"/>
        </w:rPr>
      </w:pPr>
      <w:r w:rsidRPr="00F00EE9">
        <w:rPr>
          <w:b/>
          <w:color w:val="000000"/>
        </w:rPr>
        <w:t>4.5.8</w:t>
      </w:r>
      <w:r>
        <w:rPr>
          <w:b/>
          <w:color w:val="000000"/>
        </w:rPr>
        <w:t xml:space="preserve">  Музыка</w:t>
      </w:r>
    </w:p>
    <w:p w:rsidR="00A4260C" w:rsidRPr="00A4260C" w:rsidRDefault="00A4260C" w:rsidP="00A4260C">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При определении качества знаний учащихся по музыке  объектами контроля и оценивания являются  4 вида учебной музыкальной деятельности:</w:t>
      </w:r>
    </w:p>
    <w:p w:rsidR="00A4260C" w:rsidRPr="00A4260C" w:rsidRDefault="00A4260C" w:rsidP="00A4260C">
      <w:pPr>
        <w:numPr>
          <w:ilvl w:val="0"/>
          <w:numId w:val="38"/>
        </w:numPr>
        <w:shd w:val="clear" w:color="auto" w:fill="FFFFFF"/>
        <w:spacing w:after="0" w:line="240" w:lineRule="auto"/>
        <w:ind w:left="1428"/>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 Слушание музыки.</w:t>
      </w:r>
    </w:p>
    <w:p w:rsidR="00A4260C" w:rsidRPr="00A4260C" w:rsidRDefault="00A4260C" w:rsidP="00A4260C">
      <w:pPr>
        <w:numPr>
          <w:ilvl w:val="0"/>
          <w:numId w:val="38"/>
        </w:numPr>
        <w:shd w:val="clear" w:color="auto" w:fill="FFFFFF"/>
        <w:spacing w:after="0" w:line="240" w:lineRule="auto"/>
        <w:ind w:left="1428"/>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Освоение и систематизация знаний.</w:t>
      </w:r>
    </w:p>
    <w:p w:rsidR="00A4260C" w:rsidRPr="00A4260C" w:rsidRDefault="00A4260C" w:rsidP="00A4260C">
      <w:pPr>
        <w:numPr>
          <w:ilvl w:val="0"/>
          <w:numId w:val="38"/>
        </w:numPr>
        <w:shd w:val="clear" w:color="auto" w:fill="FFFFFF"/>
        <w:spacing w:after="0" w:line="240" w:lineRule="auto"/>
        <w:ind w:left="1428"/>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Вокально-хоровая работа.</w:t>
      </w:r>
    </w:p>
    <w:p w:rsidR="00A4260C" w:rsidRPr="00A4260C" w:rsidRDefault="00A4260C" w:rsidP="00A4260C">
      <w:pPr>
        <w:numPr>
          <w:ilvl w:val="0"/>
          <w:numId w:val="38"/>
        </w:numPr>
        <w:shd w:val="clear" w:color="auto" w:fill="FFFFFF"/>
        <w:spacing w:after="0" w:line="240" w:lineRule="auto"/>
        <w:ind w:left="1428"/>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Творческая деятельность.</w:t>
      </w:r>
    </w:p>
    <w:p w:rsidR="00A4260C" w:rsidRPr="00A4260C" w:rsidRDefault="00A4260C" w:rsidP="00A4260C">
      <w:pPr>
        <w:shd w:val="clear" w:color="auto" w:fill="FFFFFF"/>
        <w:spacing w:after="0" w:line="240" w:lineRule="auto"/>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1. </w:t>
      </w:r>
      <w:r w:rsidRPr="00A4260C">
        <w:rPr>
          <w:rFonts w:ascii="Times New Roman" w:eastAsia="Times New Roman" w:hAnsi="Times New Roman" w:cs="Times New Roman"/>
          <w:i/>
          <w:iCs/>
          <w:color w:val="000000"/>
          <w:sz w:val="24"/>
          <w:szCs w:val="24"/>
        </w:rPr>
        <w:t>Слушание музыки. </w:t>
      </w:r>
      <w:r w:rsidRPr="00A4260C">
        <w:rPr>
          <w:rFonts w:ascii="Times New Roman" w:eastAsia="Times New Roman" w:hAnsi="Times New Roman" w:cs="Times New Roman"/>
          <w:color w:val="000000"/>
          <w:sz w:val="24"/>
          <w:szCs w:val="24"/>
        </w:rPr>
        <w:t xml:space="preserve">На уроках проверяется и оценивается умение учащихся слушать музыкальные произведения и давать  словесную характеристику музыкальному образу, содержанию и средствам музыкальной выразительности, уметь сравнивать, обобщать, что является </w:t>
      </w:r>
      <w:proofErr w:type="spellStart"/>
      <w:r w:rsidRPr="00A4260C">
        <w:rPr>
          <w:rFonts w:ascii="Times New Roman" w:eastAsia="Times New Roman" w:hAnsi="Times New Roman" w:cs="Times New Roman"/>
          <w:color w:val="000000"/>
          <w:sz w:val="24"/>
          <w:szCs w:val="24"/>
        </w:rPr>
        <w:t>метапредметными</w:t>
      </w:r>
      <w:proofErr w:type="spellEnd"/>
      <w:r w:rsidRPr="00A4260C">
        <w:rPr>
          <w:rFonts w:ascii="Times New Roman" w:eastAsia="Times New Roman" w:hAnsi="Times New Roman" w:cs="Times New Roman"/>
          <w:color w:val="000000"/>
          <w:sz w:val="24"/>
          <w:szCs w:val="24"/>
        </w:rPr>
        <w:t xml:space="preserve"> навыками, знать музыкальную литературу.</w:t>
      </w:r>
    </w:p>
    <w:p w:rsidR="00A4260C" w:rsidRPr="00A4260C" w:rsidRDefault="00A4260C" w:rsidP="00A4260C">
      <w:pPr>
        <w:shd w:val="clear" w:color="auto" w:fill="FFFFFF"/>
        <w:spacing w:after="0" w:line="240" w:lineRule="auto"/>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2</w:t>
      </w:r>
      <w:r w:rsidRPr="00A4260C">
        <w:rPr>
          <w:rFonts w:ascii="Times New Roman" w:eastAsia="Times New Roman" w:hAnsi="Times New Roman" w:cs="Times New Roman"/>
          <w:i/>
          <w:iCs/>
          <w:color w:val="000000"/>
          <w:sz w:val="24"/>
          <w:szCs w:val="24"/>
        </w:rPr>
        <w:t>. Освоение и систематизация знаний</w:t>
      </w:r>
      <w:r w:rsidRPr="00A4260C">
        <w:rPr>
          <w:rFonts w:ascii="Times New Roman" w:eastAsia="Times New Roman" w:hAnsi="Times New Roman" w:cs="Times New Roman"/>
          <w:b/>
          <w:bCs/>
          <w:i/>
          <w:iCs/>
          <w:color w:val="000000"/>
          <w:sz w:val="24"/>
          <w:szCs w:val="24"/>
        </w:rPr>
        <w:t>. </w:t>
      </w:r>
      <w:r w:rsidRPr="00A4260C">
        <w:rPr>
          <w:rFonts w:ascii="Times New Roman" w:eastAsia="Times New Roman" w:hAnsi="Times New Roman" w:cs="Times New Roman"/>
          <w:color w:val="000000"/>
          <w:sz w:val="24"/>
          <w:szCs w:val="24"/>
        </w:rPr>
        <w:t xml:space="preserve"> В музыке, как и в  предметах </w:t>
      </w:r>
      <w:proofErr w:type="gramStart"/>
      <w:r w:rsidRPr="00A4260C">
        <w:rPr>
          <w:rFonts w:ascii="Times New Roman" w:eastAsia="Times New Roman" w:hAnsi="Times New Roman" w:cs="Times New Roman"/>
          <w:color w:val="000000"/>
          <w:sz w:val="24"/>
          <w:szCs w:val="24"/>
        </w:rPr>
        <w:t>естественно-научного</w:t>
      </w:r>
      <w:proofErr w:type="gramEnd"/>
      <w:r w:rsidRPr="00A4260C">
        <w:rPr>
          <w:rFonts w:ascii="Times New Roman" w:eastAsia="Times New Roman" w:hAnsi="Times New Roman" w:cs="Times New Roman"/>
          <w:color w:val="000000"/>
          <w:sz w:val="24"/>
          <w:szCs w:val="24"/>
        </w:rPr>
        <w:t xml:space="preserve"> направления, немало того, что поддается точному и однозначному определению и измерению. В данном виде деятельности  проверяется и оценивается знание основных понятий, определений, умение пользоваться ими в процессе слушания и исполнение музыкальных произведений.</w:t>
      </w:r>
    </w:p>
    <w:p w:rsidR="00A4260C" w:rsidRPr="00A4260C" w:rsidRDefault="00A4260C" w:rsidP="00A4260C">
      <w:pPr>
        <w:shd w:val="clear" w:color="auto" w:fill="FFFFFF"/>
        <w:spacing w:after="0" w:line="240" w:lineRule="auto"/>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 </w:t>
      </w:r>
      <w:r w:rsidRPr="00A4260C">
        <w:rPr>
          <w:rFonts w:ascii="Times New Roman" w:eastAsia="Times New Roman" w:hAnsi="Times New Roman" w:cs="Times New Roman"/>
          <w:i/>
          <w:iCs/>
          <w:color w:val="000000"/>
          <w:sz w:val="24"/>
          <w:szCs w:val="24"/>
        </w:rPr>
        <w:t>3. Вокально-хоровая работа. </w:t>
      </w:r>
      <w:r w:rsidRPr="00A4260C">
        <w:rPr>
          <w:rFonts w:ascii="Times New Roman" w:eastAsia="Times New Roman" w:hAnsi="Times New Roman" w:cs="Times New Roman"/>
          <w:color w:val="000000"/>
          <w:sz w:val="24"/>
          <w:szCs w:val="24"/>
        </w:rPr>
        <w:t xml:space="preserve">При выставлении оценки за  вокально-хоровую деятельность учащихся учитываются не только объективно определяемые параметры, такие как: чистота интонирования, владение вокально-хоровыми навыками, выразительность исполнения, но и индивидуальный процесс </w:t>
      </w:r>
      <w:proofErr w:type="gramStart"/>
      <w:r w:rsidRPr="00A4260C">
        <w:rPr>
          <w:rFonts w:ascii="Times New Roman" w:eastAsia="Times New Roman" w:hAnsi="Times New Roman" w:cs="Times New Roman"/>
          <w:color w:val="000000"/>
          <w:sz w:val="24"/>
          <w:szCs w:val="24"/>
        </w:rPr>
        <w:t>развития</w:t>
      </w:r>
      <w:proofErr w:type="gramEnd"/>
      <w:r w:rsidRPr="00A4260C">
        <w:rPr>
          <w:rFonts w:ascii="Times New Roman" w:eastAsia="Times New Roman" w:hAnsi="Times New Roman" w:cs="Times New Roman"/>
          <w:color w:val="000000"/>
          <w:sz w:val="24"/>
          <w:szCs w:val="24"/>
        </w:rPr>
        <w:t xml:space="preserve"> и успехи каждого отдельного ученика.</w:t>
      </w:r>
    </w:p>
    <w:p w:rsidR="00A4260C" w:rsidRPr="00A4260C" w:rsidRDefault="00A4260C" w:rsidP="00A4260C">
      <w:pPr>
        <w:shd w:val="clear" w:color="auto" w:fill="FFFFFF"/>
        <w:spacing w:after="0" w:line="240" w:lineRule="auto"/>
        <w:jc w:val="both"/>
        <w:rPr>
          <w:rFonts w:ascii="Times New Roman" w:eastAsia="Times New Roman" w:hAnsi="Times New Roman" w:cs="Times New Roman"/>
          <w:color w:val="000000"/>
          <w:sz w:val="20"/>
          <w:szCs w:val="20"/>
        </w:rPr>
      </w:pPr>
      <w:r w:rsidRPr="00A4260C">
        <w:rPr>
          <w:rFonts w:ascii="Times New Roman" w:eastAsia="Times New Roman" w:hAnsi="Times New Roman" w:cs="Times New Roman"/>
          <w:i/>
          <w:iCs/>
          <w:color w:val="000000"/>
          <w:sz w:val="24"/>
          <w:szCs w:val="24"/>
        </w:rPr>
        <w:t>Творческая деятельность. </w:t>
      </w:r>
      <w:r w:rsidRPr="00A4260C">
        <w:rPr>
          <w:rFonts w:ascii="Times New Roman" w:eastAsia="Times New Roman" w:hAnsi="Times New Roman" w:cs="Times New Roman"/>
          <w:color w:val="000000"/>
          <w:sz w:val="24"/>
          <w:szCs w:val="24"/>
        </w:rPr>
        <w:t>Оцениваются самостоятельность и основательность подхода, глубина погружения в тему предложенную учителем или выбранную самостоятельно,   изложение материала.</w:t>
      </w:r>
    </w:p>
    <w:p w:rsidR="00F00EE9" w:rsidRDefault="00A4260C" w:rsidP="00115EED">
      <w:pPr>
        <w:pStyle w:val="aa"/>
        <w:spacing w:before="0" w:beforeAutospacing="0" w:after="0" w:afterAutospacing="0" w:line="276" w:lineRule="auto"/>
        <w:ind w:firstLine="851"/>
        <w:rPr>
          <w:rStyle w:val="c47"/>
          <w:b/>
          <w:bCs/>
          <w:color w:val="000000"/>
          <w:shd w:val="clear" w:color="auto" w:fill="FFFFFF"/>
        </w:rPr>
      </w:pPr>
      <w:r>
        <w:rPr>
          <w:rStyle w:val="c47"/>
          <w:b/>
          <w:bCs/>
          <w:color w:val="000000"/>
          <w:shd w:val="clear" w:color="auto" w:fill="FFFFFF"/>
        </w:rPr>
        <w:t>Критерии оценки текущего и итогового</w:t>
      </w:r>
      <w:r>
        <w:rPr>
          <w:rStyle w:val="c47"/>
          <w:b/>
          <w:bCs/>
          <w:color w:val="FF0000"/>
          <w:shd w:val="clear" w:color="auto" w:fill="FFFFFF"/>
        </w:rPr>
        <w:t> </w:t>
      </w:r>
      <w:r>
        <w:rPr>
          <w:rStyle w:val="c47"/>
          <w:b/>
          <w:bCs/>
          <w:color w:val="000000"/>
          <w:shd w:val="clear" w:color="auto" w:fill="FFFFFF"/>
        </w:rPr>
        <w:t> контроля по предмету «Музыка»</w:t>
      </w:r>
    </w:p>
    <w:p w:rsidR="00A4260C" w:rsidRPr="00A4260C" w:rsidRDefault="00A4260C" w:rsidP="00A4260C">
      <w:pPr>
        <w:shd w:val="clear" w:color="auto" w:fill="FFFFFF"/>
        <w:spacing w:after="0" w:line="240" w:lineRule="auto"/>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Оценка «5» ставится:</w:t>
      </w:r>
    </w:p>
    <w:p w:rsidR="00A4260C" w:rsidRPr="00A4260C" w:rsidRDefault="00A4260C" w:rsidP="00A4260C">
      <w:pPr>
        <w:numPr>
          <w:ilvl w:val="0"/>
          <w:numId w:val="39"/>
        </w:numPr>
        <w:shd w:val="clear" w:color="auto" w:fill="FFFFFF"/>
        <w:spacing w:after="0" w:line="240" w:lineRule="auto"/>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не менее 100-90 % правильных ответов на музыкальной викторине;</w:t>
      </w:r>
    </w:p>
    <w:p w:rsidR="00A4260C" w:rsidRPr="00A4260C" w:rsidRDefault="00A4260C" w:rsidP="00A4260C">
      <w:pPr>
        <w:numPr>
          <w:ilvl w:val="0"/>
          <w:numId w:val="39"/>
        </w:numPr>
        <w:shd w:val="clear" w:color="auto" w:fill="FFFFFF"/>
        <w:spacing w:after="0" w:line="240" w:lineRule="auto"/>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не менее 8 правильных ответов в тесте;</w:t>
      </w:r>
    </w:p>
    <w:p w:rsidR="00A4260C" w:rsidRPr="00A4260C" w:rsidRDefault="00A4260C" w:rsidP="00A4260C">
      <w:pPr>
        <w:numPr>
          <w:ilvl w:val="0"/>
          <w:numId w:val="39"/>
        </w:numPr>
        <w:shd w:val="clear" w:color="auto" w:fill="FFFFFF"/>
        <w:spacing w:after="0" w:line="240" w:lineRule="auto"/>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художественное исполнение вокального номера;</w:t>
      </w:r>
    </w:p>
    <w:p w:rsidR="00A4260C" w:rsidRPr="00A4260C" w:rsidRDefault="00A4260C" w:rsidP="00A4260C">
      <w:pPr>
        <w:shd w:val="clear" w:color="auto" w:fill="FFFFFF"/>
        <w:spacing w:after="0" w:line="240" w:lineRule="auto"/>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Оценка «4» ставится:</w:t>
      </w:r>
    </w:p>
    <w:p w:rsidR="00A4260C" w:rsidRPr="00A4260C" w:rsidRDefault="00A4260C" w:rsidP="00A4260C">
      <w:pPr>
        <w:numPr>
          <w:ilvl w:val="0"/>
          <w:numId w:val="40"/>
        </w:numPr>
        <w:shd w:val="clear" w:color="auto" w:fill="FFFFFF"/>
        <w:spacing w:after="0" w:line="240" w:lineRule="auto"/>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80-60%  правильных ответов на музыкальной викторине;</w:t>
      </w:r>
    </w:p>
    <w:p w:rsidR="00A4260C" w:rsidRPr="00A4260C" w:rsidRDefault="00A4260C" w:rsidP="00A4260C">
      <w:pPr>
        <w:numPr>
          <w:ilvl w:val="0"/>
          <w:numId w:val="40"/>
        </w:numPr>
        <w:shd w:val="clear" w:color="auto" w:fill="FFFFFF"/>
        <w:spacing w:after="0" w:line="240" w:lineRule="auto"/>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5-7 правильных ответов в тесте;</w:t>
      </w:r>
    </w:p>
    <w:p w:rsidR="00A4260C" w:rsidRPr="00A4260C" w:rsidRDefault="00A4260C" w:rsidP="003C2DF2">
      <w:pPr>
        <w:numPr>
          <w:ilvl w:val="0"/>
          <w:numId w:val="40"/>
        </w:num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A4260C">
        <w:rPr>
          <w:rFonts w:ascii="Times New Roman" w:eastAsia="Times New Roman" w:hAnsi="Times New Roman" w:cs="Times New Roman"/>
          <w:color w:val="000000"/>
          <w:sz w:val="24"/>
          <w:szCs w:val="24"/>
        </w:rPr>
        <w:t>интонационно-ритмически</w:t>
      </w:r>
      <w:proofErr w:type="gramEnd"/>
      <w:r w:rsidRPr="00A4260C">
        <w:rPr>
          <w:rFonts w:ascii="Times New Roman" w:eastAsia="Times New Roman" w:hAnsi="Times New Roman" w:cs="Times New Roman"/>
          <w:color w:val="000000"/>
          <w:sz w:val="24"/>
          <w:szCs w:val="24"/>
        </w:rPr>
        <w:t xml:space="preserve"> и дикционно точное исполнение вокального номера;</w:t>
      </w:r>
    </w:p>
    <w:p w:rsidR="00A4260C" w:rsidRPr="00A4260C" w:rsidRDefault="00A4260C" w:rsidP="00A4260C">
      <w:pPr>
        <w:shd w:val="clear" w:color="auto" w:fill="FFFFFF"/>
        <w:spacing w:after="0" w:line="240" w:lineRule="auto"/>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Оценка «3» ставится:</w:t>
      </w:r>
    </w:p>
    <w:p w:rsidR="00A4260C" w:rsidRPr="00A4260C" w:rsidRDefault="00A4260C" w:rsidP="00A4260C">
      <w:pPr>
        <w:numPr>
          <w:ilvl w:val="0"/>
          <w:numId w:val="41"/>
        </w:numPr>
        <w:shd w:val="clear" w:color="auto" w:fill="FFFFFF"/>
        <w:spacing w:after="0" w:line="240" w:lineRule="auto"/>
        <w:ind w:left="644"/>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не более 50%  правильных ответов на музыкальной викторине;</w:t>
      </w:r>
    </w:p>
    <w:p w:rsidR="00A4260C" w:rsidRPr="00A4260C" w:rsidRDefault="00A4260C" w:rsidP="00A4260C">
      <w:pPr>
        <w:numPr>
          <w:ilvl w:val="0"/>
          <w:numId w:val="41"/>
        </w:numPr>
        <w:shd w:val="clear" w:color="auto" w:fill="FFFFFF"/>
        <w:spacing w:after="0" w:line="240" w:lineRule="auto"/>
        <w:ind w:left="644"/>
        <w:rPr>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не более 4 правильных ответов в тесте;</w:t>
      </w:r>
    </w:p>
    <w:p w:rsidR="00A4260C" w:rsidRPr="00A4260C" w:rsidRDefault="00A4260C" w:rsidP="003C2DF2">
      <w:pPr>
        <w:numPr>
          <w:ilvl w:val="0"/>
          <w:numId w:val="41"/>
        </w:numPr>
        <w:shd w:val="clear" w:color="auto" w:fill="FFFFFF"/>
        <w:spacing w:after="0" w:line="240" w:lineRule="auto"/>
        <w:ind w:left="644"/>
        <w:jc w:val="both"/>
        <w:rPr>
          <w:rStyle w:val="c0"/>
          <w:rFonts w:ascii="Times New Roman" w:eastAsia="Times New Roman" w:hAnsi="Times New Roman" w:cs="Times New Roman"/>
          <w:color w:val="000000"/>
          <w:sz w:val="20"/>
          <w:szCs w:val="20"/>
        </w:rPr>
      </w:pPr>
      <w:r w:rsidRPr="00A4260C">
        <w:rPr>
          <w:rFonts w:ascii="Times New Roman" w:eastAsia="Times New Roman" w:hAnsi="Times New Roman" w:cs="Times New Roman"/>
          <w:color w:val="000000"/>
          <w:sz w:val="24"/>
          <w:szCs w:val="24"/>
        </w:rPr>
        <w:t>не точное и не эмоциональное исполнение вокального номера.</w:t>
      </w:r>
    </w:p>
    <w:p w:rsidR="006E6CEB" w:rsidRPr="00BD500A" w:rsidRDefault="006E6CEB" w:rsidP="00650814">
      <w:pPr>
        <w:pStyle w:val="a3"/>
        <w:spacing w:line="276" w:lineRule="auto"/>
        <w:ind w:firstLine="851"/>
      </w:pPr>
    </w:p>
    <w:p w:rsidR="00A05A9C" w:rsidRPr="00BD500A" w:rsidRDefault="00115EED" w:rsidP="00650814">
      <w:pPr>
        <w:shd w:val="clear" w:color="auto" w:fill="FFFFFF"/>
        <w:spacing w:after="0"/>
        <w:ind w:right="2"/>
        <w:jc w:val="both"/>
        <w:rPr>
          <w:rFonts w:ascii="Times New Roman" w:hAnsi="Times New Roman" w:cs="Times New Roman"/>
          <w:b/>
          <w:bCs/>
          <w:color w:val="000000"/>
          <w:sz w:val="24"/>
          <w:szCs w:val="24"/>
        </w:rPr>
      </w:pPr>
      <w:r>
        <w:rPr>
          <w:rFonts w:ascii="Times New Roman" w:hAnsi="Times New Roman" w:cs="Times New Roman"/>
          <w:b/>
          <w:sz w:val="24"/>
          <w:szCs w:val="24"/>
        </w:rPr>
        <w:t>4.6</w:t>
      </w:r>
      <w:r w:rsidR="00BC1C93">
        <w:rPr>
          <w:rFonts w:ascii="Times New Roman" w:hAnsi="Times New Roman" w:cs="Times New Roman"/>
          <w:b/>
          <w:sz w:val="24"/>
          <w:szCs w:val="24"/>
        </w:rPr>
        <w:t>.</w:t>
      </w:r>
      <w:r w:rsidR="00A05A9C" w:rsidRPr="00BD500A">
        <w:rPr>
          <w:rFonts w:ascii="Times New Roman" w:hAnsi="Times New Roman" w:cs="Times New Roman"/>
          <w:b/>
          <w:sz w:val="24"/>
          <w:szCs w:val="24"/>
        </w:rPr>
        <w:t xml:space="preserve">Нормы оценок </w:t>
      </w:r>
      <w:r>
        <w:rPr>
          <w:rFonts w:ascii="Times New Roman" w:hAnsi="Times New Roman" w:cs="Times New Roman"/>
          <w:b/>
          <w:sz w:val="24"/>
          <w:szCs w:val="24"/>
        </w:rPr>
        <w:t>за выполнение контрольных (практических, зачётных) работ по предметам учебного плана начального общего образования</w:t>
      </w:r>
    </w:p>
    <w:p w:rsidR="00A05A9C" w:rsidRPr="00BD500A" w:rsidRDefault="00A05A9C" w:rsidP="00650814">
      <w:pPr>
        <w:pStyle w:val="11"/>
        <w:spacing w:before="0" w:after="0" w:line="276" w:lineRule="auto"/>
        <w:ind w:firstLine="851"/>
        <w:jc w:val="both"/>
        <w:rPr>
          <w:b/>
          <w:sz w:val="24"/>
          <w:szCs w:val="24"/>
        </w:rPr>
      </w:pPr>
      <w:r w:rsidRPr="00BD500A">
        <w:rPr>
          <w:b/>
          <w:sz w:val="24"/>
          <w:szCs w:val="24"/>
        </w:rPr>
        <w:t>Русский язык</w:t>
      </w:r>
    </w:p>
    <w:p w:rsidR="00A05A9C" w:rsidRPr="00BD500A" w:rsidRDefault="00A05A9C" w:rsidP="00650814">
      <w:pPr>
        <w:pStyle w:val="11"/>
        <w:spacing w:before="0" w:after="0" w:line="276" w:lineRule="auto"/>
        <w:ind w:firstLine="851"/>
        <w:jc w:val="both"/>
        <w:rPr>
          <w:sz w:val="24"/>
          <w:szCs w:val="24"/>
        </w:rPr>
      </w:pPr>
      <w:proofErr w:type="gramStart"/>
      <w:r w:rsidRPr="00BD500A">
        <w:rPr>
          <w:sz w:val="24"/>
          <w:szCs w:val="24"/>
        </w:rPr>
        <w:t>Контроль за</w:t>
      </w:r>
      <w:proofErr w:type="gramEnd"/>
      <w:r w:rsidRPr="00BD500A">
        <w:rPr>
          <w:sz w:val="24"/>
          <w:szCs w:val="24"/>
        </w:rPr>
        <w:t xml:space="preserve"> уровнем достижений учащихся</w:t>
      </w:r>
      <w:r w:rsidR="001C5A54">
        <w:rPr>
          <w:sz w:val="24"/>
          <w:szCs w:val="24"/>
        </w:rPr>
        <w:t xml:space="preserve"> по русскому</w:t>
      </w:r>
      <w:r w:rsidRPr="00BD500A">
        <w:rPr>
          <w:sz w:val="24"/>
          <w:szCs w:val="24"/>
        </w:rPr>
        <w:t xml:space="preserve"> языку проводятся в форме письменных работ: диктантов, грамматических заданий, контрольных списывании, изложений, тестовых заданий.</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Диктант</w:t>
      </w:r>
      <w:r w:rsidRPr="00BD500A">
        <w:rPr>
          <w:sz w:val="24"/>
          <w:szCs w:val="24"/>
        </w:rPr>
        <w:t xml:space="preserve"> служит средством проверки орфографических и пунктуационных умений и навыков.</w:t>
      </w:r>
    </w:p>
    <w:p w:rsidR="00A05A9C" w:rsidRPr="00BD500A" w:rsidRDefault="00A05A9C" w:rsidP="00650814">
      <w:pPr>
        <w:pStyle w:val="11"/>
        <w:spacing w:before="0" w:after="0" w:line="276" w:lineRule="auto"/>
        <w:ind w:firstLine="851"/>
        <w:jc w:val="both"/>
        <w:rPr>
          <w:sz w:val="24"/>
          <w:szCs w:val="24"/>
        </w:rPr>
      </w:pPr>
      <w:r w:rsidRPr="00BD500A">
        <w:rPr>
          <w:i/>
          <w:sz w:val="24"/>
          <w:szCs w:val="24"/>
        </w:rPr>
        <w:lastRenderedPageBreak/>
        <w:t>Грамматический разбор</w:t>
      </w:r>
      <w:r w:rsidRPr="00BD500A">
        <w:rPr>
          <w:sz w:val="24"/>
          <w:szCs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Контрольное списывание</w:t>
      </w:r>
      <w:r w:rsidRPr="00BD500A">
        <w:rPr>
          <w:sz w:val="24"/>
          <w:szCs w:val="24"/>
        </w:rPr>
        <w:t>, как и дик</w:t>
      </w:r>
      <w:r w:rsidR="00F70830">
        <w:rPr>
          <w:sz w:val="24"/>
          <w:szCs w:val="24"/>
        </w:rPr>
        <w:t xml:space="preserve">тат, – </w:t>
      </w:r>
      <w:r w:rsidRPr="00BD500A">
        <w:rPr>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w:t>
      </w:r>
      <w:r w:rsidRPr="00BD500A">
        <w:rPr>
          <w:sz w:val="24"/>
          <w:szCs w:val="24"/>
        </w:rPr>
        <w:softHyphen/>
        <w:t>наруживать орфограммы, находить границы предложения, устанавливать части текста, выписывать ту или иную часть текста.</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Изложение</w:t>
      </w:r>
      <w:r w:rsidRPr="00BD500A">
        <w:rPr>
          <w:sz w:val="24"/>
          <w:szCs w:val="24"/>
        </w:rP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A05A9C" w:rsidRPr="00BD500A" w:rsidRDefault="00F70830" w:rsidP="00650814">
      <w:pPr>
        <w:pStyle w:val="11"/>
        <w:spacing w:before="0" w:after="0" w:line="276" w:lineRule="auto"/>
        <w:ind w:firstLine="851"/>
        <w:jc w:val="both"/>
        <w:rPr>
          <w:sz w:val="24"/>
          <w:szCs w:val="24"/>
        </w:rPr>
      </w:pPr>
      <w:r>
        <w:rPr>
          <w:i/>
          <w:sz w:val="24"/>
          <w:szCs w:val="24"/>
        </w:rPr>
        <w:t xml:space="preserve">Тестовые задания – </w:t>
      </w:r>
      <w:r w:rsidR="00A05A9C" w:rsidRPr="00BD500A">
        <w:rPr>
          <w:sz w:val="24"/>
          <w:szCs w:val="24"/>
        </w:rPr>
        <w:t>динамичная форма проверки, направленная на установление уровня сформированности уме</w:t>
      </w:r>
      <w:r w:rsidR="00A05A9C" w:rsidRPr="00BD500A">
        <w:rPr>
          <w:sz w:val="24"/>
          <w:szCs w:val="24"/>
        </w:rPr>
        <w:softHyphen/>
        <w:t>ния использовать свои знания в нестандартных учебных ситуациях.</w:t>
      </w:r>
    </w:p>
    <w:p w:rsidR="00A05A9C" w:rsidRPr="00BD500A" w:rsidRDefault="00F70830" w:rsidP="00650814">
      <w:pPr>
        <w:pStyle w:val="11"/>
        <w:spacing w:before="0" w:after="0" w:line="276" w:lineRule="auto"/>
        <w:ind w:firstLine="851"/>
        <w:jc w:val="both"/>
        <w:rPr>
          <w:sz w:val="24"/>
          <w:szCs w:val="24"/>
        </w:rPr>
      </w:pPr>
      <w:r>
        <w:rPr>
          <w:sz w:val="24"/>
          <w:szCs w:val="24"/>
        </w:rPr>
        <w:t xml:space="preserve">«5» («отлично») – </w:t>
      </w:r>
      <w:r w:rsidR="00A05A9C" w:rsidRPr="00BD500A">
        <w:rPr>
          <w:sz w:val="24"/>
          <w:szCs w:val="24"/>
        </w:rPr>
        <w:t xml:space="preserve">уровень выполнения требований значительно выше удовлетворительного: отсутствие </w:t>
      </w:r>
      <w:proofErr w:type="gramStart"/>
      <w:r w:rsidR="00A05A9C" w:rsidRPr="00BD500A">
        <w:rPr>
          <w:sz w:val="24"/>
          <w:szCs w:val="24"/>
        </w:rPr>
        <w:t>ошибок</w:t>
      </w:r>
      <w:proofErr w:type="gramEnd"/>
      <w:r w:rsidR="00A05A9C" w:rsidRPr="00BD500A">
        <w:rPr>
          <w:sz w:val="24"/>
          <w:szCs w:val="24"/>
        </w:rPr>
        <w:t xml:space="preserve"> как по текущему, так и по предыдущему учебному материалу; не более одного недочета; логичность и полнота изложения.</w:t>
      </w:r>
    </w:p>
    <w:p w:rsidR="00A05A9C" w:rsidRPr="00BD500A" w:rsidRDefault="00F70830" w:rsidP="00650814">
      <w:pPr>
        <w:pStyle w:val="11"/>
        <w:spacing w:before="0" w:after="0" w:line="276" w:lineRule="auto"/>
        <w:ind w:firstLine="851"/>
        <w:jc w:val="both"/>
        <w:rPr>
          <w:sz w:val="24"/>
          <w:szCs w:val="24"/>
        </w:rPr>
      </w:pPr>
      <w:r>
        <w:rPr>
          <w:sz w:val="24"/>
          <w:szCs w:val="24"/>
        </w:rPr>
        <w:t xml:space="preserve">«4» («хорошо») – </w:t>
      </w:r>
      <w:r w:rsidR="00A05A9C" w:rsidRPr="00BD500A">
        <w:rPr>
          <w:sz w:val="24"/>
          <w:szCs w:val="24"/>
        </w:rPr>
        <w:t>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w:t>
      </w:r>
      <w:r w:rsidR="00A05A9C" w:rsidRPr="00BD500A">
        <w:rPr>
          <w:sz w:val="24"/>
          <w:szCs w:val="24"/>
        </w:rPr>
        <w:softHyphen/>
        <w:t>риала; использование нерациональных приемов решения учебной задачи; отдельные неточности в изложении материала;</w:t>
      </w:r>
    </w:p>
    <w:p w:rsidR="00A05A9C" w:rsidRPr="00BD500A" w:rsidRDefault="00A05A9C" w:rsidP="00650814">
      <w:pPr>
        <w:pStyle w:val="11"/>
        <w:spacing w:before="0" w:after="0" w:line="276" w:lineRule="auto"/>
        <w:ind w:firstLine="851"/>
        <w:jc w:val="both"/>
        <w:rPr>
          <w:sz w:val="24"/>
          <w:szCs w:val="24"/>
        </w:rPr>
      </w:pPr>
      <w:r w:rsidRPr="00BD500A">
        <w:rPr>
          <w:sz w:val="24"/>
          <w:szCs w:val="24"/>
        </w:rPr>
        <w:t>«3» («удовлетворительно»)</w:t>
      </w:r>
      <w:r w:rsidR="00F70830">
        <w:rPr>
          <w:sz w:val="24"/>
          <w:szCs w:val="24"/>
        </w:rPr>
        <w:t xml:space="preserve"> – </w:t>
      </w:r>
      <w:r w:rsidRPr="00BD500A">
        <w:rPr>
          <w:sz w:val="24"/>
          <w:szCs w:val="24"/>
        </w:rPr>
        <w:t xml:space="preserve">достаточный минимальный уровень выполнения требований, предъявляемых </w:t>
      </w:r>
      <w:r w:rsidR="00F70830">
        <w:rPr>
          <w:sz w:val="24"/>
          <w:szCs w:val="24"/>
        </w:rPr>
        <w:t xml:space="preserve">к конкретной работе; не более 4 – </w:t>
      </w:r>
      <w:r w:rsidRPr="00BD500A">
        <w:rPr>
          <w:sz w:val="24"/>
          <w:szCs w:val="24"/>
        </w:rPr>
        <w:t>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A05A9C" w:rsidRPr="00BD500A" w:rsidRDefault="00A05A9C" w:rsidP="00650814">
      <w:pPr>
        <w:pStyle w:val="11"/>
        <w:spacing w:before="0" w:after="0" w:line="276" w:lineRule="auto"/>
        <w:ind w:firstLine="851"/>
        <w:jc w:val="both"/>
        <w:rPr>
          <w:sz w:val="24"/>
          <w:szCs w:val="24"/>
        </w:rPr>
      </w:pPr>
      <w:r w:rsidRPr="00BD500A">
        <w:rPr>
          <w:sz w:val="24"/>
          <w:szCs w:val="24"/>
        </w:rPr>
        <w:t>«2»</w:t>
      </w:r>
      <w:r w:rsidR="00F70830">
        <w:rPr>
          <w:sz w:val="24"/>
          <w:szCs w:val="24"/>
        </w:rPr>
        <w:t xml:space="preserve"> («плохо») – </w:t>
      </w:r>
      <w:r w:rsidRPr="00BD500A">
        <w:rPr>
          <w:sz w:val="24"/>
          <w:szCs w:val="24"/>
        </w:rPr>
        <w:t xml:space="preserve">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BD500A">
        <w:rPr>
          <w:sz w:val="24"/>
          <w:szCs w:val="24"/>
        </w:rPr>
        <w:t>нераскрытость</w:t>
      </w:r>
      <w:proofErr w:type="spellEnd"/>
      <w:r w:rsidRPr="00BD500A">
        <w:rPr>
          <w:sz w:val="24"/>
          <w:szCs w:val="24"/>
        </w:rPr>
        <w:t xml:space="preserve"> обсуждаемого вопроса, отсутствие аргументации либо ошибочность ее основных положений.</w:t>
      </w:r>
    </w:p>
    <w:p w:rsidR="00A05A9C" w:rsidRPr="00115EED" w:rsidRDefault="00A05A9C" w:rsidP="00650814">
      <w:pPr>
        <w:pStyle w:val="11"/>
        <w:spacing w:before="0" w:after="0" w:line="276" w:lineRule="auto"/>
        <w:ind w:firstLine="851"/>
        <w:jc w:val="both"/>
        <w:rPr>
          <w:sz w:val="24"/>
          <w:szCs w:val="24"/>
          <w:u w:val="single"/>
        </w:rPr>
      </w:pPr>
      <w:r w:rsidRPr="00115EED">
        <w:rPr>
          <w:sz w:val="24"/>
          <w:szCs w:val="24"/>
          <w:u w:val="single"/>
        </w:rPr>
        <w:t>Классификация ошибок и недочетов, влияющих на снижение оценки</w:t>
      </w:r>
    </w:p>
    <w:p w:rsidR="00A05A9C" w:rsidRPr="00BD500A" w:rsidRDefault="00A05A9C" w:rsidP="00650814">
      <w:pPr>
        <w:spacing w:after="0"/>
        <w:ind w:firstLine="851"/>
        <w:jc w:val="both"/>
        <w:rPr>
          <w:rFonts w:ascii="Times New Roman" w:hAnsi="Times New Roman" w:cs="Times New Roman"/>
          <w:i/>
          <w:sz w:val="24"/>
          <w:szCs w:val="24"/>
        </w:rPr>
      </w:pPr>
      <w:r w:rsidRPr="00BD500A">
        <w:rPr>
          <w:rFonts w:ascii="Times New Roman" w:hAnsi="Times New Roman" w:cs="Times New Roman"/>
          <w:i/>
          <w:sz w:val="24"/>
          <w:szCs w:val="24"/>
        </w:rPr>
        <w:t>Ошибки:</w:t>
      </w:r>
    </w:p>
    <w:p w:rsidR="00A05A9C" w:rsidRPr="00BD500A" w:rsidRDefault="00A05A9C" w:rsidP="00650814">
      <w:pPr>
        <w:widowControl w:val="0"/>
        <w:numPr>
          <w:ilvl w:val="0"/>
          <w:numId w:val="25"/>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нарушение правил написания слов, включая грубые случаи пропуска, перестановки, замены и вставки лишних бу</w:t>
      </w:r>
      <w:proofErr w:type="gramStart"/>
      <w:r w:rsidRPr="00BD500A">
        <w:rPr>
          <w:rFonts w:ascii="Times New Roman" w:hAnsi="Times New Roman" w:cs="Times New Roman"/>
          <w:sz w:val="24"/>
          <w:szCs w:val="24"/>
        </w:rPr>
        <w:t>кв в сл</w:t>
      </w:r>
      <w:proofErr w:type="gramEnd"/>
      <w:r w:rsidRPr="00BD500A">
        <w:rPr>
          <w:rFonts w:ascii="Times New Roman" w:hAnsi="Times New Roman" w:cs="Times New Roman"/>
          <w:sz w:val="24"/>
          <w:szCs w:val="24"/>
        </w:rPr>
        <w:t>овах;</w:t>
      </w:r>
    </w:p>
    <w:p w:rsidR="00A05A9C" w:rsidRPr="00BD500A" w:rsidRDefault="00A05A9C" w:rsidP="00650814">
      <w:pPr>
        <w:widowControl w:val="0"/>
        <w:numPr>
          <w:ilvl w:val="0"/>
          <w:numId w:val="25"/>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A05A9C" w:rsidRPr="00BD500A" w:rsidRDefault="00A05A9C" w:rsidP="00650814">
      <w:pPr>
        <w:widowControl w:val="0"/>
        <w:numPr>
          <w:ilvl w:val="0"/>
          <w:numId w:val="25"/>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отсутствие изученных знаков препинания в тексте (в конце предложения и заглавной буквы в начале  предложения);</w:t>
      </w:r>
    </w:p>
    <w:p w:rsidR="00A05A9C" w:rsidRPr="00BD500A" w:rsidRDefault="00A05A9C" w:rsidP="00650814">
      <w:pPr>
        <w:widowControl w:val="0"/>
        <w:numPr>
          <w:ilvl w:val="0"/>
          <w:numId w:val="25"/>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наличие ошибок на изученные правила по орфографии;</w:t>
      </w:r>
    </w:p>
    <w:p w:rsidR="00A05A9C" w:rsidRPr="00BD500A" w:rsidRDefault="00A05A9C" w:rsidP="00650814">
      <w:pPr>
        <w:widowControl w:val="0"/>
        <w:numPr>
          <w:ilvl w:val="0"/>
          <w:numId w:val="25"/>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существенные отступления от авторского текста при написании изложения, </w:t>
      </w:r>
      <w:r w:rsidRPr="00BD500A">
        <w:rPr>
          <w:rFonts w:ascii="Times New Roman" w:hAnsi="Times New Roman" w:cs="Times New Roman"/>
          <w:sz w:val="24"/>
          <w:szCs w:val="24"/>
        </w:rPr>
        <w:lastRenderedPageBreak/>
        <w:t>искажающие смысл произведения;</w:t>
      </w:r>
    </w:p>
    <w:p w:rsidR="00A05A9C" w:rsidRPr="00BD500A" w:rsidRDefault="00A05A9C" w:rsidP="00650814">
      <w:pPr>
        <w:widowControl w:val="0"/>
        <w:numPr>
          <w:ilvl w:val="0"/>
          <w:numId w:val="25"/>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отсутствие главной части изложения, пропуск важных событий, отраженных в авторском тексте;</w:t>
      </w:r>
    </w:p>
    <w:p w:rsidR="00A05A9C" w:rsidRPr="00BD500A" w:rsidRDefault="00A05A9C" w:rsidP="00650814">
      <w:pPr>
        <w:widowControl w:val="0"/>
        <w:numPr>
          <w:ilvl w:val="0"/>
          <w:numId w:val="25"/>
        </w:numPr>
        <w:tabs>
          <w:tab w:val="clear" w:pos="720"/>
          <w:tab w:val="num" w:pos="1276"/>
        </w:tabs>
        <w:autoSpaceDE w:val="0"/>
        <w:autoSpaceDN w:val="0"/>
        <w:adjustRightInd w:val="0"/>
        <w:spacing w:after="0"/>
        <w:ind w:left="0" w:firstLine="851"/>
        <w:jc w:val="both"/>
        <w:rPr>
          <w:rFonts w:ascii="Times New Roman" w:hAnsi="Times New Roman" w:cs="Times New Roman"/>
          <w:i/>
          <w:sz w:val="24"/>
          <w:szCs w:val="24"/>
        </w:rPr>
      </w:pPr>
      <w:r w:rsidRPr="00BD500A">
        <w:rPr>
          <w:rFonts w:ascii="Times New Roman" w:hAnsi="Times New Roman" w:cs="Times New Roman"/>
          <w:sz w:val="24"/>
          <w:szCs w:val="24"/>
        </w:rPr>
        <w:t>употребление слов в несвойственном им значении (в изложении).</w:t>
      </w:r>
    </w:p>
    <w:p w:rsidR="00A05A9C" w:rsidRPr="00BD500A" w:rsidRDefault="00A05A9C" w:rsidP="00650814">
      <w:pPr>
        <w:widowControl w:val="0"/>
        <w:autoSpaceDE w:val="0"/>
        <w:autoSpaceDN w:val="0"/>
        <w:adjustRightInd w:val="0"/>
        <w:ind w:firstLine="851"/>
        <w:jc w:val="both"/>
        <w:rPr>
          <w:rFonts w:ascii="Times New Roman" w:hAnsi="Times New Roman" w:cs="Times New Roman"/>
          <w:i/>
          <w:sz w:val="24"/>
          <w:szCs w:val="24"/>
        </w:rPr>
      </w:pPr>
      <w:r w:rsidRPr="00BD500A">
        <w:rPr>
          <w:rFonts w:ascii="Times New Roman" w:hAnsi="Times New Roman" w:cs="Times New Roman"/>
          <w:i/>
          <w:sz w:val="24"/>
          <w:szCs w:val="24"/>
        </w:rPr>
        <w:t>Недочеты:</w:t>
      </w:r>
    </w:p>
    <w:p w:rsidR="00A05A9C" w:rsidRPr="00BD500A" w:rsidRDefault="00A05A9C" w:rsidP="00650814">
      <w:pPr>
        <w:widowControl w:val="0"/>
        <w:numPr>
          <w:ilvl w:val="0"/>
          <w:numId w:val="26"/>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отсутствие знаков препинания в конце предложения, если следующее предложение написано с большой буквы;</w:t>
      </w:r>
    </w:p>
    <w:p w:rsidR="00A05A9C" w:rsidRPr="00BD500A" w:rsidRDefault="00A05A9C" w:rsidP="00650814">
      <w:pPr>
        <w:widowControl w:val="0"/>
        <w:numPr>
          <w:ilvl w:val="0"/>
          <w:numId w:val="26"/>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отсутствие «красной» строки;</w:t>
      </w:r>
    </w:p>
    <w:p w:rsidR="00A05A9C" w:rsidRPr="00BD500A" w:rsidRDefault="00A05A9C" w:rsidP="00650814">
      <w:pPr>
        <w:widowControl w:val="0"/>
        <w:numPr>
          <w:ilvl w:val="0"/>
          <w:numId w:val="26"/>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неправильное написание одного слова (при наличии в работе нескольких таких слов) на одно и то же правило;</w:t>
      </w:r>
    </w:p>
    <w:p w:rsidR="00A05A9C" w:rsidRPr="00BD500A" w:rsidRDefault="00A05A9C" w:rsidP="00650814">
      <w:pPr>
        <w:widowControl w:val="0"/>
        <w:numPr>
          <w:ilvl w:val="0"/>
          <w:numId w:val="26"/>
        </w:numPr>
        <w:tabs>
          <w:tab w:val="clear" w:pos="720"/>
          <w:tab w:val="num" w:pos="1276"/>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незначительные нарушения логики событий авторского текста при написании изложения.</w:t>
      </w:r>
    </w:p>
    <w:p w:rsidR="00A05A9C" w:rsidRPr="00BD500A" w:rsidRDefault="00A05A9C" w:rsidP="00115EED">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Снижение отметки за общее впечатление от работы допускается в случаях, указанных выше.</w:t>
      </w:r>
    </w:p>
    <w:p w:rsidR="00A05A9C" w:rsidRPr="00BD500A" w:rsidRDefault="00A05A9C" w:rsidP="00650814">
      <w:pPr>
        <w:pStyle w:val="11"/>
        <w:spacing w:before="0" w:after="0" w:line="276" w:lineRule="auto"/>
        <w:ind w:firstLine="851"/>
        <w:jc w:val="both"/>
        <w:rPr>
          <w:sz w:val="24"/>
          <w:szCs w:val="24"/>
        </w:rPr>
      </w:pPr>
      <w:r w:rsidRPr="00BD500A">
        <w:rPr>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A05A9C" w:rsidRPr="00BD500A" w:rsidRDefault="00A05A9C" w:rsidP="00650814">
      <w:pPr>
        <w:pStyle w:val="11"/>
        <w:spacing w:before="0" w:after="0" w:line="276" w:lineRule="auto"/>
        <w:ind w:firstLine="851"/>
        <w:jc w:val="both"/>
        <w:rPr>
          <w:sz w:val="24"/>
          <w:szCs w:val="24"/>
        </w:rPr>
      </w:pPr>
      <w:r w:rsidRPr="00BD500A">
        <w:rPr>
          <w:sz w:val="24"/>
          <w:szCs w:val="24"/>
        </w:rPr>
        <w:t>Нормы оценок за контрольные работы по русскому языку соответствуют общим требованиям, указанным в данном документе.</w:t>
      </w:r>
    </w:p>
    <w:p w:rsidR="00A05A9C" w:rsidRPr="00115EED" w:rsidRDefault="00A05A9C" w:rsidP="00650814">
      <w:pPr>
        <w:pStyle w:val="11"/>
        <w:spacing w:before="0" w:after="0" w:line="276" w:lineRule="auto"/>
        <w:ind w:firstLine="851"/>
        <w:jc w:val="both"/>
        <w:rPr>
          <w:sz w:val="24"/>
          <w:szCs w:val="24"/>
          <w:u w:val="single"/>
        </w:rPr>
      </w:pPr>
      <w:r w:rsidRPr="00115EED">
        <w:rPr>
          <w:sz w:val="24"/>
          <w:szCs w:val="24"/>
          <w:u w:val="single"/>
        </w:rPr>
        <w:t>Особенности организации контроля по русскому языку</w:t>
      </w:r>
      <w:r w:rsidRPr="00115EED">
        <w:rPr>
          <w:sz w:val="24"/>
          <w:szCs w:val="24"/>
          <w:u w:val="single"/>
        </w:rPr>
        <w:tab/>
      </w:r>
    </w:p>
    <w:p w:rsidR="00A05A9C" w:rsidRPr="00BD500A" w:rsidRDefault="00A05A9C" w:rsidP="00650814">
      <w:pPr>
        <w:pStyle w:val="11"/>
        <w:spacing w:before="0" w:after="0" w:line="276" w:lineRule="auto"/>
        <w:ind w:firstLine="851"/>
        <w:jc w:val="both"/>
        <w:rPr>
          <w:sz w:val="24"/>
          <w:szCs w:val="24"/>
        </w:rPr>
      </w:pPr>
      <w:r w:rsidRPr="00BD500A">
        <w:rPr>
          <w:sz w:val="24"/>
          <w:szCs w:val="24"/>
        </w:rPr>
        <w:t>Тексты диктантов подбираются средней трудности с расчетом на возможность их выполнения всеми детьми. Каждый те</w:t>
      </w:r>
      <w:proofErr w:type="gramStart"/>
      <w:r w:rsidRPr="00BD500A">
        <w:rPr>
          <w:sz w:val="24"/>
          <w:szCs w:val="24"/>
        </w:rPr>
        <w:t>кст вкл</w:t>
      </w:r>
      <w:proofErr w:type="gramEnd"/>
      <w:r w:rsidRPr="00BD500A">
        <w:rPr>
          <w:sz w:val="24"/>
          <w:szCs w:val="24"/>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A05A9C" w:rsidRPr="00BD500A" w:rsidRDefault="00A05A9C" w:rsidP="00650814">
      <w:pPr>
        <w:pStyle w:val="11"/>
        <w:spacing w:before="0" w:after="0" w:line="276" w:lineRule="auto"/>
        <w:ind w:firstLine="851"/>
        <w:jc w:val="both"/>
        <w:rPr>
          <w:sz w:val="24"/>
          <w:szCs w:val="24"/>
        </w:rPr>
      </w:pPr>
      <w:r w:rsidRPr="00BD500A">
        <w:rPr>
          <w:sz w:val="24"/>
          <w:szCs w:val="24"/>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w:t>
      </w:r>
      <w:r w:rsidR="00F70830">
        <w:rPr>
          <w:sz w:val="24"/>
          <w:szCs w:val="24"/>
        </w:rPr>
        <w:t xml:space="preserve">ли высказывания и состоять из 2 – </w:t>
      </w:r>
      <w:r w:rsidRPr="00BD500A">
        <w:rPr>
          <w:sz w:val="24"/>
          <w:szCs w:val="24"/>
        </w:rPr>
        <w:t>8 слов с включением синтаксических категорий, которые изучаются в начальной школе (однородные члены предложения).</w:t>
      </w:r>
    </w:p>
    <w:p w:rsidR="00A05A9C" w:rsidRPr="00BD500A" w:rsidRDefault="00A05A9C" w:rsidP="00650814">
      <w:pPr>
        <w:pStyle w:val="11"/>
        <w:spacing w:before="0" w:after="0" w:line="276" w:lineRule="auto"/>
        <w:ind w:firstLine="851"/>
        <w:jc w:val="both"/>
        <w:rPr>
          <w:sz w:val="24"/>
          <w:szCs w:val="24"/>
        </w:rPr>
      </w:pPr>
      <w:r w:rsidRPr="00BD500A">
        <w:rPr>
          <w:sz w:val="24"/>
          <w:szCs w:val="24"/>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A05A9C" w:rsidRPr="00BD500A" w:rsidRDefault="00A05A9C" w:rsidP="00650814">
      <w:pPr>
        <w:pStyle w:val="11"/>
        <w:spacing w:before="0" w:after="0" w:line="276" w:lineRule="auto"/>
        <w:ind w:firstLine="851"/>
        <w:jc w:val="both"/>
        <w:rPr>
          <w:sz w:val="24"/>
          <w:szCs w:val="24"/>
        </w:rPr>
      </w:pPr>
      <w:r w:rsidRPr="00BD500A">
        <w:rPr>
          <w:sz w:val="24"/>
          <w:szCs w:val="24"/>
        </w:rP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A05A9C" w:rsidRPr="00BD500A" w:rsidRDefault="00A05A9C" w:rsidP="00650814">
      <w:pPr>
        <w:pStyle w:val="11"/>
        <w:spacing w:before="0" w:after="0" w:line="276" w:lineRule="auto"/>
        <w:ind w:firstLine="851"/>
        <w:jc w:val="both"/>
        <w:rPr>
          <w:sz w:val="24"/>
          <w:szCs w:val="24"/>
        </w:rPr>
      </w:pPr>
      <w:r w:rsidRPr="00BD500A">
        <w:rPr>
          <w:sz w:val="24"/>
          <w:szCs w:val="24"/>
        </w:rPr>
        <w:t xml:space="preserve">Для </w:t>
      </w:r>
      <w:proofErr w:type="gramStart"/>
      <w:r w:rsidRPr="00BD500A">
        <w:rPr>
          <w:sz w:val="24"/>
          <w:szCs w:val="24"/>
        </w:rPr>
        <w:t>контрольных</w:t>
      </w:r>
      <w:proofErr w:type="gramEnd"/>
      <w:r w:rsidRPr="00BD500A">
        <w:rPr>
          <w:sz w:val="24"/>
          <w:szCs w:val="24"/>
        </w:rPr>
        <w:t xml:space="preserve"> списывании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rsidR="00A05A9C" w:rsidRPr="00BD500A" w:rsidRDefault="00A05A9C" w:rsidP="00650814">
      <w:pPr>
        <w:pStyle w:val="11"/>
        <w:spacing w:before="0" w:after="0" w:line="276" w:lineRule="auto"/>
        <w:ind w:firstLine="851"/>
        <w:jc w:val="both"/>
        <w:rPr>
          <w:b/>
          <w:sz w:val="24"/>
          <w:szCs w:val="24"/>
        </w:rPr>
      </w:pPr>
      <w:r w:rsidRPr="00BD500A">
        <w:rPr>
          <w:b/>
          <w:sz w:val="24"/>
          <w:szCs w:val="24"/>
        </w:rPr>
        <w:t>Чтение</w:t>
      </w:r>
    </w:p>
    <w:p w:rsidR="00A05A9C" w:rsidRPr="00BD500A" w:rsidRDefault="00A05A9C" w:rsidP="00650814">
      <w:pPr>
        <w:pStyle w:val="11"/>
        <w:spacing w:before="0" w:after="0" w:line="276" w:lineRule="auto"/>
        <w:ind w:firstLine="851"/>
        <w:jc w:val="both"/>
        <w:rPr>
          <w:sz w:val="24"/>
          <w:szCs w:val="24"/>
        </w:rPr>
      </w:pPr>
      <w:r w:rsidRPr="00BD500A">
        <w:rPr>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A05A9C" w:rsidRPr="00BD500A" w:rsidRDefault="00A05A9C" w:rsidP="00650814">
      <w:pPr>
        <w:pStyle w:val="11"/>
        <w:spacing w:before="0" w:after="0" w:line="276" w:lineRule="auto"/>
        <w:ind w:firstLine="851"/>
        <w:jc w:val="both"/>
        <w:rPr>
          <w:sz w:val="24"/>
          <w:szCs w:val="24"/>
        </w:rPr>
      </w:pPr>
      <w:r w:rsidRPr="00BD500A">
        <w:rPr>
          <w:sz w:val="24"/>
          <w:szCs w:val="24"/>
        </w:rPr>
        <w:lastRenderedPageBreak/>
        <w:t>При проверке умения пересказывать текст</w:t>
      </w:r>
      <w:r w:rsidR="001C5A54">
        <w:rPr>
          <w:sz w:val="24"/>
          <w:szCs w:val="24"/>
        </w:rPr>
        <w:t>,</w:t>
      </w:r>
      <w:r w:rsidRPr="00BD500A">
        <w:rPr>
          <w:sz w:val="24"/>
          <w:szCs w:val="24"/>
        </w:rPr>
        <w:t xml:space="preserve">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A05A9C" w:rsidRPr="00BD500A" w:rsidRDefault="00A05A9C" w:rsidP="00650814">
      <w:pPr>
        <w:pStyle w:val="11"/>
        <w:spacing w:before="0" w:after="0" w:line="276" w:lineRule="auto"/>
        <w:ind w:firstLine="851"/>
        <w:jc w:val="both"/>
        <w:rPr>
          <w:sz w:val="24"/>
          <w:szCs w:val="24"/>
        </w:rPr>
      </w:pPr>
      <w:r w:rsidRPr="00BD500A">
        <w:rPr>
          <w:sz w:val="24"/>
          <w:szCs w:val="24"/>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A05A9C" w:rsidRPr="00BD500A" w:rsidRDefault="00A05A9C" w:rsidP="00650814">
      <w:pPr>
        <w:pStyle w:val="11"/>
        <w:spacing w:before="0" w:after="0" w:line="276" w:lineRule="auto"/>
        <w:ind w:firstLine="851"/>
        <w:jc w:val="both"/>
        <w:rPr>
          <w:sz w:val="24"/>
          <w:szCs w:val="24"/>
        </w:rPr>
      </w:pPr>
      <w:r w:rsidRPr="00BD500A">
        <w:rPr>
          <w:sz w:val="24"/>
          <w:szCs w:val="24"/>
        </w:rPr>
        <w:t>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w:t>
      </w:r>
      <w:r w:rsidRPr="00BD500A">
        <w:rPr>
          <w:sz w:val="24"/>
          <w:szCs w:val="24"/>
        </w:rPr>
        <w:softHyphen/>
        <w:t>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Учитывая особенности уровня сформированность навыка чтения школьников, учитель ставит конкретные задачи контролирующей деятельности:</w:t>
      </w:r>
    </w:p>
    <w:p w:rsidR="00A05A9C" w:rsidRPr="00BD500A" w:rsidRDefault="00A05A9C" w:rsidP="00650814">
      <w:pPr>
        <w:widowControl w:val="0"/>
        <w:numPr>
          <w:ilvl w:val="0"/>
          <w:numId w:val="27"/>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i/>
          <w:sz w:val="24"/>
          <w:szCs w:val="24"/>
        </w:rPr>
        <w:t>в первом классе</w:t>
      </w:r>
      <w:r w:rsidRPr="00BD500A">
        <w:rPr>
          <w:rFonts w:ascii="Times New Roman" w:hAnsi="Times New Roman" w:cs="Times New Roman"/>
          <w:sz w:val="24"/>
          <w:szCs w:val="24"/>
        </w:rPr>
        <w:t xml:space="preserve"> проверяется сформированность слогового способа чтения, осознание общего смысла читаемого текста при темпе чтения не менее 25—30 слов в минуту (на конец года); понимание значения отдельных слов и предложений;</w:t>
      </w:r>
    </w:p>
    <w:p w:rsidR="00A05A9C" w:rsidRPr="00BD500A" w:rsidRDefault="00A05A9C" w:rsidP="00650814">
      <w:pPr>
        <w:widowControl w:val="0"/>
        <w:numPr>
          <w:ilvl w:val="0"/>
          <w:numId w:val="27"/>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i/>
          <w:sz w:val="24"/>
          <w:szCs w:val="24"/>
        </w:rPr>
        <w:t>во втором классе</w:t>
      </w:r>
      <w:r w:rsidRPr="00BD500A">
        <w:rPr>
          <w:rFonts w:ascii="Times New Roman" w:hAnsi="Times New Roman" w:cs="Times New Roman"/>
          <w:sz w:val="24"/>
          <w:szCs w:val="24"/>
        </w:rPr>
        <w:t xml:space="preserve"> проверяется сформированность умения читать целыми словами и словосочетаниями;</w:t>
      </w:r>
    </w:p>
    <w:p w:rsidR="00A05A9C" w:rsidRPr="00BD500A" w:rsidRDefault="00A05A9C" w:rsidP="00650814">
      <w:pPr>
        <w:widowControl w:val="0"/>
        <w:numPr>
          <w:ilvl w:val="0"/>
          <w:numId w:val="27"/>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E721B0">
        <w:rPr>
          <w:rFonts w:ascii="Times New Roman" w:hAnsi="Times New Roman" w:cs="Times New Roman"/>
          <w:sz w:val="24"/>
          <w:szCs w:val="24"/>
        </w:rPr>
        <w:t>осознание общего</w:t>
      </w:r>
      <w:r w:rsidRPr="00BD500A">
        <w:rPr>
          <w:rFonts w:ascii="Times New Roman" w:hAnsi="Times New Roman" w:cs="Times New Roman"/>
          <w:sz w:val="24"/>
          <w:szCs w:val="24"/>
        </w:rPr>
        <w:t xml:space="preserve"> смысла и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A05A9C" w:rsidRPr="00BD500A" w:rsidRDefault="00A05A9C" w:rsidP="00650814">
      <w:pPr>
        <w:widowControl w:val="0"/>
        <w:numPr>
          <w:ilvl w:val="0"/>
          <w:numId w:val="27"/>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proofErr w:type="gramStart"/>
      <w:r w:rsidRPr="00BD500A">
        <w:rPr>
          <w:rFonts w:ascii="Times New Roman" w:hAnsi="Times New Roman" w:cs="Times New Roman"/>
          <w:i/>
          <w:sz w:val="24"/>
          <w:szCs w:val="24"/>
        </w:rPr>
        <w:t>в третьем классе</w:t>
      </w:r>
      <w:r w:rsidRPr="00BD500A">
        <w:rPr>
          <w:rFonts w:ascii="Times New Roman" w:hAnsi="Times New Roman" w:cs="Times New Roman"/>
          <w:sz w:val="24"/>
          <w:szCs w:val="24"/>
        </w:rPr>
        <w:t xml:space="preserve"> наряду с проверкой сформированности умения читать целыми словами основными за</w:t>
      </w:r>
      <w:r w:rsidRPr="00BD500A">
        <w:rPr>
          <w:rFonts w:ascii="Times New Roman" w:hAnsi="Times New Roman" w:cs="Times New Roman"/>
          <w:sz w:val="24"/>
          <w:szCs w:val="24"/>
        </w:rPr>
        <w:softHyphen/>
        <w:t>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w:t>
      </w:r>
      <w:r w:rsidRPr="00BD500A">
        <w:rPr>
          <w:rFonts w:ascii="Times New Roman" w:hAnsi="Times New Roman" w:cs="Times New Roman"/>
          <w:sz w:val="24"/>
          <w:szCs w:val="24"/>
        </w:rPr>
        <w:softHyphen/>
        <w:t>разительности: пауз, логических ударений, интонационного рисунка;</w:t>
      </w:r>
      <w:proofErr w:type="gramEnd"/>
    </w:p>
    <w:p w:rsidR="00A05A9C" w:rsidRPr="00BD500A" w:rsidRDefault="00A05A9C" w:rsidP="00650814">
      <w:pPr>
        <w:widowControl w:val="0"/>
        <w:numPr>
          <w:ilvl w:val="0"/>
          <w:numId w:val="27"/>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proofErr w:type="gramStart"/>
      <w:r w:rsidRPr="00BD500A">
        <w:rPr>
          <w:rFonts w:ascii="Times New Roman" w:hAnsi="Times New Roman" w:cs="Times New Roman"/>
          <w:i/>
          <w:sz w:val="24"/>
          <w:szCs w:val="24"/>
        </w:rPr>
        <w:t>в четвертом классе</w:t>
      </w:r>
      <w:r w:rsidRPr="00BD500A">
        <w:rPr>
          <w:rFonts w:ascii="Times New Roman" w:hAnsi="Times New Roman" w:cs="Times New Roman"/>
          <w:sz w:val="24"/>
          <w:szCs w:val="24"/>
        </w:rPr>
        <w:t xml:space="preserve"> проверяется сформированность умения читать словосочетаниями и синтагмами; достижение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таки не подготовленного текста, самостоятельный выбор элементарных средств выразительности в зависимости от характера произведения.</w:t>
      </w:r>
      <w:proofErr w:type="gramEnd"/>
    </w:p>
    <w:p w:rsidR="00A05A9C" w:rsidRPr="00BD500A" w:rsidRDefault="00A05A9C" w:rsidP="00650814">
      <w:pPr>
        <w:pStyle w:val="11"/>
        <w:spacing w:line="276" w:lineRule="auto"/>
        <w:ind w:firstLine="851"/>
        <w:jc w:val="both"/>
        <w:rPr>
          <w:sz w:val="24"/>
          <w:szCs w:val="24"/>
        </w:rPr>
      </w:pPr>
      <w:r w:rsidRPr="00BD500A">
        <w:rPr>
          <w:sz w:val="24"/>
          <w:szCs w:val="24"/>
        </w:rPr>
        <w:t xml:space="preserve">«5» («отлично») - уровень выполнения требований значительно выше удовлетворительного: отсутствие </w:t>
      </w:r>
      <w:proofErr w:type="gramStart"/>
      <w:r w:rsidRPr="00BD500A">
        <w:rPr>
          <w:sz w:val="24"/>
          <w:szCs w:val="24"/>
        </w:rPr>
        <w:t>ошибок</w:t>
      </w:r>
      <w:proofErr w:type="gramEnd"/>
      <w:r w:rsidRPr="00BD500A">
        <w:rPr>
          <w:sz w:val="24"/>
          <w:szCs w:val="24"/>
        </w:rPr>
        <w:t xml:space="preserve"> как по текущему, так и по предыдущему учебному материалу; не более одного недочета; логичность и полнота изложения.</w:t>
      </w:r>
    </w:p>
    <w:p w:rsidR="00A05A9C" w:rsidRPr="00BD500A" w:rsidRDefault="00A05A9C" w:rsidP="00650814">
      <w:pPr>
        <w:pStyle w:val="11"/>
        <w:spacing w:line="276" w:lineRule="auto"/>
        <w:ind w:firstLine="851"/>
        <w:jc w:val="both"/>
        <w:rPr>
          <w:sz w:val="24"/>
          <w:szCs w:val="24"/>
        </w:rPr>
      </w:pPr>
      <w:r w:rsidRPr="00BD500A">
        <w:rPr>
          <w:sz w:val="24"/>
          <w:szCs w:val="24"/>
        </w:rPr>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r w:rsidRPr="00BD500A">
        <w:rPr>
          <w:sz w:val="24"/>
          <w:szCs w:val="24"/>
        </w:rPr>
        <w:lastRenderedPageBreak/>
        <w:t>Наличие 2-3 ошибок или 4 - 6 недочетов по текущему учебному материалу; не бо</w:t>
      </w:r>
      <w:r w:rsidRPr="00BD500A">
        <w:rPr>
          <w:sz w:val="24"/>
          <w:szCs w:val="24"/>
        </w:rPr>
        <w:softHyphen/>
        <w:t>лее 2 ошибок или 4 недочетов по пройденному материалу; незначительные нарушения логики изложения мате</w:t>
      </w:r>
      <w:r w:rsidRPr="00BD500A">
        <w:rPr>
          <w:sz w:val="24"/>
          <w:szCs w:val="24"/>
        </w:rPr>
        <w:softHyphen/>
        <w:t>риала; использование нерациональных приемов решения учебной задачи; отдельные неточности в изложении материала;</w:t>
      </w:r>
    </w:p>
    <w:p w:rsidR="00A05A9C" w:rsidRPr="00BD500A" w:rsidRDefault="00A05A9C" w:rsidP="00650814">
      <w:pPr>
        <w:pStyle w:val="11"/>
        <w:spacing w:line="276" w:lineRule="auto"/>
        <w:ind w:firstLine="851"/>
        <w:jc w:val="both"/>
        <w:rPr>
          <w:sz w:val="24"/>
          <w:szCs w:val="24"/>
        </w:rPr>
      </w:pPr>
      <w:r w:rsidRPr="00BD500A">
        <w:rPr>
          <w:sz w:val="24"/>
          <w:szCs w:val="24"/>
        </w:rPr>
        <w:t xml:space="preserve">«3» («удовлетворительно»)- достаточный минимальный уровень выполнения требований, предъявляемых </w:t>
      </w:r>
      <w:r w:rsidR="00F70830">
        <w:rPr>
          <w:sz w:val="24"/>
          <w:szCs w:val="24"/>
        </w:rPr>
        <w:t xml:space="preserve">к конкретной работе; не более 4 – </w:t>
      </w:r>
      <w:r w:rsidRPr="00BD500A">
        <w:rPr>
          <w:sz w:val="24"/>
          <w:szCs w:val="24"/>
        </w:rPr>
        <w:t>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A05A9C" w:rsidRDefault="00A05A9C" w:rsidP="00650814">
      <w:pPr>
        <w:pStyle w:val="11"/>
        <w:spacing w:line="276" w:lineRule="auto"/>
        <w:ind w:firstLine="851"/>
        <w:jc w:val="both"/>
        <w:rPr>
          <w:sz w:val="24"/>
          <w:szCs w:val="24"/>
        </w:rPr>
      </w:pPr>
      <w:r w:rsidRPr="00BD500A">
        <w:rPr>
          <w:sz w:val="24"/>
          <w:szCs w:val="24"/>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BD500A">
        <w:rPr>
          <w:sz w:val="24"/>
          <w:szCs w:val="24"/>
        </w:rPr>
        <w:t>нераскрытость</w:t>
      </w:r>
      <w:proofErr w:type="spellEnd"/>
      <w:r w:rsidRPr="00BD500A">
        <w:rPr>
          <w:sz w:val="24"/>
          <w:szCs w:val="24"/>
        </w:rPr>
        <w:t xml:space="preserve"> обсуждаемого вопроса, отсутствие аргументации либо ошибочность ее основных положений.</w:t>
      </w:r>
    </w:p>
    <w:p w:rsidR="00A05A9C" w:rsidRPr="00115EED" w:rsidRDefault="00A05A9C" w:rsidP="00650814">
      <w:pPr>
        <w:pStyle w:val="11"/>
        <w:spacing w:line="276" w:lineRule="auto"/>
        <w:ind w:firstLine="851"/>
        <w:jc w:val="both"/>
        <w:rPr>
          <w:sz w:val="24"/>
          <w:szCs w:val="24"/>
          <w:u w:val="single"/>
        </w:rPr>
      </w:pPr>
      <w:r w:rsidRPr="00115EED">
        <w:rPr>
          <w:sz w:val="24"/>
          <w:szCs w:val="24"/>
          <w:u w:val="single"/>
        </w:rPr>
        <w:t>Классификация ошибок и недочетов, влияющих на снижение оценки</w:t>
      </w:r>
    </w:p>
    <w:p w:rsidR="00A05A9C" w:rsidRPr="00BD500A" w:rsidRDefault="00A05A9C" w:rsidP="00650814">
      <w:pPr>
        <w:spacing w:after="0"/>
        <w:ind w:firstLine="851"/>
        <w:jc w:val="both"/>
        <w:rPr>
          <w:rFonts w:ascii="Times New Roman" w:hAnsi="Times New Roman" w:cs="Times New Roman"/>
          <w:i/>
          <w:sz w:val="24"/>
          <w:szCs w:val="24"/>
        </w:rPr>
      </w:pPr>
      <w:r w:rsidRPr="00BD500A">
        <w:rPr>
          <w:rFonts w:ascii="Times New Roman" w:hAnsi="Times New Roman" w:cs="Times New Roman"/>
          <w:i/>
          <w:sz w:val="24"/>
          <w:szCs w:val="24"/>
        </w:rPr>
        <w:t>Ошибки:</w:t>
      </w:r>
    </w:p>
    <w:p w:rsidR="00A05A9C" w:rsidRPr="00BD500A"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искажения читаемых слов (замена, перестановка, пропуски или добавления букв, слогов, слов);</w:t>
      </w:r>
    </w:p>
    <w:p w:rsidR="00A05A9C" w:rsidRPr="00BD500A"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неправильная постановка ударений (более 2);</w:t>
      </w:r>
    </w:p>
    <w:p w:rsidR="00A05A9C" w:rsidRPr="00F70830"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F70830">
        <w:rPr>
          <w:rFonts w:ascii="Times New Roman" w:hAnsi="Times New Roman" w:cs="Times New Roman"/>
          <w:sz w:val="24"/>
          <w:szCs w:val="24"/>
        </w:rPr>
        <w:t>чтение всего текста без смысловых пауз, нарушение темпа и четкости произношения слов при чтениивслух;</w:t>
      </w:r>
    </w:p>
    <w:p w:rsidR="00A05A9C" w:rsidRPr="00BD500A"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непонимание общего смысла прочитанного текста за установленное время чтения;</w:t>
      </w:r>
    </w:p>
    <w:p w:rsidR="00A05A9C" w:rsidRPr="00BD500A"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неправильные ответы на вопросы по содержанию текста;</w:t>
      </w:r>
    </w:p>
    <w:p w:rsidR="00A05A9C" w:rsidRPr="00BD500A"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A05A9C" w:rsidRPr="00BD500A"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нарушение при пересказе последовательности событий в произведении;</w:t>
      </w:r>
    </w:p>
    <w:p w:rsidR="00A05A9C" w:rsidRPr="00BD500A"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нетвердое знание наизусть подготовленного текста;</w:t>
      </w:r>
    </w:p>
    <w:p w:rsidR="00A05A9C" w:rsidRPr="00BD500A" w:rsidRDefault="00A05A9C" w:rsidP="00650814">
      <w:pPr>
        <w:widowControl w:val="0"/>
        <w:numPr>
          <w:ilvl w:val="0"/>
          <w:numId w:val="28"/>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монотонность чтения, отсутствие средств выразительности.</w:t>
      </w:r>
    </w:p>
    <w:p w:rsidR="00A05A9C" w:rsidRPr="00BD500A" w:rsidRDefault="00A05A9C" w:rsidP="00650814">
      <w:pPr>
        <w:widowControl w:val="0"/>
        <w:autoSpaceDE w:val="0"/>
        <w:autoSpaceDN w:val="0"/>
        <w:adjustRightInd w:val="0"/>
        <w:spacing w:after="0"/>
        <w:ind w:firstLine="851"/>
        <w:jc w:val="both"/>
        <w:rPr>
          <w:rFonts w:ascii="Times New Roman" w:hAnsi="Times New Roman" w:cs="Times New Roman"/>
          <w:sz w:val="24"/>
          <w:szCs w:val="24"/>
        </w:rPr>
      </w:pPr>
      <w:r w:rsidRPr="00BD500A">
        <w:rPr>
          <w:rFonts w:ascii="Times New Roman" w:hAnsi="Times New Roman" w:cs="Times New Roman"/>
          <w:i/>
          <w:sz w:val="24"/>
          <w:szCs w:val="24"/>
        </w:rPr>
        <w:t>Недочеты:</w:t>
      </w:r>
    </w:p>
    <w:p w:rsidR="00A05A9C" w:rsidRPr="00BD500A" w:rsidRDefault="00A05A9C" w:rsidP="00650814">
      <w:pPr>
        <w:widowControl w:val="0"/>
        <w:numPr>
          <w:ilvl w:val="0"/>
          <w:numId w:val="29"/>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 более двух неправильных ударений;</w:t>
      </w:r>
    </w:p>
    <w:p w:rsidR="00A05A9C" w:rsidRPr="00BD500A" w:rsidRDefault="00A05A9C" w:rsidP="00650814">
      <w:pPr>
        <w:widowControl w:val="0"/>
        <w:numPr>
          <w:ilvl w:val="0"/>
          <w:numId w:val="29"/>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отдельные нарушения смысловых пауз, темпа и четкости произношения слов при чтении вслух;</w:t>
      </w:r>
    </w:p>
    <w:p w:rsidR="00A05A9C" w:rsidRPr="00BD500A" w:rsidRDefault="00A05A9C" w:rsidP="00650814">
      <w:pPr>
        <w:widowControl w:val="0"/>
        <w:numPr>
          <w:ilvl w:val="0"/>
          <w:numId w:val="29"/>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осознание прочитанного текста  за время, немного превышающее установленное;</w:t>
      </w:r>
    </w:p>
    <w:p w:rsidR="00A05A9C" w:rsidRPr="00BD500A" w:rsidRDefault="00A05A9C" w:rsidP="00650814">
      <w:pPr>
        <w:widowControl w:val="0"/>
        <w:numPr>
          <w:ilvl w:val="0"/>
          <w:numId w:val="29"/>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неточности при формулировке основной мысли произведения;</w:t>
      </w:r>
    </w:p>
    <w:p w:rsidR="00A05A9C" w:rsidRPr="00BD500A" w:rsidRDefault="00A05A9C" w:rsidP="00650814">
      <w:pPr>
        <w:widowControl w:val="0"/>
        <w:numPr>
          <w:ilvl w:val="0"/>
          <w:numId w:val="29"/>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нецелесообразность использования средств выразительности,</w:t>
      </w:r>
    </w:p>
    <w:p w:rsidR="00A05A9C" w:rsidRPr="00BD500A" w:rsidRDefault="00A05A9C" w:rsidP="00650814">
      <w:pPr>
        <w:widowControl w:val="0"/>
        <w:numPr>
          <w:ilvl w:val="0"/>
          <w:numId w:val="29"/>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недостаточная выразительность </w:t>
      </w:r>
      <w:proofErr w:type="gramStart"/>
      <w:r w:rsidRPr="00BD500A">
        <w:rPr>
          <w:rFonts w:ascii="Times New Roman" w:hAnsi="Times New Roman" w:cs="Times New Roman"/>
          <w:sz w:val="24"/>
          <w:szCs w:val="24"/>
        </w:rPr>
        <w:t>при</w:t>
      </w:r>
      <w:proofErr w:type="gramEnd"/>
      <w:r w:rsidRPr="00BD500A">
        <w:rPr>
          <w:rFonts w:ascii="Times New Roman" w:hAnsi="Times New Roman" w:cs="Times New Roman"/>
          <w:sz w:val="24"/>
          <w:szCs w:val="24"/>
        </w:rPr>
        <w:t xml:space="preserve"> передачи характера персонажа.</w:t>
      </w:r>
    </w:p>
    <w:p w:rsidR="00A05A9C" w:rsidRPr="00BD500A" w:rsidRDefault="00A05A9C" w:rsidP="00650814">
      <w:pPr>
        <w:pStyle w:val="11"/>
        <w:spacing w:before="0" w:after="0" w:line="276" w:lineRule="auto"/>
        <w:ind w:firstLine="851"/>
        <w:jc w:val="both"/>
        <w:rPr>
          <w:sz w:val="24"/>
          <w:szCs w:val="24"/>
        </w:rPr>
      </w:pPr>
      <w:r w:rsidRPr="00BD500A">
        <w:rPr>
          <w:sz w:val="24"/>
          <w:szCs w:val="24"/>
        </w:rPr>
        <w:t>Нормы оценок по чтению и читательской деятельности соответствуют общим требованиям, указанным в данном документе.</w:t>
      </w:r>
    </w:p>
    <w:p w:rsidR="00A05A9C" w:rsidRPr="00115EED" w:rsidRDefault="00A05A9C" w:rsidP="00650814">
      <w:pPr>
        <w:pStyle w:val="11"/>
        <w:spacing w:before="0" w:after="0" w:line="276" w:lineRule="auto"/>
        <w:ind w:firstLine="851"/>
        <w:jc w:val="both"/>
        <w:rPr>
          <w:sz w:val="24"/>
          <w:szCs w:val="24"/>
          <w:u w:val="single"/>
        </w:rPr>
      </w:pPr>
      <w:r w:rsidRPr="00115EED">
        <w:rPr>
          <w:sz w:val="24"/>
          <w:szCs w:val="24"/>
          <w:u w:val="single"/>
        </w:rPr>
        <w:t>Особенности организации контроля по чтению</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Текущий контроль</w:t>
      </w:r>
      <w:r w:rsidRPr="00BD500A">
        <w:rPr>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w:t>
      </w:r>
      <w:r w:rsidRPr="00BD500A">
        <w:rPr>
          <w:sz w:val="24"/>
          <w:szCs w:val="24"/>
        </w:rPr>
        <w:lastRenderedPageBreak/>
        <w:t>(полно,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w:t>
      </w:r>
      <w:r w:rsidRPr="00BD500A">
        <w:rPr>
          <w:sz w:val="24"/>
          <w:szCs w:val="24"/>
        </w:rPr>
        <w:softHyphen/>
        <w:t>пользовать и тестовые задания типа «закончи предложение», «найди правильный ответ», «найди ошибку» и т.п.</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Тематический контроль</w:t>
      </w:r>
      <w:r w:rsidRPr="00BD500A">
        <w:rPr>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Итоговый контроль</w:t>
      </w:r>
      <w:r w:rsidRPr="00BD500A">
        <w:rPr>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учителе</w:t>
      </w:r>
      <w:r w:rsidR="006F506C">
        <w:rPr>
          <w:sz w:val="24"/>
          <w:szCs w:val="24"/>
        </w:rPr>
        <w:t>м</w:t>
      </w:r>
      <w:r w:rsidRPr="00BD500A">
        <w:rPr>
          <w:sz w:val="24"/>
          <w:szCs w:val="24"/>
        </w:rPr>
        <w:t xml:space="preserve"> заготавливает индивидуальные карточки, которые получат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A05A9C" w:rsidRPr="00115EED" w:rsidRDefault="00A05A9C" w:rsidP="00650814">
      <w:pPr>
        <w:pStyle w:val="11"/>
        <w:spacing w:before="0" w:after="0" w:line="276" w:lineRule="auto"/>
        <w:ind w:firstLine="851"/>
        <w:jc w:val="both"/>
        <w:rPr>
          <w:sz w:val="24"/>
          <w:szCs w:val="24"/>
        </w:rPr>
      </w:pPr>
      <w:r w:rsidRPr="00115EED">
        <w:rPr>
          <w:sz w:val="24"/>
          <w:szCs w:val="24"/>
        </w:rPr>
        <w:t>Схема учёта навыка чтения в 1-м классе</w:t>
      </w:r>
    </w:p>
    <w:tbl>
      <w:tblPr>
        <w:tblW w:w="0" w:type="auto"/>
        <w:tblInd w:w="40" w:type="dxa"/>
        <w:tblLayout w:type="fixed"/>
        <w:tblCellMar>
          <w:left w:w="40" w:type="dxa"/>
          <w:right w:w="40" w:type="dxa"/>
        </w:tblCellMar>
        <w:tblLook w:val="0000" w:firstRow="0" w:lastRow="0" w:firstColumn="0" w:lastColumn="0" w:noHBand="0" w:noVBand="0"/>
      </w:tblPr>
      <w:tblGrid>
        <w:gridCol w:w="1584"/>
        <w:gridCol w:w="1651"/>
        <w:gridCol w:w="1603"/>
        <w:gridCol w:w="1603"/>
        <w:gridCol w:w="1622"/>
        <w:gridCol w:w="1661"/>
      </w:tblGrid>
      <w:tr w:rsidR="00A05A9C" w:rsidRPr="00BD500A" w:rsidTr="00BC1C93">
        <w:trPr>
          <w:trHeight w:hRule="exact" w:val="1044"/>
        </w:trPr>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Фамилия ученика</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Способ чтения</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Темп чтения, при котором осознает текст</w:t>
            </w:r>
          </w:p>
          <w:p w:rsidR="00A05A9C" w:rsidRPr="00BD500A" w:rsidRDefault="00A05A9C" w:rsidP="00650814">
            <w:pPr>
              <w:pStyle w:val="11"/>
              <w:spacing w:before="0" w:after="0" w:line="276" w:lineRule="auto"/>
              <w:jc w:val="both"/>
              <w:rPr>
                <w:sz w:val="24"/>
                <w:szCs w:val="24"/>
              </w:rPr>
            </w:pP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Чтение</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Осознанность чтения</w:t>
            </w:r>
          </w:p>
        </w:tc>
        <w:tc>
          <w:tcPr>
            <w:tcW w:w="1661"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Общая оценка</w:t>
            </w:r>
          </w:p>
        </w:tc>
      </w:tr>
    </w:tbl>
    <w:p w:rsidR="00A05A9C" w:rsidRPr="00115EED" w:rsidRDefault="00A05A9C" w:rsidP="00650814">
      <w:pPr>
        <w:pStyle w:val="11"/>
        <w:spacing w:before="0" w:after="0" w:line="276" w:lineRule="auto"/>
        <w:ind w:firstLine="851"/>
        <w:jc w:val="both"/>
        <w:rPr>
          <w:sz w:val="24"/>
          <w:szCs w:val="24"/>
        </w:rPr>
      </w:pPr>
      <w:r w:rsidRPr="00115EED">
        <w:rPr>
          <w:sz w:val="24"/>
          <w:szCs w:val="24"/>
        </w:rPr>
        <w:t>Схема учета навыка чтения во 2—4-м классах</w:t>
      </w:r>
    </w:p>
    <w:tbl>
      <w:tblPr>
        <w:tblW w:w="0" w:type="auto"/>
        <w:tblInd w:w="40" w:type="dxa"/>
        <w:tblLayout w:type="fixed"/>
        <w:tblCellMar>
          <w:left w:w="40" w:type="dxa"/>
          <w:right w:w="40" w:type="dxa"/>
        </w:tblCellMar>
        <w:tblLook w:val="0000" w:firstRow="0" w:lastRow="0" w:firstColumn="0" w:lastColumn="0" w:noHBand="0" w:noVBand="0"/>
      </w:tblPr>
      <w:tblGrid>
        <w:gridCol w:w="1594"/>
        <w:gridCol w:w="1728"/>
        <w:gridCol w:w="1584"/>
        <w:gridCol w:w="1584"/>
        <w:gridCol w:w="1613"/>
        <w:gridCol w:w="1642"/>
      </w:tblGrid>
      <w:tr w:rsidR="00A05A9C" w:rsidRPr="00BD500A" w:rsidTr="00BC1C93">
        <w:trPr>
          <w:trHeight w:hRule="exact" w:val="1778"/>
        </w:trPr>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Фамилия ученика</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Темп чтения, при котором осознает основную мысль текста</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Чтение без ошибок</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Ответы по со</w:t>
            </w:r>
            <w:r w:rsidRPr="00BD500A">
              <w:rPr>
                <w:sz w:val="24"/>
                <w:szCs w:val="24"/>
              </w:rPr>
              <w:softHyphen/>
              <w:t>держанию текста</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Выразит, чте</w:t>
            </w:r>
            <w:r w:rsidRPr="00BD500A">
              <w:rPr>
                <w:sz w:val="24"/>
                <w:szCs w:val="24"/>
              </w:rPr>
              <w:softHyphen/>
              <w:t>ния (</w:t>
            </w:r>
            <w:proofErr w:type="spellStart"/>
            <w:r w:rsidRPr="00BD500A">
              <w:rPr>
                <w:sz w:val="24"/>
                <w:szCs w:val="24"/>
              </w:rPr>
              <w:t>подгот</w:t>
            </w:r>
            <w:proofErr w:type="spellEnd"/>
            <w:r w:rsidRPr="00BD500A">
              <w:rPr>
                <w:sz w:val="24"/>
                <w:szCs w:val="24"/>
              </w:rPr>
              <w:t>. заранее)</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A05A9C" w:rsidRPr="00BD500A" w:rsidRDefault="00A05A9C" w:rsidP="00650814">
            <w:pPr>
              <w:pStyle w:val="11"/>
              <w:spacing w:before="0" w:after="0" w:line="276" w:lineRule="auto"/>
              <w:jc w:val="both"/>
              <w:rPr>
                <w:sz w:val="24"/>
                <w:szCs w:val="24"/>
              </w:rPr>
            </w:pPr>
            <w:r w:rsidRPr="00BD500A">
              <w:rPr>
                <w:sz w:val="24"/>
                <w:szCs w:val="24"/>
              </w:rPr>
              <w:t>Общая оценка</w:t>
            </w:r>
          </w:p>
        </w:tc>
      </w:tr>
    </w:tbl>
    <w:p w:rsidR="00A05A9C" w:rsidRPr="00BD500A" w:rsidRDefault="00A05A9C" w:rsidP="00650814">
      <w:pPr>
        <w:pStyle w:val="11"/>
        <w:spacing w:before="0" w:after="0" w:line="276" w:lineRule="auto"/>
        <w:ind w:firstLine="851"/>
        <w:jc w:val="both"/>
        <w:rPr>
          <w:b/>
          <w:sz w:val="24"/>
          <w:szCs w:val="24"/>
        </w:rPr>
      </w:pPr>
    </w:p>
    <w:p w:rsidR="00A05A9C" w:rsidRPr="00BD500A" w:rsidRDefault="00A05A9C" w:rsidP="00650814">
      <w:pPr>
        <w:pStyle w:val="11"/>
        <w:spacing w:before="0" w:after="0" w:line="276" w:lineRule="auto"/>
        <w:ind w:firstLine="851"/>
        <w:jc w:val="both"/>
        <w:rPr>
          <w:b/>
          <w:sz w:val="24"/>
          <w:szCs w:val="24"/>
        </w:rPr>
      </w:pPr>
      <w:r w:rsidRPr="00BD500A">
        <w:rPr>
          <w:b/>
          <w:sz w:val="24"/>
          <w:szCs w:val="24"/>
        </w:rPr>
        <w:t>Математика</w:t>
      </w:r>
    </w:p>
    <w:p w:rsidR="00A05A9C" w:rsidRPr="00BD500A" w:rsidRDefault="00A05A9C" w:rsidP="00650814">
      <w:pPr>
        <w:pStyle w:val="11"/>
        <w:spacing w:before="0" w:after="0" w:line="276" w:lineRule="auto"/>
        <w:ind w:firstLine="851"/>
        <w:jc w:val="both"/>
        <w:rPr>
          <w:b/>
          <w:sz w:val="24"/>
          <w:szCs w:val="24"/>
        </w:rPr>
      </w:pPr>
      <w:r w:rsidRPr="00BD500A">
        <w:rPr>
          <w:b/>
          <w:sz w:val="24"/>
          <w:szCs w:val="24"/>
        </w:rPr>
        <w:t>Оценивание письменных работ</w:t>
      </w:r>
    </w:p>
    <w:p w:rsidR="00A05A9C" w:rsidRPr="00BD500A" w:rsidRDefault="00A05A9C" w:rsidP="00650814">
      <w:pPr>
        <w:pStyle w:val="11"/>
        <w:spacing w:before="0" w:after="0" w:line="276" w:lineRule="auto"/>
        <w:ind w:firstLine="851"/>
        <w:jc w:val="both"/>
        <w:rPr>
          <w:sz w:val="24"/>
          <w:szCs w:val="24"/>
        </w:rPr>
      </w:pPr>
      <w:r w:rsidRPr="00BD500A">
        <w:rPr>
          <w:sz w:val="24"/>
          <w:szCs w:val="24"/>
        </w:rPr>
        <w:t xml:space="preserve">В основе данного оценивания лежат следующие показателя: правильность выполнения и объем выполненного задания. При оценивании результатов выполнения каждой работы отметкой рекомендуется учитывать число правильно выполненных заданий, которое для положительной отметки («удовлетворительно») не должно быть ниже 60%, а для отметки «хорошо» - ниже 90%. </w:t>
      </w:r>
    </w:p>
    <w:p w:rsidR="00A05A9C" w:rsidRPr="00BD500A" w:rsidRDefault="00A05A9C" w:rsidP="00650814">
      <w:pPr>
        <w:pStyle w:val="11"/>
        <w:spacing w:before="0" w:after="0" w:line="276" w:lineRule="auto"/>
        <w:ind w:firstLine="851"/>
        <w:jc w:val="both"/>
        <w:rPr>
          <w:sz w:val="24"/>
          <w:szCs w:val="24"/>
        </w:rPr>
      </w:pPr>
      <w:r w:rsidRPr="00BD500A">
        <w:rPr>
          <w:sz w:val="24"/>
          <w:szCs w:val="24"/>
        </w:rPr>
        <w:t xml:space="preserve"> «5» («отлично») - уровень выполнения требований значительно выше удовлетворительного: отсутствие ошибок</w:t>
      </w:r>
      <w:r w:rsidR="006F506C">
        <w:rPr>
          <w:sz w:val="24"/>
          <w:szCs w:val="24"/>
        </w:rPr>
        <w:t>,</w:t>
      </w:r>
      <w:r w:rsidRPr="00BD500A">
        <w:rPr>
          <w:sz w:val="24"/>
          <w:szCs w:val="24"/>
        </w:rPr>
        <w:t xml:space="preserve"> как по текущему, так и по предыдущему учебному материалу; не более одного недочета; логичность и полнота изложения.</w:t>
      </w:r>
    </w:p>
    <w:p w:rsidR="00A05A9C" w:rsidRPr="00BD500A" w:rsidRDefault="00A05A9C" w:rsidP="00650814">
      <w:pPr>
        <w:pStyle w:val="11"/>
        <w:spacing w:before="0" w:after="0" w:line="276" w:lineRule="auto"/>
        <w:ind w:firstLine="851"/>
        <w:jc w:val="both"/>
        <w:rPr>
          <w:sz w:val="24"/>
          <w:szCs w:val="24"/>
        </w:rPr>
      </w:pPr>
      <w:r w:rsidRPr="00BD500A">
        <w:rPr>
          <w:sz w:val="24"/>
          <w:szCs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w:t>
      </w:r>
      <w:r w:rsidRPr="00BD500A">
        <w:rPr>
          <w:sz w:val="24"/>
          <w:szCs w:val="24"/>
        </w:rPr>
        <w:softHyphen/>
        <w:t xml:space="preserve">риала; использование нерациональных приемов решения учебной задачи; </w:t>
      </w:r>
      <w:r w:rsidRPr="00BD500A">
        <w:rPr>
          <w:sz w:val="24"/>
          <w:szCs w:val="24"/>
        </w:rPr>
        <w:lastRenderedPageBreak/>
        <w:t>отдельные неточности в изложении материала;</w:t>
      </w:r>
    </w:p>
    <w:p w:rsidR="00A05A9C" w:rsidRPr="00BD500A" w:rsidRDefault="00A05A9C" w:rsidP="00650814">
      <w:pPr>
        <w:pStyle w:val="11"/>
        <w:spacing w:before="0" w:after="0" w:line="276" w:lineRule="auto"/>
        <w:ind w:firstLine="851"/>
        <w:jc w:val="both"/>
        <w:rPr>
          <w:sz w:val="24"/>
          <w:szCs w:val="24"/>
        </w:rPr>
      </w:pPr>
      <w:r w:rsidRPr="00BD500A">
        <w:rPr>
          <w:sz w:val="24"/>
          <w:szCs w:val="24"/>
        </w:rP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A05A9C" w:rsidRPr="00BD500A" w:rsidRDefault="00A05A9C" w:rsidP="00650814">
      <w:pPr>
        <w:pStyle w:val="11"/>
        <w:spacing w:before="0" w:after="0" w:line="276" w:lineRule="auto"/>
        <w:ind w:firstLine="851"/>
        <w:jc w:val="both"/>
        <w:rPr>
          <w:sz w:val="24"/>
          <w:szCs w:val="24"/>
        </w:rPr>
      </w:pPr>
      <w:r w:rsidRPr="00BD500A">
        <w:rPr>
          <w:sz w:val="24"/>
          <w:szCs w:val="24"/>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w:t>
      </w:r>
      <w:r w:rsidRPr="00BD500A">
        <w:rPr>
          <w:sz w:val="24"/>
          <w:szCs w:val="24"/>
        </w:rPr>
        <w:softHyphen/>
        <w:t xml:space="preserve">ние логики, неполнота, </w:t>
      </w:r>
      <w:proofErr w:type="spellStart"/>
      <w:r w:rsidRPr="00BD500A">
        <w:rPr>
          <w:sz w:val="24"/>
          <w:szCs w:val="24"/>
        </w:rPr>
        <w:t>нераскрытость</w:t>
      </w:r>
      <w:proofErr w:type="spellEnd"/>
      <w:r w:rsidRPr="00BD500A">
        <w:rPr>
          <w:sz w:val="24"/>
          <w:szCs w:val="24"/>
        </w:rPr>
        <w:t xml:space="preserve"> обсуждаемого вопроса, отсутствие аргументации либо ошибочность ее основных положений.</w:t>
      </w:r>
    </w:p>
    <w:p w:rsidR="00A05A9C" w:rsidRPr="00115EED" w:rsidRDefault="00A05A9C" w:rsidP="00650814">
      <w:pPr>
        <w:pStyle w:val="11"/>
        <w:spacing w:before="0" w:after="0" w:line="276" w:lineRule="auto"/>
        <w:ind w:firstLine="851"/>
        <w:jc w:val="both"/>
        <w:rPr>
          <w:sz w:val="24"/>
          <w:szCs w:val="24"/>
          <w:u w:val="single"/>
        </w:rPr>
      </w:pPr>
      <w:r w:rsidRPr="00115EED">
        <w:rPr>
          <w:sz w:val="24"/>
          <w:szCs w:val="24"/>
          <w:u w:val="single"/>
        </w:rPr>
        <w:t>Классификация ошибок и недочетов, влияющих на снижение оценки</w:t>
      </w:r>
    </w:p>
    <w:p w:rsidR="00A05A9C" w:rsidRPr="00BD500A" w:rsidRDefault="00A05A9C" w:rsidP="00650814">
      <w:pPr>
        <w:widowControl w:val="0"/>
        <w:numPr>
          <w:ilvl w:val="0"/>
          <w:numId w:val="30"/>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A05A9C" w:rsidRPr="00BD500A" w:rsidRDefault="00A05A9C" w:rsidP="00650814">
      <w:pPr>
        <w:widowControl w:val="0"/>
        <w:numPr>
          <w:ilvl w:val="0"/>
          <w:numId w:val="30"/>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неправильный выбор действий, операций;</w:t>
      </w:r>
    </w:p>
    <w:p w:rsidR="00A05A9C" w:rsidRPr="00BD500A" w:rsidRDefault="00A05A9C" w:rsidP="00650814">
      <w:pPr>
        <w:widowControl w:val="0"/>
        <w:numPr>
          <w:ilvl w:val="0"/>
          <w:numId w:val="30"/>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неверные вычисления в случае, когда цель задания - проверка вычислительных умений и навыков;</w:t>
      </w:r>
    </w:p>
    <w:p w:rsidR="00A05A9C" w:rsidRPr="00BD500A" w:rsidRDefault="00A05A9C" w:rsidP="00650814">
      <w:pPr>
        <w:widowControl w:val="0"/>
        <w:numPr>
          <w:ilvl w:val="0"/>
          <w:numId w:val="30"/>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пропуск части математических выкладок, действий, операций, существенно влияющих на получение пра</w:t>
      </w:r>
      <w:r w:rsidRPr="00BD500A">
        <w:rPr>
          <w:rFonts w:ascii="Times New Roman" w:hAnsi="Times New Roman" w:cs="Times New Roman"/>
          <w:sz w:val="24"/>
          <w:szCs w:val="24"/>
        </w:rPr>
        <w:softHyphen/>
        <w:t>вильного ответа;</w:t>
      </w:r>
    </w:p>
    <w:p w:rsidR="00A05A9C" w:rsidRPr="00BD500A" w:rsidRDefault="00A05A9C" w:rsidP="00650814">
      <w:pPr>
        <w:widowControl w:val="0"/>
        <w:numPr>
          <w:ilvl w:val="0"/>
          <w:numId w:val="30"/>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несоответствие пояснительного текста, ответа задания, наименования величин выполненным действиям и полученным результатам;</w:t>
      </w:r>
    </w:p>
    <w:p w:rsidR="00A05A9C" w:rsidRPr="00BD500A" w:rsidRDefault="00A05A9C" w:rsidP="00650814">
      <w:pPr>
        <w:widowControl w:val="0"/>
        <w:numPr>
          <w:ilvl w:val="0"/>
          <w:numId w:val="30"/>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 несоответствие выполненных измерений и геометрических построений заданным параметрам.</w:t>
      </w:r>
    </w:p>
    <w:p w:rsidR="00A05A9C" w:rsidRPr="00BD500A" w:rsidRDefault="00A05A9C" w:rsidP="00650814">
      <w:pPr>
        <w:spacing w:after="0"/>
        <w:ind w:firstLine="851"/>
        <w:jc w:val="both"/>
        <w:rPr>
          <w:rFonts w:ascii="Times New Roman" w:hAnsi="Times New Roman" w:cs="Times New Roman"/>
          <w:i/>
          <w:sz w:val="24"/>
          <w:szCs w:val="24"/>
        </w:rPr>
      </w:pPr>
      <w:r w:rsidRPr="00BD500A">
        <w:rPr>
          <w:rFonts w:ascii="Times New Roman" w:hAnsi="Times New Roman" w:cs="Times New Roman"/>
          <w:i/>
          <w:sz w:val="24"/>
          <w:szCs w:val="24"/>
        </w:rPr>
        <w:t>Недочеты:</w:t>
      </w:r>
    </w:p>
    <w:p w:rsidR="00A05A9C" w:rsidRPr="00BD500A" w:rsidRDefault="00A05A9C" w:rsidP="00650814">
      <w:pPr>
        <w:widowControl w:val="0"/>
        <w:numPr>
          <w:ilvl w:val="0"/>
          <w:numId w:val="31"/>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неправильное списывание данных (чисел, знаков, обозначений, величин);</w:t>
      </w:r>
    </w:p>
    <w:p w:rsidR="00A05A9C" w:rsidRPr="00BD500A" w:rsidRDefault="00A05A9C" w:rsidP="00650814">
      <w:pPr>
        <w:widowControl w:val="0"/>
        <w:numPr>
          <w:ilvl w:val="0"/>
          <w:numId w:val="31"/>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ошибки в записях математических терминов, символов при оформлении математических выкладок;</w:t>
      </w:r>
    </w:p>
    <w:p w:rsidR="00A05A9C" w:rsidRPr="00BD500A" w:rsidRDefault="00A05A9C" w:rsidP="00650814">
      <w:pPr>
        <w:widowControl w:val="0"/>
        <w:numPr>
          <w:ilvl w:val="0"/>
          <w:numId w:val="31"/>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неверные вычисления в случае, когда цель задания не связана с проверкой вычислительных умений и навыков;</w:t>
      </w:r>
      <w:r w:rsidRPr="00BD500A">
        <w:rPr>
          <w:rFonts w:ascii="Times New Roman" w:hAnsi="Times New Roman" w:cs="Times New Roman"/>
          <w:sz w:val="24"/>
          <w:szCs w:val="24"/>
        </w:rPr>
        <w:tab/>
      </w:r>
    </w:p>
    <w:p w:rsidR="00A05A9C" w:rsidRPr="00BD500A" w:rsidRDefault="00A05A9C" w:rsidP="00650814">
      <w:pPr>
        <w:widowControl w:val="0"/>
        <w:numPr>
          <w:ilvl w:val="0"/>
          <w:numId w:val="31"/>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наличие записи действий;</w:t>
      </w:r>
      <w:r w:rsidRPr="00BD500A">
        <w:rPr>
          <w:rFonts w:ascii="Times New Roman" w:hAnsi="Times New Roman" w:cs="Times New Roman"/>
          <w:sz w:val="24"/>
          <w:szCs w:val="24"/>
        </w:rPr>
        <w:tab/>
      </w:r>
    </w:p>
    <w:p w:rsidR="00A05A9C" w:rsidRPr="00BD500A" w:rsidRDefault="00A05A9C" w:rsidP="00650814">
      <w:pPr>
        <w:widowControl w:val="0"/>
        <w:numPr>
          <w:ilvl w:val="0"/>
          <w:numId w:val="31"/>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отсутствие ответа к заданию или ошибки в записи ответа.</w:t>
      </w:r>
    </w:p>
    <w:p w:rsidR="00A05A9C" w:rsidRPr="00BD500A" w:rsidRDefault="00A05A9C" w:rsidP="00650814">
      <w:pPr>
        <w:tabs>
          <w:tab w:val="num" w:pos="567"/>
        </w:tabs>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Снижение отметки за общее впечатление от работы допускается в случаях, указанных выше.</w:t>
      </w:r>
      <w:r w:rsidRPr="00BD500A">
        <w:rPr>
          <w:rFonts w:ascii="Times New Roman" w:hAnsi="Times New Roman" w:cs="Times New Roman"/>
          <w:sz w:val="24"/>
          <w:szCs w:val="24"/>
        </w:rPr>
        <w:tab/>
      </w:r>
    </w:p>
    <w:p w:rsidR="00A05A9C" w:rsidRPr="00115EED" w:rsidRDefault="00A05A9C" w:rsidP="00650814">
      <w:pPr>
        <w:pStyle w:val="11"/>
        <w:spacing w:before="0" w:after="0" w:line="276" w:lineRule="auto"/>
        <w:ind w:firstLine="851"/>
        <w:jc w:val="both"/>
        <w:rPr>
          <w:sz w:val="24"/>
          <w:szCs w:val="24"/>
          <w:u w:val="single"/>
        </w:rPr>
      </w:pPr>
      <w:r w:rsidRPr="00115EED">
        <w:rPr>
          <w:sz w:val="24"/>
          <w:szCs w:val="24"/>
          <w:u w:val="single"/>
        </w:rPr>
        <w:t>Оценивание устных ответов</w:t>
      </w:r>
      <w:r w:rsidRPr="00115EED">
        <w:rPr>
          <w:sz w:val="24"/>
          <w:szCs w:val="24"/>
          <w:u w:val="single"/>
        </w:rPr>
        <w:tab/>
      </w:r>
    </w:p>
    <w:p w:rsidR="00A05A9C" w:rsidRPr="00BD500A" w:rsidRDefault="00A05A9C" w:rsidP="00650814">
      <w:pPr>
        <w:pStyle w:val="11"/>
        <w:spacing w:before="0" w:after="0" w:line="276" w:lineRule="auto"/>
        <w:ind w:firstLine="851"/>
        <w:jc w:val="both"/>
        <w:rPr>
          <w:sz w:val="24"/>
          <w:szCs w:val="24"/>
        </w:rPr>
      </w:pPr>
      <w:r w:rsidRPr="00BD500A">
        <w:rPr>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r w:rsidRPr="00BD500A">
        <w:rPr>
          <w:sz w:val="24"/>
          <w:szCs w:val="24"/>
        </w:rPr>
        <w:tab/>
      </w:r>
    </w:p>
    <w:p w:rsidR="00A05A9C" w:rsidRPr="00BD500A" w:rsidRDefault="00A05A9C" w:rsidP="00650814">
      <w:pPr>
        <w:pStyle w:val="11"/>
        <w:spacing w:before="0" w:after="0" w:line="276" w:lineRule="auto"/>
        <w:ind w:firstLine="851"/>
        <w:jc w:val="both"/>
        <w:rPr>
          <w:i/>
          <w:sz w:val="24"/>
          <w:szCs w:val="24"/>
        </w:rPr>
      </w:pPr>
      <w:r w:rsidRPr="00BD500A">
        <w:rPr>
          <w:i/>
          <w:sz w:val="24"/>
          <w:szCs w:val="24"/>
        </w:rPr>
        <w:t>Ошибки:</w:t>
      </w:r>
      <w:r w:rsidRPr="00BD500A">
        <w:rPr>
          <w:i/>
          <w:sz w:val="24"/>
          <w:szCs w:val="24"/>
        </w:rPr>
        <w:tab/>
      </w:r>
    </w:p>
    <w:p w:rsidR="00A05A9C" w:rsidRPr="00BD500A" w:rsidRDefault="00A05A9C" w:rsidP="00650814">
      <w:pPr>
        <w:widowControl w:val="0"/>
        <w:numPr>
          <w:ilvl w:val="0"/>
          <w:numId w:val="32"/>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неправильный ответ на поставленный вопрос;</w:t>
      </w:r>
      <w:r w:rsidRPr="00BD500A">
        <w:rPr>
          <w:rFonts w:ascii="Times New Roman" w:hAnsi="Times New Roman" w:cs="Times New Roman"/>
          <w:sz w:val="24"/>
          <w:szCs w:val="24"/>
        </w:rPr>
        <w:tab/>
      </w:r>
    </w:p>
    <w:p w:rsidR="00A05A9C" w:rsidRPr="00BD500A" w:rsidRDefault="00A05A9C" w:rsidP="00650814">
      <w:pPr>
        <w:widowControl w:val="0"/>
        <w:numPr>
          <w:ilvl w:val="0"/>
          <w:numId w:val="32"/>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неумение ответить на поставленный вопрос или выполнить задание без помощи учителя;</w:t>
      </w:r>
      <w:r w:rsidRPr="00BD500A">
        <w:rPr>
          <w:rFonts w:ascii="Times New Roman" w:hAnsi="Times New Roman" w:cs="Times New Roman"/>
          <w:sz w:val="24"/>
          <w:szCs w:val="24"/>
        </w:rPr>
        <w:tab/>
      </w:r>
    </w:p>
    <w:p w:rsidR="00A05A9C" w:rsidRPr="00BD500A" w:rsidRDefault="00A05A9C" w:rsidP="00650814">
      <w:pPr>
        <w:widowControl w:val="0"/>
        <w:numPr>
          <w:ilvl w:val="0"/>
          <w:numId w:val="32"/>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при правильном выполнении задания неумение дать соответствующие объяснения. Недочеты:</w:t>
      </w:r>
    </w:p>
    <w:p w:rsidR="00A05A9C" w:rsidRPr="00BD500A" w:rsidRDefault="00A05A9C" w:rsidP="00650814">
      <w:pPr>
        <w:widowControl w:val="0"/>
        <w:numPr>
          <w:ilvl w:val="0"/>
          <w:numId w:val="32"/>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неточный или неполный ответ на поставленный вопрос;</w:t>
      </w:r>
      <w:r w:rsidRPr="00BD500A">
        <w:rPr>
          <w:rFonts w:ascii="Times New Roman" w:hAnsi="Times New Roman" w:cs="Times New Roman"/>
          <w:sz w:val="24"/>
          <w:szCs w:val="24"/>
        </w:rPr>
        <w:tab/>
      </w:r>
    </w:p>
    <w:p w:rsidR="00A05A9C" w:rsidRPr="00BD500A" w:rsidRDefault="00A05A9C" w:rsidP="00650814">
      <w:pPr>
        <w:widowControl w:val="0"/>
        <w:numPr>
          <w:ilvl w:val="0"/>
          <w:numId w:val="32"/>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при правильном ответе неумение самостоятельно или полно обосновать и </w:t>
      </w:r>
      <w:r w:rsidRPr="00BD500A">
        <w:rPr>
          <w:rFonts w:ascii="Times New Roman" w:hAnsi="Times New Roman" w:cs="Times New Roman"/>
          <w:sz w:val="24"/>
          <w:szCs w:val="24"/>
        </w:rPr>
        <w:lastRenderedPageBreak/>
        <w:t>проиллюстрировать его;</w:t>
      </w:r>
      <w:r w:rsidRPr="00BD500A">
        <w:rPr>
          <w:rFonts w:ascii="Times New Roman" w:hAnsi="Times New Roman" w:cs="Times New Roman"/>
          <w:sz w:val="24"/>
          <w:szCs w:val="24"/>
        </w:rPr>
        <w:tab/>
      </w:r>
    </w:p>
    <w:p w:rsidR="00A05A9C" w:rsidRPr="00BD500A" w:rsidRDefault="00A05A9C" w:rsidP="00650814">
      <w:pPr>
        <w:widowControl w:val="0"/>
        <w:numPr>
          <w:ilvl w:val="0"/>
          <w:numId w:val="32"/>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неумение точно сформулировать ответ решенной задачи;</w:t>
      </w:r>
      <w:r w:rsidRPr="00BD500A">
        <w:rPr>
          <w:rFonts w:ascii="Times New Roman" w:hAnsi="Times New Roman" w:cs="Times New Roman"/>
          <w:sz w:val="24"/>
          <w:szCs w:val="24"/>
        </w:rPr>
        <w:tab/>
      </w:r>
    </w:p>
    <w:p w:rsidR="00A05A9C" w:rsidRPr="00BD500A" w:rsidRDefault="00A05A9C" w:rsidP="00650814">
      <w:pPr>
        <w:widowControl w:val="0"/>
        <w:numPr>
          <w:ilvl w:val="0"/>
          <w:numId w:val="32"/>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медленный темп выполнения задания, не являющийся индивидуальной особенностью школьника;</w:t>
      </w:r>
      <w:r w:rsidRPr="00BD500A">
        <w:rPr>
          <w:rFonts w:ascii="Times New Roman" w:hAnsi="Times New Roman" w:cs="Times New Roman"/>
          <w:sz w:val="24"/>
          <w:szCs w:val="24"/>
        </w:rPr>
        <w:tab/>
      </w:r>
    </w:p>
    <w:p w:rsidR="00A05A9C" w:rsidRPr="00BD500A" w:rsidRDefault="00A05A9C" w:rsidP="00650814">
      <w:pPr>
        <w:widowControl w:val="0"/>
        <w:numPr>
          <w:ilvl w:val="0"/>
          <w:numId w:val="32"/>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неправильное произношение математических терминов.</w:t>
      </w:r>
      <w:r w:rsidRPr="00BD500A">
        <w:rPr>
          <w:rFonts w:ascii="Times New Roman" w:hAnsi="Times New Roman" w:cs="Times New Roman"/>
          <w:sz w:val="24"/>
          <w:szCs w:val="24"/>
        </w:rPr>
        <w:tab/>
      </w:r>
    </w:p>
    <w:p w:rsidR="00A05A9C" w:rsidRPr="00115EED" w:rsidRDefault="00A05A9C" w:rsidP="00650814">
      <w:pPr>
        <w:pStyle w:val="11"/>
        <w:spacing w:before="0" w:after="0" w:line="276" w:lineRule="auto"/>
        <w:ind w:firstLine="851"/>
        <w:jc w:val="both"/>
        <w:rPr>
          <w:sz w:val="24"/>
          <w:szCs w:val="24"/>
          <w:u w:val="single"/>
        </w:rPr>
      </w:pPr>
      <w:r w:rsidRPr="00115EED">
        <w:rPr>
          <w:sz w:val="24"/>
          <w:szCs w:val="24"/>
          <w:u w:val="single"/>
        </w:rPr>
        <w:t>Особенности организации контроля по математике</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Текущий контроль</w:t>
      </w:r>
      <w:r w:rsidRPr="00BD500A">
        <w:rPr>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w:t>
      </w:r>
      <w:r w:rsidRPr="00BD500A">
        <w:rPr>
          <w:sz w:val="24"/>
          <w:szCs w:val="24"/>
        </w:rPr>
        <w:softHyphen/>
        <w:t>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w:t>
      </w:r>
      <w:r w:rsidRPr="00BD500A">
        <w:rPr>
          <w:sz w:val="24"/>
          <w:szCs w:val="24"/>
        </w:rPr>
        <w:softHyphen/>
        <w:t>ределенного умения (например, умения сравнивать натуральные числа умения находить площадь прямоугольника и др.).</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 xml:space="preserve">Тематический контроль </w:t>
      </w:r>
      <w:r w:rsidRPr="00BD500A">
        <w:rPr>
          <w:sz w:val="24"/>
          <w:szCs w:val="24"/>
        </w:rPr>
        <w:t>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A05A9C" w:rsidRPr="00BD500A" w:rsidRDefault="00A05A9C" w:rsidP="00650814">
      <w:pPr>
        <w:pStyle w:val="11"/>
        <w:spacing w:before="0" w:after="0" w:line="276" w:lineRule="auto"/>
        <w:ind w:firstLine="851"/>
        <w:jc w:val="both"/>
        <w:rPr>
          <w:sz w:val="24"/>
          <w:szCs w:val="24"/>
        </w:rPr>
      </w:pPr>
      <w:r w:rsidRPr="00BD500A">
        <w:rPr>
          <w:sz w:val="24"/>
          <w:szCs w:val="24"/>
        </w:rPr>
        <w:t>Среди тематических проверочных работ особое место занимают работы, с помощью которых проверяются зна</w:t>
      </w:r>
      <w:r w:rsidRPr="00BD500A">
        <w:rPr>
          <w:sz w:val="24"/>
          <w:szCs w:val="24"/>
        </w:rPr>
        <w:softHyphen/>
        <w:t>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w:t>
      </w:r>
      <w:r w:rsidR="00D12A9E">
        <w:rPr>
          <w:sz w:val="24"/>
          <w:szCs w:val="24"/>
        </w:rPr>
        <w:t xml:space="preserve"> 30 примеров (соответственно по</w:t>
      </w:r>
      <w:r w:rsidRPr="00BD500A">
        <w:rPr>
          <w:sz w:val="24"/>
          <w:szCs w:val="24"/>
        </w:rPr>
        <w:t>15 на сложение и вычитание или умножение и деление). На выполнение такой работы отводится 5—6 минут урока.</w:t>
      </w:r>
    </w:p>
    <w:p w:rsidR="00A05A9C" w:rsidRPr="00BD500A" w:rsidRDefault="00A05A9C" w:rsidP="00650814">
      <w:pPr>
        <w:pStyle w:val="11"/>
        <w:spacing w:before="0" w:after="0" w:line="276" w:lineRule="auto"/>
        <w:ind w:firstLine="851"/>
        <w:jc w:val="both"/>
        <w:rPr>
          <w:sz w:val="24"/>
          <w:szCs w:val="24"/>
        </w:rPr>
      </w:pPr>
      <w:r w:rsidRPr="00BD500A">
        <w:rPr>
          <w:i/>
          <w:sz w:val="24"/>
          <w:szCs w:val="24"/>
        </w:rPr>
        <w:t>Итоговый контроль</w:t>
      </w:r>
      <w:r w:rsidRPr="00BD500A">
        <w:rPr>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A05A9C" w:rsidRPr="00BD500A" w:rsidRDefault="00A05A9C" w:rsidP="00650814">
      <w:pPr>
        <w:pStyle w:val="11"/>
        <w:spacing w:before="0" w:after="0" w:line="276" w:lineRule="auto"/>
        <w:ind w:firstLine="851"/>
        <w:jc w:val="both"/>
        <w:rPr>
          <w:sz w:val="24"/>
          <w:szCs w:val="24"/>
        </w:rPr>
      </w:pPr>
      <w:r w:rsidRPr="00BD500A">
        <w:rPr>
          <w:sz w:val="24"/>
          <w:szCs w:val="24"/>
        </w:rPr>
        <w:t>При этом итоговая отметка не выставляется как средний балл, а определяется с учетом тех видов задании, которые для данной работы являются основными.</w:t>
      </w:r>
    </w:p>
    <w:p w:rsidR="00A05A9C" w:rsidRPr="00BD500A" w:rsidRDefault="00A05A9C" w:rsidP="00650814">
      <w:pPr>
        <w:pStyle w:val="11"/>
        <w:spacing w:before="0" w:after="0" w:line="276" w:lineRule="auto"/>
        <w:ind w:firstLine="851"/>
        <w:jc w:val="both"/>
        <w:rPr>
          <w:sz w:val="24"/>
          <w:szCs w:val="24"/>
        </w:rPr>
      </w:pPr>
      <w:r w:rsidRPr="00BD500A">
        <w:rPr>
          <w:sz w:val="24"/>
          <w:szCs w:val="24"/>
        </w:rPr>
        <w:t>Нормы оценок за итоговые контрольные работы соответствуют общим требованиям, указанным в данном документе.</w:t>
      </w:r>
    </w:p>
    <w:p w:rsidR="00115EED" w:rsidRDefault="00115EED" w:rsidP="00650814">
      <w:pPr>
        <w:pStyle w:val="11"/>
        <w:spacing w:before="0" w:after="0" w:line="276" w:lineRule="auto"/>
        <w:ind w:firstLine="851"/>
        <w:jc w:val="both"/>
        <w:rPr>
          <w:b/>
          <w:sz w:val="24"/>
          <w:szCs w:val="24"/>
        </w:rPr>
      </w:pPr>
    </w:p>
    <w:p w:rsidR="00A05A9C" w:rsidRPr="00115EED" w:rsidRDefault="00A05A9C" w:rsidP="00650814">
      <w:pPr>
        <w:pStyle w:val="11"/>
        <w:spacing w:before="0" w:after="0" w:line="276" w:lineRule="auto"/>
        <w:ind w:firstLine="851"/>
        <w:jc w:val="both"/>
        <w:rPr>
          <w:b/>
          <w:sz w:val="24"/>
          <w:szCs w:val="24"/>
        </w:rPr>
      </w:pPr>
      <w:r w:rsidRPr="00115EED">
        <w:rPr>
          <w:b/>
          <w:sz w:val="24"/>
          <w:szCs w:val="24"/>
        </w:rPr>
        <w:t>Окружающий мир</w:t>
      </w:r>
    </w:p>
    <w:p w:rsidR="00A05A9C" w:rsidRPr="00BD500A" w:rsidRDefault="00A05A9C" w:rsidP="00650814">
      <w:pPr>
        <w:pStyle w:val="11"/>
        <w:spacing w:before="0" w:after="0" w:line="276" w:lineRule="auto"/>
        <w:ind w:firstLine="851"/>
        <w:jc w:val="both"/>
        <w:rPr>
          <w:sz w:val="24"/>
          <w:szCs w:val="24"/>
        </w:rPr>
      </w:pPr>
      <w:r w:rsidRPr="00BD500A">
        <w:rPr>
          <w:sz w:val="24"/>
          <w:szCs w:val="24"/>
        </w:rPr>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A05A9C" w:rsidRPr="00BD500A" w:rsidRDefault="00A05A9C" w:rsidP="00650814">
      <w:pPr>
        <w:pStyle w:val="11"/>
        <w:spacing w:before="0" w:after="0" w:line="276" w:lineRule="auto"/>
        <w:ind w:firstLine="851"/>
        <w:jc w:val="both"/>
        <w:rPr>
          <w:sz w:val="24"/>
          <w:szCs w:val="24"/>
        </w:rPr>
      </w:pPr>
      <w:r w:rsidRPr="00BD500A">
        <w:rPr>
          <w:sz w:val="24"/>
          <w:szCs w:val="24"/>
        </w:rPr>
        <w:t>«5» («отлично») - уровень выполнения требований значительно выше удовлетворительного: отсутствие ошибок</w:t>
      </w:r>
      <w:r w:rsidR="00E721B0">
        <w:rPr>
          <w:sz w:val="24"/>
          <w:szCs w:val="24"/>
        </w:rPr>
        <w:t>,</w:t>
      </w:r>
      <w:r w:rsidRPr="00BD500A">
        <w:rPr>
          <w:sz w:val="24"/>
          <w:szCs w:val="24"/>
        </w:rPr>
        <w:t xml:space="preserve"> как по текущему, так и по предыдущему учебному материалу; не более одного недочета; логичность и полнота изложения.</w:t>
      </w:r>
    </w:p>
    <w:p w:rsidR="00A05A9C" w:rsidRPr="00BD500A" w:rsidRDefault="00A05A9C" w:rsidP="00650814">
      <w:pPr>
        <w:pStyle w:val="11"/>
        <w:spacing w:before="0" w:after="0" w:line="276" w:lineRule="auto"/>
        <w:ind w:firstLine="851"/>
        <w:jc w:val="both"/>
        <w:rPr>
          <w:sz w:val="24"/>
          <w:szCs w:val="24"/>
        </w:rPr>
      </w:pPr>
      <w:r w:rsidRPr="00BD500A">
        <w:rPr>
          <w:sz w:val="24"/>
          <w:szCs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w:t>
      </w:r>
      <w:r w:rsidRPr="00BD500A">
        <w:rPr>
          <w:sz w:val="24"/>
          <w:szCs w:val="24"/>
        </w:rPr>
        <w:softHyphen/>
        <w:t xml:space="preserve">ния; к предмету обсуждения. </w:t>
      </w:r>
      <w:r w:rsidRPr="00BD500A">
        <w:rPr>
          <w:sz w:val="24"/>
          <w:szCs w:val="24"/>
        </w:rPr>
        <w:lastRenderedPageBreak/>
        <w:t>Наличие 2-3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w:t>
      </w:r>
      <w:r w:rsidRPr="00BD500A">
        <w:rPr>
          <w:sz w:val="24"/>
          <w:szCs w:val="24"/>
        </w:rPr>
        <w:softHyphen/>
        <w:t>риала; использование нерациональных приемов решения учебной задачи; отдельные неточности в изложении материала;</w:t>
      </w:r>
    </w:p>
    <w:p w:rsidR="00A05A9C" w:rsidRPr="00BD500A" w:rsidRDefault="00A05A9C" w:rsidP="00650814">
      <w:pPr>
        <w:pStyle w:val="11"/>
        <w:spacing w:before="0" w:after="0" w:line="276" w:lineRule="auto"/>
        <w:ind w:firstLine="851"/>
        <w:jc w:val="both"/>
        <w:rPr>
          <w:sz w:val="24"/>
          <w:szCs w:val="24"/>
        </w:rPr>
      </w:pPr>
      <w:r w:rsidRPr="00BD500A">
        <w:rPr>
          <w:sz w:val="24"/>
          <w:szCs w:val="24"/>
        </w:rP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A05A9C" w:rsidRPr="00BD500A" w:rsidRDefault="00A05A9C" w:rsidP="00650814">
      <w:pPr>
        <w:pStyle w:val="11"/>
        <w:spacing w:before="0" w:after="0" w:line="276" w:lineRule="auto"/>
        <w:ind w:firstLine="851"/>
        <w:jc w:val="both"/>
        <w:rPr>
          <w:sz w:val="24"/>
          <w:szCs w:val="24"/>
        </w:rPr>
      </w:pPr>
      <w:r w:rsidRPr="00BD500A">
        <w:rPr>
          <w:sz w:val="24"/>
          <w:szCs w:val="24"/>
        </w:rPr>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w:t>
      </w:r>
      <w:r w:rsidRPr="00BD500A">
        <w:rPr>
          <w:sz w:val="24"/>
          <w:szCs w:val="24"/>
        </w:rPr>
        <w:softHyphen/>
        <w:t xml:space="preserve">ние логики, неполнота, </w:t>
      </w:r>
      <w:proofErr w:type="spellStart"/>
      <w:r w:rsidRPr="00BD500A">
        <w:rPr>
          <w:sz w:val="24"/>
          <w:szCs w:val="24"/>
        </w:rPr>
        <w:t>нераскрытость</w:t>
      </w:r>
      <w:proofErr w:type="spellEnd"/>
      <w:r w:rsidRPr="00BD500A">
        <w:rPr>
          <w:sz w:val="24"/>
          <w:szCs w:val="24"/>
        </w:rPr>
        <w:t xml:space="preserve"> обсуждаемого вопроса, отсутствие аргументации либо ошибочность ее основных положений.</w:t>
      </w:r>
    </w:p>
    <w:p w:rsidR="00A05A9C" w:rsidRPr="00115EED" w:rsidRDefault="00A05A9C" w:rsidP="00650814">
      <w:pPr>
        <w:pStyle w:val="11"/>
        <w:spacing w:before="0" w:after="0" w:line="276" w:lineRule="auto"/>
        <w:ind w:firstLine="851"/>
        <w:jc w:val="both"/>
        <w:rPr>
          <w:sz w:val="24"/>
          <w:szCs w:val="24"/>
          <w:u w:val="single"/>
        </w:rPr>
      </w:pPr>
      <w:r w:rsidRPr="00115EED">
        <w:rPr>
          <w:sz w:val="24"/>
          <w:szCs w:val="24"/>
          <w:u w:val="single"/>
        </w:rPr>
        <w:t>Классификации ошибок и недочетов, влияющих на снижение оценки</w:t>
      </w:r>
    </w:p>
    <w:p w:rsidR="00A05A9C" w:rsidRPr="00BD500A" w:rsidRDefault="00A05A9C" w:rsidP="00650814">
      <w:pPr>
        <w:spacing w:after="0"/>
        <w:ind w:firstLine="851"/>
        <w:jc w:val="both"/>
        <w:rPr>
          <w:rFonts w:ascii="Times New Roman" w:hAnsi="Times New Roman" w:cs="Times New Roman"/>
          <w:i/>
          <w:sz w:val="24"/>
          <w:szCs w:val="24"/>
        </w:rPr>
      </w:pPr>
      <w:r w:rsidRPr="00BD500A">
        <w:rPr>
          <w:rFonts w:ascii="Times New Roman" w:hAnsi="Times New Roman" w:cs="Times New Roman"/>
          <w:i/>
          <w:sz w:val="24"/>
          <w:szCs w:val="24"/>
        </w:rPr>
        <w:t>Ошибки:</w:t>
      </w:r>
    </w:p>
    <w:p w:rsidR="00A05A9C" w:rsidRPr="00BD500A" w:rsidRDefault="00A05A9C" w:rsidP="00650814">
      <w:pPr>
        <w:widowControl w:val="0"/>
        <w:numPr>
          <w:ilvl w:val="0"/>
          <w:numId w:val="33"/>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неправильное определение понятия, замена существенной характеристики понятия несущественной;</w:t>
      </w:r>
    </w:p>
    <w:p w:rsidR="00A05A9C" w:rsidRPr="00BD500A" w:rsidRDefault="00A05A9C" w:rsidP="00650814">
      <w:pPr>
        <w:widowControl w:val="0"/>
        <w:numPr>
          <w:ilvl w:val="0"/>
          <w:numId w:val="33"/>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нарушение последовательности в описании объекта (явления) в тех случаях, когда она является существенной;</w:t>
      </w:r>
    </w:p>
    <w:p w:rsidR="00A05A9C" w:rsidRPr="00BD500A" w:rsidRDefault="00A05A9C" w:rsidP="00650814">
      <w:pPr>
        <w:widowControl w:val="0"/>
        <w:numPr>
          <w:ilvl w:val="0"/>
          <w:numId w:val="33"/>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неправильное раскрытие (в рассказе-рассуждении) причины, закономерности, условия протекания того или иного изученного явления;</w:t>
      </w:r>
    </w:p>
    <w:p w:rsidR="00A05A9C" w:rsidRPr="00BD500A" w:rsidRDefault="00A05A9C" w:rsidP="00650814">
      <w:pPr>
        <w:widowControl w:val="0"/>
        <w:numPr>
          <w:ilvl w:val="0"/>
          <w:numId w:val="33"/>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ошибки в сравнении объектов, их классификации на группы по существенным признакам;</w:t>
      </w:r>
    </w:p>
    <w:p w:rsidR="00A05A9C" w:rsidRPr="00BD500A" w:rsidRDefault="00A05A9C" w:rsidP="00650814">
      <w:pPr>
        <w:widowControl w:val="0"/>
        <w:numPr>
          <w:ilvl w:val="0"/>
          <w:numId w:val="33"/>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незнание фактического материала, неумение привести самостоятельные примеры, подтверждающие высказанное суждение;</w:t>
      </w:r>
    </w:p>
    <w:p w:rsidR="00A05A9C" w:rsidRPr="00BD500A" w:rsidRDefault="00A05A9C" w:rsidP="00650814">
      <w:pPr>
        <w:widowControl w:val="0"/>
        <w:numPr>
          <w:ilvl w:val="0"/>
          <w:numId w:val="33"/>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A05A9C" w:rsidRPr="00BD500A" w:rsidRDefault="00A05A9C" w:rsidP="00650814">
      <w:pPr>
        <w:widowControl w:val="0"/>
        <w:numPr>
          <w:ilvl w:val="0"/>
          <w:numId w:val="33"/>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ошибки при постановке опыта, приводящие к неправильному результату;</w:t>
      </w:r>
    </w:p>
    <w:p w:rsidR="00A05A9C" w:rsidRPr="00BD500A" w:rsidRDefault="00A05A9C" w:rsidP="00650814">
      <w:pPr>
        <w:widowControl w:val="0"/>
        <w:numPr>
          <w:ilvl w:val="0"/>
          <w:numId w:val="33"/>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A05A9C" w:rsidRPr="00BD500A" w:rsidRDefault="00A05A9C" w:rsidP="00650814">
      <w:pPr>
        <w:spacing w:after="0"/>
        <w:ind w:firstLine="851"/>
        <w:jc w:val="both"/>
        <w:rPr>
          <w:rFonts w:ascii="Times New Roman" w:hAnsi="Times New Roman" w:cs="Times New Roman"/>
          <w:i/>
          <w:sz w:val="24"/>
          <w:szCs w:val="24"/>
        </w:rPr>
      </w:pPr>
      <w:r w:rsidRPr="00BD500A">
        <w:rPr>
          <w:rFonts w:ascii="Times New Roman" w:hAnsi="Times New Roman" w:cs="Times New Roman"/>
          <w:i/>
          <w:sz w:val="24"/>
          <w:szCs w:val="24"/>
        </w:rPr>
        <w:t>Недочеты:</w:t>
      </w:r>
    </w:p>
    <w:p w:rsidR="00A05A9C" w:rsidRPr="00BD500A" w:rsidRDefault="00A05A9C" w:rsidP="00650814">
      <w:pPr>
        <w:widowControl w:val="0"/>
        <w:numPr>
          <w:ilvl w:val="0"/>
          <w:numId w:val="34"/>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преобладание при описании объекта несущественных его признаков;</w:t>
      </w:r>
    </w:p>
    <w:p w:rsidR="00A05A9C" w:rsidRPr="00BD500A" w:rsidRDefault="00A05A9C" w:rsidP="00650814">
      <w:pPr>
        <w:widowControl w:val="0"/>
        <w:numPr>
          <w:ilvl w:val="0"/>
          <w:numId w:val="34"/>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неточности при выполнении рисунков, схем, таблиц, не влияющих отрицательно на результат работы; отсутствие обозначений и подписей;</w:t>
      </w:r>
    </w:p>
    <w:p w:rsidR="00A05A9C" w:rsidRPr="00BD500A" w:rsidRDefault="00A05A9C" w:rsidP="00650814">
      <w:pPr>
        <w:widowControl w:val="0"/>
        <w:numPr>
          <w:ilvl w:val="0"/>
          <w:numId w:val="34"/>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отдельные нарушения последовательности операций при проведении опыта, не приводящие к неправильному результату;</w:t>
      </w:r>
      <w:r w:rsidRPr="00BD500A">
        <w:rPr>
          <w:rFonts w:ascii="Times New Roman" w:hAnsi="Times New Roman" w:cs="Times New Roman"/>
          <w:sz w:val="24"/>
          <w:szCs w:val="24"/>
        </w:rPr>
        <w:tab/>
      </w:r>
    </w:p>
    <w:p w:rsidR="00A05A9C" w:rsidRPr="00BD500A" w:rsidRDefault="00A05A9C" w:rsidP="00650814">
      <w:pPr>
        <w:widowControl w:val="0"/>
        <w:numPr>
          <w:ilvl w:val="0"/>
          <w:numId w:val="34"/>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неточности в определении назначения прибора, его применение осуществляется после наводящих вопросов;</w:t>
      </w:r>
    </w:p>
    <w:p w:rsidR="00A05A9C" w:rsidRPr="00BD500A" w:rsidRDefault="00A05A9C" w:rsidP="00650814">
      <w:pPr>
        <w:widowControl w:val="0"/>
        <w:numPr>
          <w:ilvl w:val="0"/>
          <w:numId w:val="34"/>
        </w:numPr>
        <w:tabs>
          <w:tab w:val="clear" w:pos="720"/>
          <w:tab w:val="num" w:pos="1134"/>
        </w:tabs>
        <w:autoSpaceDE w:val="0"/>
        <w:autoSpaceDN w:val="0"/>
        <w:adjustRightInd w:val="0"/>
        <w:spacing w:after="0"/>
        <w:ind w:left="0" w:firstLine="851"/>
        <w:jc w:val="both"/>
        <w:rPr>
          <w:rFonts w:ascii="Times New Roman" w:hAnsi="Times New Roman" w:cs="Times New Roman"/>
          <w:sz w:val="24"/>
          <w:szCs w:val="24"/>
        </w:rPr>
      </w:pPr>
      <w:r w:rsidRPr="00BD500A">
        <w:rPr>
          <w:rFonts w:ascii="Times New Roman" w:hAnsi="Times New Roman" w:cs="Times New Roman"/>
          <w:sz w:val="24"/>
          <w:szCs w:val="24"/>
        </w:rPr>
        <w:t>неточности при нахождении объекта на карте.</w:t>
      </w:r>
    </w:p>
    <w:p w:rsidR="00A05A9C" w:rsidRPr="00115EED" w:rsidRDefault="00A05A9C" w:rsidP="00650814">
      <w:pPr>
        <w:pStyle w:val="11"/>
        <w:spacing w:before="0" w:after="0" w:line="276" w:lineRule="auto"/>
        <w:ind w:firstLine="851"/>
        <w:jc w:val="both"/>
        <w:rPr>
          <w:sz w:val="24"/>
          <w:szCs w:val="24"/>
          <w:u w:val="single"/>
        </w:rPr>
      </w:pPr>
      <w:r w:rsidRPr="00115EED">
        <w:rPr>
          <w:sz w:val="24"/>
          <w:szCs w:val="24"/>
          <w:u w:val="single"/>
        </w:rPr>
        <w:t>Особенности организации контро</w:t>
      </w:r>
      <w:r w:rsidR="00115EED">
        <w:rPr>
          <w:sz w:val="24"/>
          <w:szCs w:val="24"/>
          <w:u w:val="single"/>
        </w:rPr>
        <w:t>ля по окружающему миру</w:t>
      </w:r>
    </w:p>
    <w:p w:rsidR="00A05A9C" w:rsidRPr="00BD500A" w:rsidRDefault="00A05A9C" w:rsidP="00650814">
      <w:pPr>
        <w:pStyle w:val="11"/>
        <w:spacing w:before="0" w:after="0" w:line="276" w:lineRule="auto"/>
        <w:ind w:firstLine="851"/>
        <w:jc w:val="both"/>
        <w:rPr>
          <w:sz w:val="24"/>
          <w:szCs w:val="24"/>
        </w:rPr>
      </w:pPr>
      <w:r w:rsidRPr="00BD500A">
        <w:rPr>
          <w:sz w:val="24"/>
          <w:szCs w:val="24"/>
        </w:rPr>
        <w:t>Для контроля и оценки знаний и умений по предметам этой образовательной области используются индивиду</w:t>
      </w:r>
      <w:r w:rsidRPr="00BD500A">
        <w:rPr>
          <w:sz w:val="24"/>
          <w:szCs w:val="24"/>
        </w:rPr>
        <w:softHyphen/>
        <w:t>альная и фронтальная устные проверки, различные письменные работы, которые не требуют развернутого отве</w:t>
      </w:r>
      <w:r w:rsidRPr="00BD500A">
        <w:rPr>
          <w:sz w:val="24"/>
          <w:szCs w:val="24"/>
        </w:rPr>
        <w:softHyphen/>
        <w:t xml:space="preserve">та с большой затратой </w:t>
      </w:r>
      <w:r w:rsidRPr="00BD500A">
        <w:rPr>
          <w:sz w:val="24"/>
          <w:szCs w:val="24"/>
        </w:rPr>
        <w:lastRenderedPageBreak/>
        <w:t>времени, а также самостоятельные практические работы с картами, приборами, моделя</w:t>
      </w:r>
      <w:r w:rsidRPr="00BD500A">
        <w:rPr>
          <w:sz w:val="24"/>
          <w:szCs w:val="24"/>
        </w:rPr>
        <w:softHyphen/>
        <w:t>ми, лабораторным оборудованием.</w:t>
      </w:r>
    </w:p>
    <w:p w:rsidR="00A05A9C" w:rsidRPr="00BD500A" w:rsidRDefault="00A05A9C" w:rsidP="00650814">
      <w:pPr>
        <w:pStyle w:val="11"/>
        <w:spacing w:before="0" w:after="0" w:line="276" w:lineRule="auto"/>
        <w:ind w:firstLine="851"/>
        <w:jc w:val="both"/>
        <w:rPr>
          <w:sz w:val="24"/>
          <w:szCs w:val="24"/>
        </w:rPr>
      </w:pPr>
      <w:r w:rsidRPr="00BD500A">
        <w:rPr>
          <w:sz w:val="24"/>
          <w:szCs w:val="24"/>
        </w:rPr>
        <w:t>Фронтальный опрос проводится как беседа-</w:t>
      </w:r>
      <w:proofErr w:type="spellStart"/>
      <w:r w:rsidRPr="00BD500A">
        <w:rPr>
          <w:sz w:val="24"/>
          <w:szCs w:val="24"/>
        </w:rPr>
        <w:t>полилог</w:t>
      </w:r>
      <w:proofErr w:type="spellEnd"/>
      <w:r w:rsidRPr="00BD500A">
        <w:rPr>
          <w:sz w:val="24"/>
          <w:szCs w:val="24"/>
        </w:rPr>
        <w:t>, в котором участвуют учащиеся всего класса. Учитель под</w:t>
      </w:r>
      <w:r w:rsidRPr="00BD500A">
        <w:rPr>
          <w:sz w:val="24"/>
          <w:szCs w:val="24"/>
        </w:rPr>
        <w:softHyphen/>
        <w:t>готавливает серию вопросов по конкретной теме курса, на которые учащиеся дают короткие обоснованные от</w:t>
      </w:r>
      <w:r w:rsidRPr="00BD500A">
        <w:rPr>
          <w:sz w:val="24"/>
          <w:szCs w:val="24"/>
        </w:rPr>
        <w:softHyphen/>
        <w:t>веты. Поскольку основна</w:t>
      </w:r>
      <w:r w:rsidR="00F70830">
        <w:rPr>
          <w:sz w:val="24"/>
          <w:szCs w:val="24"/>
        </w:rPr>
        <w:t xml:space="preserve">я цель таких контрольных бесед – </w:t>
      </w:r>
      <w:r w:rsidRPr="00BD500A">
        <w:rPr>
          <w:sz w:val="24"/>
          <w:szCs w:val="24"/>
        </w:rPr>
        <w:t>проверка осознанности усвоения учебной программы, это</w:t>
      </w:r>
      <w:proofErr w:type="gramStart"/>
      <w:r w:rsidRPr="00BD500A">
        <w:rPr>
          <w:sz w:val="24"/>
          <w:szCs w:val="24"/>
        </w:rPr>
        <w:t>.о</w:t>
      </w:r>
      <w:proofErr w:type="gramEnd"/>
      <w:r w:rsidRPr="00BD500A">
        <w:rPr>
          <w:sz w:val="24"/>
          <w:szCs w:val="24"/>
        </w:rPr>
        <w:t>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w:t>
      </w:r>
      <w:r w:rsidRPr="00BD500A">
        <w:rPr>
          <w:sz w:val="24"/>
          <w:szCs w:val="24"/>
        </w:rPr>
        <w:softHyphen/>
        <w:t>брать альтернативу, сравнить, проанализировать, найти причину явления и т.п.</w:t>
      </w:r>
    </w:p>
    <w:p w:rsidR="00A05A9C" w:rsidRPr="00BD500A" w:rsidRDefault="00A05A9C" w:rsidP="00650814">
      <w:pPr>
        <w:pStyle w:val="11"/>
        <w:spacing w:before="0" w:after="0" w:line="276" w:lineRule="auto"/>
        <w:ind w:firstLine="851"/>
        <w:jc w:val="both"/>
        <w:rPr>
          <w:sz w:val="24"/>
          <w:szCs w:val="24"/>
        </w:rPr>
      </w:pPr>
      <w:r w:rsidRPr="00BD500A">
        <w:rPr>
          <w:sz w:val="24"/>
          <w:szCs w:val="24"/>
        </w:rPr>
        <w:t>Индивидуальный устный опрос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A05A9C" w:rsidRPr="00BD500A" w:rsidRDefault="00A05A9C" w:rsidP="00650814">
      <w:pPr>
        <w:pStyle w:val="11"/>
        <w:spacing w:before="0" w:after="0" w:line="276" w:lineRule="auto"/>
        <w:ind w:firstLine="851"/>
        <w:jc w:val="both"/>
        <w:rPr>
          <w:sz w:val="24"/>
          <w:szCs w:val="24"/>
        </w:rPr>
      </w:pPr>
      <w:r w:rsidRPr="00BD500A">
        <w:rPr>
          <w:sz w:val="24"/>
          <w:szCs w:val="24"/>
        </w:rPr>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существенные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повторять его дословно, а высказать мысль своими словами, привести собственные при</w:t>
      </w:r>
      <w:r w:rsidRPr="00BD500A">
        <w:rPr>
          <w:sz w:val="24"/>
          <w:szCs w:val="24"/>
        </w:rPr>
        <w:softHyphen/>
        <w:t>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A05A9C" w:rsidRPr="00BD500A" w:rsidRDefault="00A05A9C" w:rsidP="00650814">
      <w:pPr>
        <w:pStyle w:val="11"/>
        <w:spacing w:before="0" w:after="0" w:line="276" w:lineRule="auto"/>
        <w:ind w:firstLine="851"/>
        <w:jc w:val="both"/>
        <w:rPr>
          <w:sz w:val="24"/>
          <w:szCs w:val="24"/>
        </w:rPr>
      </w:pPr>
      <w:r w:rsidRPr="00BD500A">
        <w:rPr>
          <w:sz w:val="24"/>
          <w:szCs w:val="24"/>
        </w:rPr>
        <w:t>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очень важен для про</w:t>
      </w:r>
      <w:r w:rsidRPr="00BD500A">
        <w:rPr>
          <w:sz w:val="24"/>
          <w:szCs w:val="24"/>
        </w:rPr>
        <w:softHyphen/>
        <w:t xml:space="preserve">верки уровня развития школьника, </w:t>
      </w:r>
      <w:proofErr w:type="gramStart"/>
      <w:r w:rsidRPr="00BD500A">
        <w:rPr>
          <w:sz w:val="24"/>
          <w:szCs w:val="24"/>
        </w:rPr>
        <w:t>сформированное</w:t>
      </w:r>
      <w:proofErr w:type="gramEnd"/>
      <w:r w:rsidRPr="00BD500A">
        <w:rPr>
          <w:sz w:val="24"/>
          <w:szCs w:val="24"/>
        </w:rPr>
        <w:t xml:space="preserve"> логического мышления, воображения, связной речи-рассуждения.</w:t>
      </w:r>
    </w:p>
    <w:p w:rsidR="00A05A9C" w:rsidRPr="00BD500A" w:rsidRDefault="00A05A9C" w:rsidP="00650814">
      <w:pPr>
        <w:pStyle w:val="11"/>
        <w:spacing w:before="0" w:after="0" w:line="276" w:lineRule="auto"/>
        <w:ind w:firstLine="851"/>
        <w:jc w:val="both"/>
        <w:rPr>
          <w:sz w:val="24"/>
          <w:szCs w:val="24"/>
        </w:rPr>
      </w:pPr>
      <w:r w:rsidRPr="00BD500A">
        <w:rPr>
          <w:sz w:val="24"/>
          <w:szCs w:val="24"/>
        </w:rPr>
        <w:t>При письменной проверке знаний по предметам естественнонаучного и обществоведческого направления ис</w:t>
      </w:r>
      <w:r w:rsidRPr="00BD500A">
        <w:rPr>
          <w:sz w:val="24"/>
          <w:szCs w:val="24"/>
        </w:rPr>
        <w:softHyphen/>
        <w:t>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w:t>
      </w:r>
      <w:r w:rsidRPr="00BD500A">
        <w:rPr>
          <w:sz w:val="24"/>
          <w:szCs w:val="24"/>
        </w:rPr>
        <w:softHyphen/>
        <w:t>сказывания и др. Имеют большое значение и работы с индивидуальными карточками-заданиями: дети заполня</w:t>
      </w:r>
      <w:r w:rsidRPr="00BD500A">
        <w:rPr>
          <w:sz w:val="24"/>
          <w:szCs w:val="24"/>
        </w:rPr>
        <w:softHyphen/>
        <w:t>ют таблицы, рисуют или дополняют схемы, диаграммы, выбирают правильную дату и т.п. Эти задания целесо</w:t>
      </w:r>
      <w:r w:rsidRPr="00BD500A">
        <w:rPr>
          <w:sz w:val="24"/>
          <w:szCs w:val="24"/>
        </w:rPr>
        <w:softHyphen/>
        <w:t>образно строить как дифференцированные, что позволит проверить и учесть в дальнейшей работе индивидуаль</w:t>
      </w:r>
      <w:r w:rsidRPr="00BD500A">
        <w:rPr>
          <w:sz w:val="24"/>
          <w:szCs w:val="24"/>
        </w:rPr>
        <w:softHyphen/>
        <w:t>ный темп продвижения детей.</w:t>
      </w:r>
    </w:p>
    <w:p w:rsidR="00A05A9C" w:rsidRPr="00BD500A" w:rsidRDefault="00A05A9C" w:rsidP="00650814">
      <w:pPr>
        <w:pStyle w:val="11"/>
        <w:spacing w:before="0" w:after="0" w:line="276" w:lineRule="auto"/>
        <w:ind w:firstLine="851"/>
        <w:jc w:val="both"/>
        <w:rPr>
          <w:sz w:val="24"/>
          <w:szCs w:val="24"/>
        </w:rPr>
      </w:pPr>
      <w:r w:rsidRPr="00BD500A">
        <w:rPr>
          <w:sz w:val="24"/>
          <w:szCs w:val="24"/>
        </w:rPr>
        <w:t>Интересной формой письменного контроля сформированности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w:t>
      </w:r>
    </w:p>
    <w:p w:rsidR="00A05A9C" w:rsidRPr="00BD500A" w:rsidRDefault="00A05A9C" w:rsidP="00650814">
      <w:pPr>
        <w:pStyle w:val="11"/>
        <w:spacing w:before="0" w:after="0" w:line="276" w:lineRule="auto"/>
        <w:ind w:firstLine="851"/>
        <w:jc w:val="both"/>
        <w:rPr>
          <w:sz w:val="24"/>
          <w:szCs w:val="24"/>
        </w:rPr>
      </w:pPr>
      <w:r w:rsidRPr="00BD500A">
        <w:rPr>
          <w:sz w:val="24"/>
          <w:szCs w:val="24"/>
        </w:rPr>
        <w:t>Специфической формой контроля, сочетающей в себе элементы как устного, так и письменного опроса, являет</w:t>
      </w:r>
      <w:r w:rsidRPr="00BD500A">
        <w:rPr>
          <w:sz w:val="24"/>
          <w:szCs w:val="24"/>
        </w:rPr>
        <w:softHyphen/>
        <w:t xml:space="preserve">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w:t>
      </w:r>
      <w:r w:rsidRPr="00BD500A">
        <w:rPr>
          <w:sz w:val="24"/>
          <w:szCs w:val="24"/>
        </w:rPr>
        <w:lastRenderedPageBreak/>
        <w:t>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A05A9C" w:rsidRPr="00115EED" w:rsidRDefault="00115EED" w:rsidP="00650814">
      <w:pPr>
        <w:pStyle w:val="11"/>
        <w:spacing w:before="0" w:after="0" w:line="276" w:lineRule="auto"/>
        <w:ind w:firstLine="851"/>
        <w:jc w:val="both"/>
        <w:rPr>
          <w:b/>
          <w:sz w:val="24"/>
          <w:szCs w:val="24"/>
        </w:rPr>
      </w:pPr>
      <w:r>
        <w:rPr>
          <w:b/>
          <w:sz w:val="24"/>
          <w:szCs w:val="24"/>
        </w:rPr>
        <w:t>Технология</w:t>
      </w:r>
    </w:p>
    <w:p w:rsidR="00A05A9C" w:rsidRPr="00BD500A" w:rsidRDefault="00A05A9C" w:rsidP="00650814">
      <w:pPr>
        <w:pStyle w:val="11"/>
        <w:spacing w:before="0" w:after="0" w:line="276" w:lineRule="auto"/>
        <w:ind w:firstLine="851"/>
        <w:jc w:val="both"/>
        <w:rPr>
          <w:color w:val="000000"/>
          <w:sz w:val="24"/>
          <w:szCs w:val="24"/>
        </w:rPr>
      </w:pPr>
      <w:r w:rsidRPr="00BD500A">
        <w:rPr>
          <w:color w:val="000000"/>
          <w:sz w:val="24"/>
          <w:szCs w:val="24"/>
        </w:rPr>
        <w:t>Оценка деятельности учащихся осуществляется в конце каждого урока. Работы оцениваются по следующим критериям:</w:t>
      </w:r>
    </w:p>
    <w:p w:rsidR="00A05A9C" w:rsidRPr="00BD500A" w:rsidRDefault="00A05A9C" w:rsidP="00650814">
      <w:pPr>
        <w:pStyle w:val="11"/>
        <w:numPr>
          <w:ilvl w:val="0"/>
          <w:numId w:val="35"/>
        </w:numPr>
        <w:spacing w:before="0" w:after="0" w:line="276" w:lineRule="auto"/>
        <w:ind w:left="0" w:firstLine="851"/>
        <w:jc w:val="both"/>
        <w:rPr>
          <w:color w:val="000000"/>
          <w:sz w:val="24"/>
          <w:szCs w:val="24"/>
        </w:rPr>
      </w:pPr>
      <w:r w:rsidRPr="00BD500A">
        <w:rPr>
          <w:color w:val="000000"/>
          <w:sz w:val="24"/>
          <w:szCs w:val="24"/>
        </w:rPr>
        <w:t>значимость работы;</w:t>
      </w:r>
    </w:p>
    <w:p w:rsidR="00A05A9C" w:rsidRPr="00BD500A" w:rsidRDefault="00A05A9C" w:rsidP="00650814">
      <w:pPr>
        <w:pStyle w:val="11"/>
        <w:numPr>
          <w:ilvl w:val="0"/>
          <w:numId w:val="35"/>
        </w:numPr>
        <w:spacing w:before="0" w:after="0" w:line="276" w:lineRule="auto"/>
        <w:ind w:left="0" w:firstLine="851"/>
        <w:jc w:val="both"/>
        <w:rPr>
          <w:color w:val="000000"/>
          <w:sz w:val="24"/>
          <w:szCs w:val="24"/>
        </w:rPr>
      </w:pPr>
      <w:r w:rsidRPr="00BD500A">
        <w:rPr>
          <w:color w:val="000000"/>
          <w:sz w:val="24"/>
          <w:szCs w:val="24"/>
        </w:rPr>
        <w:t>определение, где и как можно будет использовать изделие;</w:t>
      </w:r>
    </w:p>
    <w:p w:rsidR="00A05A9C" w:rsidRPr="00BD500A" w:rsidRDefault="00A05A9C" w:rsidP="00650814">
      <w:pPr>
        <w:pStyle w:val="11"/>
        <w:numPr>
          <w:ilvl w:val="0"/>
          <w:numId w:val="35"/>
        </w:numPr>
        <w:spacing w:before="0" w:after="0" w:line="276" w:lineRule="auto"/>
        <w:ind w:left="0" w:firstLine="851"/>
        <w:jc w:val="both"/>
        <w:rPr>
          <w:color w:val="000000"/>
          <w:sz w:val="24"/>
          <w:szCs w:val="24"/>
        </w:rPr>
      </w:pPr>
      <w:r w:rsidRPr="00BD500A">
        <w:rPr>
          <w:color w:val="000000"/>
          <w:sz w:val="24"/>
          <w:szCs w:val="24"/>
        </w:rPr>
        <w:t>соблюдение плана и последовательности операций;</w:t>
      </w:r>
    </w:p>
    <w:p w:rsidR="00A05A9C" w:rsidRPr="00BD500A" w:rsidRDefault="00A05A9C" w:rsidP="00650814">
      <w:pPr>
        <w:pStyle w:val="11"/>
        <w:numPr>
          <w:ilvl w:val="0"/>
          <w:numId w:val="35"/>
        </w:numPr>
        <w:spacing w:before="0" w:after="0" w:line="276" w:lineRule="auto"/>
        <w:ind w:left="0" w:firstLine="851"/>
        <w:jc w:val="both"/>
        <w:rPr>
          <w:color w:val="000000"/>
          <w:sz w:val="24"/>
          <w:szCs w:val="24"/>
        </w:rPr>
      </w:pPr>
      <w:r w:rsidRPr="00BD500A">
        <w:rPr>
          <w:color w:val="000000"/>
          <w:sz w:val="24"/>
          <w:szCs w:val="24"/>
        </w:rPr>
        <w:t>правильность использования материалов и инструментов;</w:t>
      </w:r>
    </w:p>
    <w:p w:rsidR="00A05A9C" w:rsidRPr="00BD500A" w:rsidRDefault="00A05A9C" w:rsidP="00650814">
      <w:pPr>
        <w:pStyle w:val="11"/>
        <w:numPr>
          <w:ilvl w:val="0"/>
          <w:numId w:val="35"/>
        </w:numPr>
        <w:spacing w:before="0" w:after="0" w:line="276" w:lineRule="auto"/>
        <w:ind w:left="0" w:firstLine="851"/>
        <w:jc w:val="both"/>
        <w:rPr>
          <w:color w:val="000000"/>
          <w:sz w:val="24"/>
          <w:szCs w:val="24"/>
        </w:rPr>
      </w:pPr>
      <w:r w:rsidRPr="00BD500A">
        <w:rPr>
          <w:color w:val="000000"/>
          <w:sz w:val="24"/>
          <w:szCs w:val="24"/>
        </w:rPr>
        <w:t>эстетика изделия;</w:t>
      </w:r>
    </w:p>
    <w:p w:rsidR="00A05A9C" w:rsidRPr="00BD500A" w:rsidRDefault="00A05A9C" w:rsidP="00650814">
      <w:pPr>
        <w:pStyle w:val="11"/>
        <w:numPr>
          <w:ilvl w:val="0"/>
          <w:numId w:val="35"/>
        </w:numPr>
        <w:spacing w:before="0" w:after="0" w:line="276" w:lineRule="auto"/>
        <w:ind w:left="0" w:firstLine="851"/>
        <w:jc w:val="both"/>
        <w:rPr>
          <w:color w:val="000000"/>
          <w:sz w:val="24"/>
          <w:szCs w:val="24"/>
        </w:rPr>
      </w:pPr>
      <w:r w:rsidRPr="00BD500A">
        <w:rPr>
          <w:color w:val="000000"/>
          <w:sz w:val="24"/>
          <w:szCs w:val="24"/>
        </w:rPr>
        <w:t>активность участников;</w:t>
      </w:r>
    </w:p>
    <w:p w:rsidR="00A05A9C" w:rsidRPr="00BD500A" w:rsidRDefault="00A05A9C" w:rsidP="00650814">
      <w:pPr>
        <w:pStyle w:val="11"/>
        <w:numPr>
          <w:ilvl w:val="0"/>
          <w:numId w:val="35"/>
        </w:numPr>
        <w:spacing w:before="0" w:after="0" w:line="276" w:lineRule="auto"/>
        <w:ind w:left="0" w:firstLine="851"/>
        <w:jc w:val="both"/>
        <w:rPr>
          <w:color w:val="000000"/>
          <w:sz w:val="24"/>
          <w:szCs w:val="24"/>
        </w:rPr>
      </w:pPr>
      <w:r w:rsidRPr="00BD500A">
        <w:rPr>
          <w:color w:val="000000"/>
          <w:sz w:val="24"/>
          <w:szCs w:val="24"/>
        </w:rPr>
        <w:t>характер общения и взаимопомощь при выполнении работы.</w:t>
      </w:r>
    </w:p>
    <w:p w:rsidR="00A05A9C" w:rsidRPr="00BD500A" w:rsidRDefault="00A05A9C" w:rsidP="00650814">
      <w:pPr>
        <w:pStyle w:val="11"/>
        <w:spacing w:before="0" w:after="0" w:line="276" w:lineRule="auto"/>
        <w:ind w:firstLine="851"/>
        <w:jc w:val="both"/>
        <w:rPr>
          <w:color w:val="000000"/>
          <w:sz w:val="24"/>
          <w:szCs w:val="24"/>
        </w:rPr>
      </w:pPr>
      <w:r w:rsidRPr="00BD500A">
        <w:rPr>
          <w:color w:val="000000"/>
          <w:sz w:val="24"/>
          <w:szCs w:val="24"/>
        </w:rPr>
        <w:t>Презентация результатов деятельности учащихся:</w:t>
      </w:r>
    </w:p>
    <w:p w:rsidR="00A05A9C" w:rsidRPr="00BD500A" w:rsidRDefault="00A05A9C" w:rsidP="00650814">
      <w:pPr>
        <w:pStyle w:val="11"/>
        <w:numPr>
          <w:ilvl w:val="0"/>
          <w:numId w:val="36"/>
        </w:numPr>
        <w:spacing w:before="0" w:after="0" w:line="276" w:lineRule="auto"/>
        <w:ind w:left="0" w:firstLine="851"/>
        <w:jc w:val="both"/>
        <w:rPr>
          <w:color w:val="000000"/>
          <w:sz w:val="24"/>
          <w:szCs w:val="24"/>
        </w:rPr>
      </w:pPr>
      <w:r w:rsidRPr="00BD500A">
        <w:rPr>
          <w:color w:val="000000"/>
          <w:sz w:val="24"/>
          <w:szCs w:val="24"/>
        </w:rPr>
        <w:t>выставка поделок;</w:t>
      </w:r>
    </w:p>
    <w:p w:rsidR="00A05A9C" w:rsidRPr="00BD500A" w:rsidRDefault="00A05A9C" w:rsidP="00650814">
      <w:pPr>
        <w:pStyle w:val="11"/>
        <w:numPr>
          <w:ilvl w:val="0"/>
          <w:numId w:val="36"/>
        </w:numPr>
        <w:spacing w:before="0" w:after="0" w:line="276" w:lineRule="auto"/>
        <w:ind w:left="0" w:firstLine="851"/>
        <w:jc w:val="both"/>
        <w:rPr>
          <w:color w:val="000000"/>
          <w:sz w:val="24"/>
          <w:szCs w:val="24"/>
        </w:rPr>
      </w:pPr>
      <w:r w:rsidRPr="00BD500A">
        <w:rPr>
          <w:color w:val="000000"/>
          <w:sz w:val="24"/>
          <w:szCs w:val="24"/>
        </w:rPr>
        <w:t>демонстрация работ учителем или учащимися;</w:t>
      </w:r>
    </w:p>
    <w:p w:rsidR="00A05A9C" w:rsidRPr="00BD500A" w:rsidRDefault="00A05A9C" w:rsidP="00650814">
      <w:pPr>
        <w:pStyle w:val="11"/>
        <w:numPr>
          <w:ilvl w:val="0"/>
          <w:numId w:val="36"/>
        </w:numPr>
        <w:spacing w:before="0" w:after="0" w:line="276" w:lineRule="auto"/>
        <w:ind w:left="0" w:firstLine="851"/>
        <w:jc w:val="both"/>
        <w:rPr>
          <w:color w:val="000000"/>
          <w:sz w:val="24"/>
          <w:szCs w:val="24"/>
        </w:rPr>
      </w:pPr>
      <w:r w:rsidRPr="00BD500A">
        <w:rPr>
          <w:color w:val="000000"/>
          <w:sz w:val="24"/>
          <w:szCs w:val="24"/>
        </w:rPr>
        <w:t>оформление работы в виде листа в папку достижений.</w:t>
      </w:r>
    </w:p>
    <w:p w:rsidR="00A05A9C" w:rsidRPr="00BD500A" w:rsidRDefault="00A05A9C" w:rsidP="00650814">
      <w:pPr>
        <w:pStyle w:val="11"/>
        <w:spacing w:before="0" w:after="0" w:line="276" w:lineRule="auto"/>
        <w:ind w:firstLine="851"/>
        <w:jc w:val="both"/>
        <w:rPr>
          <w:sz w:val="24"/>
          <w:szCs w:val="24"/>
        </w:rPr>
      </w:pPr>
      <w:r w:rsidRPr="00BD500A">
        <w:rPr>
          <w:sz w:val="24"/>
          <w:szCs w:val="24"/>
        </w:rPr>
        <w:t xml:space="preserve">«5» («отлично») - уровень выполнения требований значительно выше удовлетворительного: отсутствие </w:t>
      </w:r>
      <w:proofErr w:type="gramStart"/>
      <w:r w:rsidRPr="00BD500A">
        <w:rPr>
          <w:sz w:val="24"/>
          <w:szCs w:val="24"/>
        </w:rPr>
        <w:t>ошибок</w:t>
      </w:r>
      <w:proofErr w:type="gramEnd"/>
      <w:r w:rsidRPr="00BD500A">
        <w:rPr>
          <w:sz w:val="24"/>
          <w:szCs w:val="24"/>
        </w:rPr>
        <w:t xml:space="preserve"> как по текущему, так и по предыдущему учебному материалу; не более одного недочета; логичность и полнота изложения.</w:t>
      </w:r>
    </w:p>
    <w:p w:rsidR="00A05A9C" w:rsidRPr="00BD500A" w:rsidRDefault="00A05A9C" w:rsidP="00650814">
      <w:pPr>
        <w:pStyle w:val="11"/>
        <w:spacing w:before="0" w:after="0" w:line="276" w:lineRule="auto"/>
        <w:ind w:firstLine="851"/>
        <w:jc w:val="both"/>
        <w:rPr>
          <w:sz w:val="24"/>
          <w:szCs w:val="24"/>
        </w:rPr>
      </w:pPr>
      <w:r w:rsidRPr="00BD500A">
        <w:rPr>
          <w:sz w:val="24"/>
          <w:szCs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w:t>
      </w:r>
      <w:r w:rsidRPr="00BD500A">
        <w:rPr>
          <w:sz w:val="24"/>
          <w:szCs w:val="24"/>
        </w:rPr>
        <w:softHyphen/>
        <w:t>ния; к предмету обсуждения. Наличие 2-3 ошибок или 4 - 6 недочетов по текущему учебному материалу; не бо</w:t>
      </w:r>
      <w:r w:rsidRPr="00BD500A">
        <w:rPr>
          <w:sz w:val="24"/>
          <w:szCs w:val="24"/>
        </w:rPr>
        <w:softHyphen/>
        <w:t>лее 2 ошибок или 4 недочетов по пройденному материалу; незначительные нарушения логики изложения мате</w:t>
      </w:r>
      <w:r w:rsidRPr="00BD500A">
        <w:rPr>
          <w:sz w:val="24"/>
          <w:szCs w:val="24"/>
        </w:rPr>
        <w:softHyphen/>
        <w:t>риала; использование нерациональных приемов решения учебной задачи; отдельные неточности в изложении материала;</w:t>
      </w:r>
    </w:p>
    <w:p w:rsidR="00A05A9C" w:rsidRPr="00BD500A" w:rsidRDefault="00A05A9C" w:rsidP="00650814">
      <w:pPr>
        <w:pStyle w:val="11"/>
        <w:spacing w:before="0" w:after="0" w:line="276" w:lineRule="auto"/>
        <w:ind w:firstLine="851"/>
        <w:jc w:val="both"/>
        <w:rPr>
          <w:sz w:val="24"/>
          <w:szCs w:val="24"/>
        </w:rPr>
      </w:pPr>
      <w:r w:rsidRPr="00BD500A">
        <w:rPr>
          <w:sz w:val="24"/>
          <w:szCs w:val="24"/>
        </w:rPr>
        <w:t>«3» («удовлетворительно»)-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115EED" w:rsidRDefault="00115EED" w:rsidP="00115EED">
      <w:pPr>
        <w:spacing w:after="0"/>
        <w:ind w:firstLine="708"/>
        <w:jc w:val="both"/>
        <w:rPr>
          <w:rFonts w:ascii="Times New Roman" w:hAnsi="Times New Roman" w:cs="Times New Roman"/>
          <w:b/>
          <w:color w:val="000000"/>
          <w:sz w:val="24"/>
          <w:szCs w:val="24"/>
        </w:rPr>
      </w:pPr>
    </w:p>
    <w:p w:rsidR="00A05A9C" w:rsidRPr="00BD500A" w:rsidRDefault="00A05A9C" w:rsidP="00115EED">
      <w:pPr>
        <w:spacing w:after="0"/>
        <w:ind w:firstLine="708"/>
        <w:jc w:val="both"/>
        <w:rPr>
          <w:rFonts w:ascii="Times New Roman" w:hAnsi="Times New Roman" w:cs="Times New Roman"/>
          <w:b/>
          <w:color w:val="000000"/>
          <w:sz w:val="24"/>
          <w:szCs w:val="24"/>
        </w:rPr>
      </w:pPr>
      <w:r w:rsidRPr="00BD500A">
        <w:rPr>
          <w:rFonts w:ascii="Times New Roman" w:hAnsi="Times New Roman" w:cs="Times New Roman"/>
          <w:b/>
          <w:color w:val="000000"/>
          <w:sz w:val="24"/>
          <w:szCs w:val="24"/>
        </w:rPr>
        <w:t>Физкультура</w:t>
      </w:r>
    </w:p>
    <w:p w:rsidR="00A05A9C" w:rsidRPr="00BD500A" w:rsidRDefault="00A05A9C" w:rsidP="00650814">
      <w:pPr>
        <w:tabs>
          <w:tab w:val="left" w:pos="426"/>
          <w:tab w:val="left" w:pos="567"/>
        </w:tabs>
        <w:ind w:firstLine="851"/>
        <w:jc w:val="both"/>
        <w:rPr>
          <w:rFonts w:ascii="Times New Roman" w:hAnsi="Times New Roman" w:cs="Times New Roman"/>
          <w:b/>
          <w:bCs/>
          <w:iCs/>
          <w:sz w:val="24"/>
          <w:szCs w:val="24"/>
        </w:rPr>
      </w:pPr>
      <w:r w:rsidRPr="00BD500A">
        <w:rPr>
          <w:rFonts w:ascii="Times New Roman" w:hAnsi="Times New Roman" w:cs="Times New Roman"/>
          <w:iCs/>
          <w:sz w:val="24"/>
          <w:szCs w:val="24"/>
        </w:rPr>
        <w:t>Классификация ошибок и недочетов, влияющих на снижение оценки на учебном предмете «Физическая культура»</w:t>
      </w:r>
    </w:p>
    <w:p w:rsidR="00A05A9C" w:rsidRPr="00BD500A" w:rsidRDefault="00A05A9C" w:rsidP="00650814">
      <w:pPr>
        <w:pStyle w:val="6"/>
        <w:shd w:val="clear" w:color="auto" w:fill="auto"/>
        <w:tabs>
          <w:tab w:val="left" w:pos="567"/>
        </w:tabs>
        <w:spacing w:after="0" w:line="276" w:lineRule="auto"/>
        <w:ind w:firstLine="851"/>
        <w:jc w:val="both"/>
        <w:rPr>
          <w:sz w:val="24"/>
          <w:szCs w:val="24"/>
        </w:rPr>
      </w:pPr>
      <w:r w:rsidRPr="00BD500A">
        <w:rPr>
          <w:sz w:val="24"/>
          <w:szCs w:val="24"/>
        </w:rPr>
        <w:t>В основе оценивания лежат:</w:t>
      </w:r>
    </w:p>
    <w:p w:rsidR="00A05A9C" w:rsidRPr="00BD500A" w:rsidRDefault="00A05A9C" w:rsidP="00650814">
      <w:pPr>
        <w:pStyle w:val="6"/>
        <w:shd w:val="clear" w:color="auto" w:fill="auto"/>
        <w:tabs>
          <w:tab w:val="left" w:pos="516"/>
        </w:tabs>
        <w:spacing w:after="0" w:line="276" w:lineRule="auto"/>
        <w:ind w:firstLine="851"/>
        <w:jc w:val="both"/>
        <w:rPr>
          <w:sz w:val="24"/>
          <w:szCs w:val="24"/>
        </w:rPr>
      </w:pPr>
      <w:r w:rsidRPr="00BD500A">
        <w:rPr>
          <w:sz w:val="24"/>
          <w:szCs w:val="24"/>
        </w:rPr>
        <w:t>– теоретические знания понятий, техники выполнения, правил по предмету;</w:t>
      </w:r>
    </w:p>
    <w:p w:rsidR="00A05A9C" w:rsidRPr="00BD500A" w:rsidRDefault="00A05A9C" w:rsidP="00650814">
      <w:pPr>
        <w:pStyle w:val="6"/>
        <w:shd w:val="clear" w:color="auto" w:fill="auto"/>
        <w:tabs>
          <w:tab w:val="left" w:pos="516"/>
        </w:tabs>
        <w:spacing w:after="0" w:line="276" w:lineRule="auto"/>
        <w:ind w:firstLine="851"/>
        <w:jc w:val="both"/>
        <w:rPr>
          <w:sz w:val="24"/>
          <w:szCs w:val="24"/>
        </w:rPr>
      </w:pPr>
      <w:r w:rsidRPr="00BD500A">
        <w:rPr>
          <w:sz w:val="24"/>
          <w:szCs w:val="24"/>
        </w:rPr>
        <w:t>– приобретенные двигательные умения и навыки;</w:t>
      </w:r>
    </w:p>
    <w:p w:rsidR="00A05A9C" w:rsidRPr="00BD500A" w:rsidRDefault="00A05A9C" w:rsidP="00650814">
      <w:pPr>
        <w:pStyle w:val="6"/>
        <w:shd w:val="clear" w:color="auto" w:fill="auto"/>
        <w:tabs>
          <w:tab w:val="left" w:pos="516"/>
        </w:tabs>
        <w:spacing w:after="0" w:line="276" w:lineRule="auto"/>
        <w:ind w:firstLine="851"/>
        <w:jc w:val="both"/>
        <w:rPr>
          <w:sz w:val="24"/>
          <w:szCs w:val="24"/>
        </w:rPr>
      </w:pPr>
      <w:r w:rsidRPr="00BD500A">
        <w:rPr>
          <w:sz w:val="24"/>
          <w:szCs w:val="24"/>
        </w:rPr>
        <w:t>– творческий подход к выполнению заданий.</w:t>
      </w:r>
    </w:p>
    <w:p w:rsidR="00A05A9C" w:rsidRPr="00BD500A" w:rsidRDefault="00A05A9C" w:rsidP="00115EED">
      <w:pPr>
        <w:spacing w:after="0"/>
        <w:ind w:firstLine="851"/>
        <w:jc w:val="both"/>
        <w:rPr>
          <w:rFonts w:ascii="Times New Roman" w:hAnsi="Times New Roman" w:cs="Times New Roman"/>
          <w:b/>
          <w:i/>
          <w:sz w:val="24"/>
          <w:szCs w:val="24"/>
        </w:rPr>
      </w:pPr>
      <w:r w:rsidRPr="00BD500A">
        <w:rPr>
          <w:rStyle w:val="91"/>
          <w:sz w:val="24"/>
          <w:szCs w:val="24"/>
        </w:rPr>
        <w:t>Ошибки:</w:t>
      </w:r>
    </w:p>
    <w:p w:rsidR="00A05A9C" w:rsidRPr="00BD500A" w:rsidRDefault="00A05A9C" w:rsidP="00650814">
      <w:pPr>
        <w:pStyle w:val="6"/>
        <w:shd w:val="clear" w:color="auto" w:fill="auto"/>
        <w:tabs>
          <w:tab w:val="left" w:pos="516"/>
        </w:tabs>
        <w:spacing w:after="0" w:line="276" w:lineRule="auto"/>
        <w:ind w:firstLine="851"/>
        <w:jc w:val="both"/>
        <w:rPr>
          <w:sz w:val="24"/>
          <w:szCs w:val="24"/>
        </w:rPr>
      </w:pPr>
      <w:r w:rsidRPr="00BD500A">
        <w:rPr>
          <w:sz w:val="24"/>
          <w:szCs w:val="24"/>
        </w:rPr>
        <w:t>– нарушение инструкции выполнения упражнений;</w:t>
      </w:r>
    </w:p>
    <w:p w:rsidR="00A05A9C" w:rsidRPr="00BD500A" w:rsidRDefault="00A05A9C" w:rsidP="00650814">
      <w:pPr>
        <w:pStyle w:val="6"/>
        <w:shd w:val="clear" w:color="auto" w:fill="auto"/>
        <w:tabs>
          <w:tab w:val="left" w:pos="508"/>
        </w:tabs>
        <w:spacing w:after="0" w:line="276" w:lineRule="auto"/>
        <w:ind w:firstLine="851"/>
        <w:jc w:val="both"/>
        <w:rPr>
          <w:sz w:val="24"/>
          <w:szCs w:val="24"/>
        </w:rPr>
      </w:pPr>
      <w:r w:rsidRPr="00BD500A">
        <w:rPr>
          <w:sz w:val="24"/>
          <w:szCs w:val="24"/>
        </w:rPr>
        <w:t>– нарушение техники выполнения упражнений;</w:t>
      </w:r>
    </w:p>
    <w:p w:rsidR="00A05A9C" w:rsidRPr="00BD500A" w:rsidRDefault="00A05A9C" w:rsidP="00650814">
      <w:pPr>
        <w:pStyle w:val="6"/>
        <w:shd w:val="clear" w:color="auto" w:fill="auto"/>
        <w:tabs>
          <w:tab w:val="left" w:pos="508"/>
        </w:tabs>
        <w:spacing w:after="0" w:line="276" w:lineRule="auto"/>
        <w:ind w:firstLine="851"/>
        <w:jc w:val="both"/>
        <w:rPr>
          <w:sz w:val="24"/>
          <w:szCs w:val="24"/>
        </w:rPr>
      </w:pPr>
      <w:r w:rsidRPr="00BD500A">
        <w:rPr>
          <w:sz w:val="24"/>
          <w:szCs w:val="24"/>
        </w:rPr>
        <w:t>– низкий результат спортивного норматива в соответствии с физиологическими способностями обучающегося;</w:t>
      </w:r>
    </w:p>
    <w:p w:rsidR="00A05A9C" w:rsidRPr="00BD500A" w:rsidRDefault="00A05A9C" w:rsidP="00650814">
      <w:pPr>
        <w:pStyle w:val="6"/>
        <w:shd w:val="clear" w:color="auto" w:fill="auto"/>
        <w:tabs>
          <w:tab w:val="left" w:pos="508"/>
        </w:tabs>
        <w:spacing w:after="0" w:line="276" w:lineRule="auto"/>
        <w:ind w:firstLine="851"/>
        <w:jc w:val="both"/>
        <w:rPr>
          <w:sz w:val="24"/>
          <w:szCs w:val="24"/>
        </w:rPr>
      </w:pPr>
      <w:r w:rsidRPr="00BD500A">
        <w:rPr>
          <w:sz w:val="24"/>
          <w:szCs w:val="24"/>
        </w:rPr>
        <w:lastRenderedPageBreak/>
        <w:t>– отсутствие спортивной формы.</w:t>
      </w:r>
    </w:p>
    <w:p w:rsidR="00A05A9C" w:rsidRPr="00BD500A" w:rsidRDefault="00A05A9C" w:rsidP="00115EED">
      <w:pPr>
        <w:spacing w:after="0"/>
        <w:ind w:firstLine="851"/>
        <w:jc w:val="both"/>
        <w:rPr>
          <w:rFonts w:ascii="Times New Roman" w:hAnsi="Times New Roman" w:cs="Times New Roman"/>
          <w:b/>
          <w:i/>
          <w:sz w:val="24"/>
          <w:szCs w:val="24"/>
        </w:rPr>
      </w:pPr>
      <w:r w:rsidRPr="00BD500A">
        <w:rPr>
          <w:rStyle w:val="91"/>
          <w:sz w:val="24"/>
          <w:szCs w:val="24"/>
        </w:rPr>
        <w:t>Недочеты:</w:t>
      </w:r>
    </w:p>
    <w:p w:rsidR="00A05A9C" w:rsidRPr="00BD500A" w:rsidRDefault="00A05A9C" w:rsidP="00650814">
      <w:pPr>
        <w:pStyle w:val="6"/>
        <w:shd w:val="clear" w:color="auto" w:fill="auto"/>
        <w:tabs>
          <w:tab w:val="left" w:pos="508"/>
        </w:tabs>
        <w:spacing w:after="0" w:line="276" w:lineRule="auto"/>
        <w:ind w:firstLine="851"/>
        <w:jc w:val="both"/>
        <w:rPr>
          <w:sz w:val="24"/>
          <w:szCs w:val="24"/>
        </w:rPr>
      </w:pPr>
      <w:r w:rsidRPr="00BD500A">
        <w:rPr>
          <w:sz w:val="24"/>
          <w:szCs w:val="24"/>
        </w:rPr>
        <w:t>– незначительное нарушение спортивной формы одежды, влияющее на функциональность движений;</w:t>
      </w:r>
    </w:p>
    <w:p w:rsidR="00A05A9C" w:rsidRPr="00BD500A" w:rsidRDefault="00A05A9C" w:rsidP="00650814">
      <w:pPr>
        <w:pStyle w:val="6"/>
        <w:shd w:val="clear" w:color="auto" w:fill="auto"/>
        <w:tabs>
          <w:tab w:val="left" w:pos="0"/>
          <w:tab w:val="left" w:pos="567"/>
        </w:tabs>
        <w:spacing w:after="0" w:line="276" w:lineRule="auto"/>
        <w:ind w:firstLine="851"/>
        <w:jc w:val="both"/>
        <w:rPr>
          <w:sz w:val="24"/>
          <w:szCs w:val="24"/>
        </w:rPr>
      </w:pPr>
      <w:r w:rsidRPr="00BD500A">
        <w:rPr>
          <w:sz w:val="24"/>
          <w:szCs w:val="24"/>
        </w:rPr>
        <w:t>– незначительное изменение техники выполнения упражнения, исходя из индивидуальных особенностей обучающегося;</w:t>
      </w:r>
    </w:p>
    <w:p w:rsidR="00A05A9C" w:rsidRPr="00BD500A" w:rsidRDefault="00A05A9C" w:rsidP="00650814">
      <w:pPr>
        <w:pStyle w:val="6"/>
        <w:shd w:val="clear" w:color="auto" w:fill="auto"/>
        <w:tabs>
          <w:tab w:val="left" w:pos="508"/>
        </w:tabs>
        <w:spacing w:after="0" w:line="276" w:lineRule="auto"/>
        <w:ind w:firstLine="851"/>
        <w:jc w:val="both"/>
        <w:rPr>
          <w:sz w:val="24"/>
          <w:szCs w:val="24"/>
        </w:rPr>
      </w:pPr>
      <w:r w:rsidRPr="00BD500A">
        <w:rPr>
          <w:sz w:val="24"/>
          <w:szCs w:val="24"/>
        </w:rPr>
        <w:t>– незначительное нарушение дисциплины при выполнении упражнения.</w:t>
      </w:r>
    </w:p>
    <w:p w:rsidR="00A05A9C" w:rsidRPr="00BD500A" w:rsidRDefault="00A05A9C" w:rsidP="00115EED">
      <w:pPr>
        <w:spacing w:after="0"/>
        <w:ind w:firstLine="851"/>
        <w:jc w:val="both"/>
        <w:rPr>
          <w:rStyle w:val="8"/>
          <w:rFonts w:ascii="Times New Roman" w:hAnsi="Times New Roman" w:cs="Times New Roman"/>
          <w:b/>
          <w:bCs/>
          <w:sz w:val="24"/>
          <w:szCs w:val="24"/>
        </w:rPr>
      </w:pPr>
      <w:r w:rsidRPr="00BD500A">
        <w:rPr>
          <w:rStyle w:val="8"/>
          <w:rFonts w:ascii="Times New Roman" w:hAnsi="Times New Roman" w:cs="Times New Roman"/>
          <w:sz w:val="24"/>
          <w:szCs w:val="24"/>
        </w:rPr>
        <w:t>Нормы оценок по учебному предмету «Физическая культура» соответствуют общим требованиям</w:t>
      </w:r>
      <w:r w:rsidRPr="00BD500A">
        <w:rPr>
          <w:rStyle w:val="80"/>
          <w:rFonts w:ascii="Times New Roman" w:hAnsi="Times New Roman" w:cs="Times New Roman"/>
          <w:sz w:val="24"/>
          <w:szCs w:val="24"/>
        </w:rPr>
        <w:t xml:space="preserve">, </w:t>
      </w:r>
      <w:r w:rsidRPr="00BD500A">
        <w:rPr>
          <w:rStyle w:val="8"/>
          <w:rFonts w:ascii="Times New Roman" w:hAnsi="Times New Roman" w:cs="Times New Roman"/>
          <w:sz w:val="24"/>
          <w:szCs w:val="24"/>
        </w:rPr>
        <w:t>указанным в данном документе.</w:t>
      </w:r>
    </w:p>
    <w:p w:rsidR="00A05A9C" w:rsidRPr="00BD500A" w:rsidRDefault="00A05A9C" w:rsidP="00115EED">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Рекомендац</w:t>
      </w:r>
      <w:r w:rsidR="00115EED">
        <w:rPr>
          <w:rFonts w:ascii="Times New Roman" w:hAnsi="Times New Roman" w:cs="Times New Roman"/>
          <w:sz w:val="24"/>
          <w:szCs w:val="24"/>
        </w:rPr>
        <w:t xml:space="preserve">ии к организации деятельности </w:t>
      </w:r>
      <w:r w:rsidRPr="00BD500A">
        <w:rPr>
          <w:rFonts w:ascii="Times New Roman" w:hAnsi="Times New Roman" w:cs="Times New Roman"/>
          <w:sz w:val="24"/>
          <w:szCs w:val="24"/>
        </w:rPr>
        <w:t xml:space="preserve">с учащимися </w:t>
      </w:r>
      <w:r w:rsidRPr="00BD500A">
        <w:rPr>
          <w:rFonts w:ascii="Times New Roman" w:hAnsi="Times New Roman" w:cs="Times New Roman"/>
          <w:i/>
          <w:iCs/>
          <w:sz w:val="24"/>
          <w:szCs w:val="24"/>
        </w:rPr>
        <w:t>специальных медицинских групп здоровья «А» и «Б</w:t>
      </w:r>
      <w:proofErr w:type="gramStart"/>
      <w:r w:rsidRPr="00BD500A">
        <w:rPr>
          <w:rFonts w:ascii="Times New Roman" w:hAnsi="Times New Roman" w:cs="Times New Roman"/>
          <w:i/>
          <w:iCs/>
          <w:sz w:val="24"/>
          <w:szCs w:val="24"/>
        </w:rPr>
        <w:t>»</w:t>
      </w:r>
      <w:r w:rsidRPr="00BD500A">
        <w:rPr>
          <w:rFonts w:ascii="Times New Roman" w:hAnsi="Times New Roman" w:cs="Times New Roman"/>
          <w:sz w:val="24"/>
          <w:szCs w:val="24"/>
        </w:rPr>
        <w:t>о</w:t>
      </w:r>
      <w:proofErr w:type="gramEnd"/>
      <w:r w:rsidRPr="00BD500A">
        <w:rPr>
          <w:rFonts w:ascii="Times New Roman" w:hAnsi="Times New Roman" w:cs="Times New Roman"/>
          <w:sz w:val="24"/>
          <w:szCs w:val="24"/>
        </w:rPr>
        <w:t xml:space="preserve">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BD500A">
        <w:rPr>
          <w:rFonts w:ascii="Times New Roman" w:hAnsi="Times New Roman" w:cs="Times New Roman"/>
          <w:sz w:val="24"/>
          <w:szCs w:val="24"/>
        </w:rPr>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BD500A">
        <w:rPr>
          <w:rFonts w:ascii="Times New Roman" w:hAnsi="Times New Roman" w:cs="Times New Roman"/>
          <w:sz w:val="24"/>
          <w:szCs w:val="24"/>
        </w:rPr>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w:t>
      </w:r>
      <w:proofErr w:type="gramStart"/>
      <w:r w:rsidRPr="00BD500A">
        <w:rPr>
          <w:rFonts w:ascii="Times New Roman" w:hAnsi="Times New Roman" w:cs="Times New Roman"/>
          <w:sz w:val="24"/>
          <w:szCs w:val="24"/>
        </w:rPr>
        <w:t>который</w:t>
      </w:r>
      <w:proofErr w:type="gramEnd"/>
      <w:r w:rsidRPr="00BD500A">
        <w:rPr>
          <w:rFonts w:ascii="Times New Roman" w:hAnsi="Times New Roman" w:cs="Times New Roman"/>
          <w:sz w:val="24"/>
          <w:szCs w:val="24"/>
        </w:rPr>
        <w:t xml:space="preserve">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A05A9C" w:rsidRPr="00BD500A" w:rsidRDefault="00A05A9C" w:rsidP="00650814">
      <w:pPr>
        <w:spacing w:after="0"/>
        <w:ind w:firstLine="851"/>
        <w:jc w:val="both"/>
        <w:rPr>
          <w:rFonts w:ascii="Times New Roman" w:hAnsi="Times New Roman" w:cs="Times New Roman"/>
          <w:sz w:val="24"/>
          <w:szCs w:val="24"/>
        </w:rPr>
      </w:pPr>
      <w:r w:rsidRPr="00BD500A">
        <w:rPr>
          <w:rFonts w:ascii="Times New Roman" w:hAnsi="Times New Roman" w:cs="Times New Roman"/>
          <w:sz w:val="24"/>
          <w:szCs w:val="24"/>
        </w:rPr>
        <w:t xml:space="preserve">– обучающиеся СМГ «Б» оцениваются в ходе промежуточной </w:t>
      </w:r>
      <w:proofErr w:type="gramStart"/>
      <w:r w:rsidRPr="00BD500A">
        <w:rPr>
          <w:rFonts w:ascii="Times New Roman" w:hAnsi="Times New Roman" w:cs="Times New Roman"/>
          <w:sz w:val="24"/>
          <w:szCs w:val="24"/>
        </w:rPr>
        <w:t>аттестации</w:t>
      </w:r>
      <w:proofErr w:type="gramEnd"/>
      <w:r w:rsidRPr="00BD500A">
        <w:rPr>
          <w:rFonts w:ascii="Times New Roman" w:hAnsi="Times New Roman" w:cs="Times New Roman"/>
          <w:sz w:val="24"/>
          <w:szCs w:val="24"/>
        </w:rPr>
        <w:t xml:space="preserve"> на основании представленной медицинским учреждением справки установленного образца о прохождении курса ЛФК. </w:t>
      </w:r>
    </w:p>
    <w:p w:rsidR="00A05A9C" w:rsidRPr="00115EED" w:rsidRDefault="00A05A9C" w:rsidP="00D12A9E">
      <w:pPr>
        <w:shd w:val="clear" w:color="auto" w:fill="FFFFFF"/>
        <w:spacing w:before="180" w:line="240" w:lineRule="auto"/>
        <w:jc w:val="both"/>
        <w:rPr>
          <w:rFonts w:ascii="Times New Roman" w:hAnsi="Times New Roman" w:cs="Times New Roman"/>
          <w:bCs/>
          <w:color w:val="242C2E"/>
          <w:sz w:val="24"/>
          <w:szCs w:val="24"/>
          <w:u w:val="single"/>
        </w:rPr>
      </w:pPr>
      <w:r w:rsidRPr="00115EED">
        <w:rPr>
          <w:rFonts w:ascii="Times New Roman" w:hAnsi="Times New Roman" w:cs="Times New Roman"/>
          <w:color w:val="242C2E"/>
          <w:sz w:val="24"/>
          <w:szCs w:val="24"/>
          <w:u w:val="single"/>
        </w:rPr>
        <w:t xml:space="preserve">Учебные нормативы </w:t>
      </w:r>
      <w:r w:rsidRPr="00115EED">
        <w:rPr>
          <w:rFonts w:ascii="Times New Roman" w:hAnsi="Times New Roman" w:cs="Times New Roman"/>
          <w:bCs/>
          <w:color w:val="242C2E"/>
          <w:sz w:val="24"/>
          <w:szCs w:val="24"/>
          <w:u w:val="single"/>
        </w:rPr>
        <w:t>3 класс</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34"/>
        <w:gridCol w:w="1224"/>
        <w:gridCol w:w="1294"/>
        <w:gridCol w:w="1294"/>
        <w:gridCol w:w="1299"/>
        <w:gridCol w:w="1294"/>
        <w:gridCol w:w="1017"/>
      </w:tblGrid>
      <w:tr w:rsidR="00A05A9C" w:rsidRPr="00BD500A" w:rsidTr="000C7A19">
        <w:tc>
          <w:tcPr>
            <w:tcW w:w="567" w:type="dxa"/>
            <w:vMerge w:val="restart"/>
          </w:tcPr>
          <w:p w:rsidR="00A05A9C"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w:t>
            </w:r>
          </w:p>
          <w:p w:rsidR="00115EED" w:rsidRPr="00115EED" w:rsidRDefault="00115EED" w:rsidP="00BD500A">
            <w:pPr>
              <w:jc w:val="both"/>
              <w:rPr>
                <w:rFonts w:ascii="Times New Roman" w:hAnsi="Times New Roman" w:cs="Times New Roman"/>
                <w:color w:val="242C2E"/>
              </w:rPr>
            </w:pPr>
            <w:proofErr w:type="gramStart"/>
            <w:r>
              <w:rPr>
                <w:rFonts w:ascii="Times New Roman" w:hAnsi="Times New Roman" w:cs="Times New Roman"/>
                <w:color w:val="242C2E"/>
              </w:rPr>
              <w:t>п</w:t>
            </w:r>
            <w:proofErr w:type="gramEnd"/>
            <w:r>
              <w:rPr>
                <w:rFonts w:ascii="Times New Roman" w:hAnsi="Times New Roman" w:cs="Times New Roman"/>
                <w:color w:val="242C2E"/>
              </w:rPr>
              <w:t>/п</w:t>
            </w:r>
          </w:p>
        </w:tc>
        <w:tc>
          <w:tcPr>
            <w:tcW w:w="1934" w:type="dxa"/>
            <w:vMerge w:val="restart"/>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Упражнения</w:t>
            </w:r>
          </w:p>
        </w:tc>
        <w:tc>
          <w:tcPr>
            <w:tcW w:w="3812" w:type="dxa"/>
            <w:gridSpan w:val="3"/>
          </w:tcPr>
          <w:p w:rsidR="00A05A9C" w:rsidRPr="00115EED" w:rsidRDefault="00A05A9C" w:rsidP="00115EED">
            <w:pPr>
              <w:jc w:val="center"/>
              <w:rPr>
                <w:rFonts w:ascii="Times New Roman" w:hAnsi="Times New Roman" w:cs="Times New Roman"/>
                <w:color w:val="242C2E"/>
              </w:rPr>
            </w:pPr>
            <w:r w:rsidRPr="00115EED">
              <w:rPr>
                <w:rFonts w:ascii="Times New Roman" w:hAnsi="Times New Roman" w:cs="Times New Roman"/>
                <w:color w:val="242C2E"/>
              </w:rPr>
              <w:t>Мальчики</w:t>
            </w:r>
          </w:p>
        </w:tc>
        <w:tc>
          <w:tcPr>
            <w:tcW w:w="3610" w:type="dxa"/>
            <w:gridSpan w:val="3"/>
          </w:tcPr>
          <w:p w:rsidR="00A05A9C" w:rsidRPr="00115EED" w:rsidRDefault="00A05A9C" w:rsidP="00115EED">
            <w:pPr>
              <w:jc w:val="center"/>
              <w:rPr>
                <w:rFonts w:ascii="Times New Roman" w:hAnsi="Times New Roman" w:cs="Times New Roman"/>
                <w:color w:val="242C2E"/>
              </w:rPr>
            </w:pPr>
            <w:r w:rsidRPr="00115EED">
              <w:rPr>
                <w:rFonts w:ascii="Times New Roman" w:hAnsi="Times New Roman" w:cs="Times New Roman"/>
                <w:color w:val="242C2E"/>
              </w:rPr>
              <w:t>Девочки</w:t>
            </w:r>
          </w:p>
        </w:tc>
      </w:tr>
      <w:tr w:rsidR="00A05A9C" w:rsidRPr="00BD500A" w:rsidTr="000C7A19">
        <w:trPr>
          <w:trHeight w:val="330"/>
        </w:trPr>
        <w:tc>
          <w:tcPr>
            <w:tcW w:w="567" w:type="dxa"/>
            <w:vMerge/>
          </w:tcPr>
          <w:p w:rsidR="00A05A9C" w:rsidRPr="00115EED" w:rsidRDefault="00A05A9C" w:rsidP="00BD500A">
            <w:pPr>
              <w:jc w:val="both"/>
              <w:rPr>
                <w:rFonts w:ascii="Times New Roman" w:hAnsi="Times New Roman" w:cs="Times New Roman"/>
                <w:color w:val="242C2E"/>
              </w:rPr>
            </w:pPr>
          </w:p>
        </w:tc>
        <w:tc>
          <w:tcPr>
            <w:tcW w:w="1934" w:type="dxa"/>
            <w:vMerge/>
          </w:tcPr>
          <w:p w:rsidR="00A05A9C" w:rsidRPr="00115EED" w:rsidRDefault="00A05A9C" w:rsidP="00BD500A">
            <w:pPr>
              <w:jc w:val="both"/>
              <w:rPr>
                <w:rFonts w:ascii="Times New Roman" w:hAnsi="Times New Roman" w:cs="Times New Roman"/>
                <w:color w:val="242C2E"/>
              </w:rPr>
            </w:pP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b/>
                <w:bCs/>
                <w:color w:val="242C2E"/>
              </w:rPr>
              <w:t>«5»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b/>
                <w:bCs/>
                <w:color w:val="242C2E"/>
              </w:rPr>
              <w:t>«4»</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b/>
                <w:bCs/>
                <w:color w:val="242C2E"/>
              </w:rPr>
              <w:t>«3»</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b/>
                <w:bCs/>
                <w:color w:val="242C2E"/>
              </w:rPr>
              <w:t>«5»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b/>
                <w:bCs/>
                <w:color w:val="242C2E"/>
              </w:rPr>
              <w:t>«4»</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b/>
                <w:bCs/>
                <w:color w:val="242C2E"/>
              </w:rPr>
              <w:t>«3»</w:t>
            </w:r>
          </w:p>
        </w:tc>
      </w:tr>
      <w:tr w:rsidR="00A05A9C" w:rsidRPr="00BD500A" w:rsidTr="000C7A19">
        <w:trPr>
          <w:trHeight w:val="53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Прыжок в длину с места (</w:t>
            </w:r>
            <w:proofErr w:type="gramStart"/>
            <w:r w:rsidRPr="00115EED">
              <w:rPr>
                <w:rFonts w:ascii="Times New Roman" w:hAnsi="Times New Roman" w:cs="Times New Roman"/>
                <w:color w:val="242C2E"/>
              </w:rPr>
              <w:t>см</w:t>
            </w:r>
            <w:proofErr w:type="gramEnd"/>
            <w:r w:rsidR="00115EED">
              <w:rPr>
                <w:rFonts w:ascii="Times New Roman" w:hAnsi="Times New Roman" w:cs="Times New Roman"/>
                <w:color w:val="242C2E"/>
              </w:rPr>
              <w:t>.</w:t>
            </w:r>
            <w:r w:rsidRPr="00115EED">
              <w:rPr>
                <w:rFonts w:ascii="Times New Roman" w:hAnsi="Times New Roman" w:cs="Times New Roman"/>
                <w:color w:val="242C2E"/>
              </w:rPr>
              <w:t>)</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150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140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120</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145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130</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110</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 xml:space="preserve">«Челночный бег» </w:t>
            </w:r>
            <w:r w:rsidRPr="00115EED">
              <w:rPr>
                <w:rFonts w:ascii="Times New Roman" w:hAnsi="Times New Roman" w:cs="Times New Roman"/>
                <w:color w:val="242C2E"/>
              </w:rPr>
              <w:lastRenderedPageBreak/>
              <w:t>3х10 м (сек.)</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lastRenderedPageBreak/>
              <w:t>8.8</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9.3</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9.9</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9.3</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9.8</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10.4</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lastRenderedPageBreak/>
              <w:t>3</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Прыжки со скакалкой за 1 мин.</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40</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40</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25</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Поднимание туловища за 1 мин.</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36</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24</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20</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15</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w:t>
            </w:r>
          </w:p>
        </w:tc>
        <w:tc>
          <w:tcPr>
            <w:tcW w:w="1934" w:type="dxa"/>
            <w:vAlign w:val="center"/>
          </w:tcPr>
          <w:p w:rsidR="00A05A9C" w:rsidRPr="00115EED" w:rsidRDefault="00A05A9C" w:rsidP="00BD500A">
            <w:pPr>
              <w:jc w:val="both"/>
              <w:rPr>
                <w:rFonts w:ascii="Times New Roman" w:hAnsi="Times New Roman" w:cs="Times New Roman"/>
                <w:color w:val="242C2E"/>
              </w:rPr>
            </w:pPr>
            <w:proofErr w:type="gramStart"/>
            <w:r w:rsidRPr="00115EED">
              <w:rPr>
                <w:rFonts w:ascii="Times New Roman" w:hAnsi="Times New Roman" w:cs="Times New Roman"/>
                <w:color w:val="242C2E"/>
              </w:rPr>
              <w:t>Наклон</w:t>
            </w:r>
            <w:proofErr w:type="gramEnd"/>
            <w:r w:rsidRPr="00115EED">
              <w:rPr>
                <w:rFonts w:ascii="Times New Roman" w:hAnsi="Times New Roman" w:cs="Times New Roman"/>
                <w:color w:val="242C2E"/>
              </w:rPr>
              <w:t xml:space="preserve"> вперёд сидя (см</w:t>
            </w:r>
            <w:r w:rsidR="00F70830">
              <w:rPr>
                <w:rFonts w:ascii="Times New Roman" w:hAnsi="Times New Roman" w:cs="Times New Roman"/>
                <w:color w:val="242C2E"/>
              </w:rPr>
              <w:t>.</w:t>
            </w:r>
            <w:r w:rsidRPr="00115EED">
              <w:rPr>
                <w:rFonts w:ascii="Times New Roman" w:hAnsi="Times New Roman" w:cs="Times New Roman"/>
                <w:color w:val="242C2E"/>
              </w:rPr>
              <w:t>)</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+12</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Бег 30 м (сек</w:t>
            </w:r>
            <w:r w:rsidR="00F70830">
              <w:rPr>
                <w:rFonts w:ascii="Times New Roman" w:hAnsi="Times New Roman" w:cs="Times New Roman"/>
                <w:color w:val="242C2E"/>
              </w:rPr>
              <w:t>.</w:t>
            </w:r>
            <w:r w:rsidRPr="00115EED">
              <w:rPr>
                <w:rFonts w:ascii="Times New Roman" w:hAnsi="Times New Roman" w:cs="Times New Roman"/>
                <w:color w:val="242C2E"/>
              </w:rPr>
              <w:t>)</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5.1</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6.2</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6.8</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5.3</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6.5</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7.0</w:t>
            </w:r>
          </w:p>
        </w:tc>
      </w:tr>
      <w:tr w:rsidR="000C7A19" w:rsidRPr="00115EED" w:rsidTr="002739FA">
        <w:tc>
          <w:tcPr>
            <w:tcW w:w="567" w:type="dxa"/>
            <w:vMerge w:val="restart"/>
          </w:tcPr>
          <w:p w:rsidR="000C7A19" w:rsidRDefault="000C7A19" w:rsidP="002739FA">
            <w:pPr>
              <w:jc w:val="both"/>
              <w:rPr>
                <w:rFonts w:ascii="Times New Roman" w:hAnsi="Times New Roman" w:cs="Times New Roman"/>
                <w:color w:val="242C2E"/>
              </w:rPr>
            </w:pPr>
            <w:r w:rsidRPr="00115EED">
              <w:rPr>
                <w:rFonts w:ascii="Times New Roman" w:hAnsi="Times New Roman" w:cs="Times New Roman"/>
                <w:color w:val="242C2E"/>
              </w:rPr>
              <w:t>№</w:t>
            </w:r>
          </w:p>
          <w:p w:rsidR="000C7A19" w:rsidRPr="00115EED" w:rsidRDefault="000C7A19" w:rsidP="002739FA">
            <w:pPr>
              <w:jc w:val="both"/>
              <w:rPr>
                <w:rFonts w:ascii="Times New Roman" w:hAnsi="Times New Roman" w:cs="Times New Roman"/>
                <w:color w:val="242C2E"/>
              </w:rPr>
            </w:pPr>
            <w:proofErr w:type="gramStart"/>
            <w:r>
              <w:rPr>
                <w:rFonts w:ascii="Times New Roman" w:hAnsi="Times New Roman" w:cs="Times New Roman"/>
                <w:color w:val="242C2E"/>
              </w:rPr>
              <w:t>п</w:t>
            </w:r>
            <w:proofErr w:type="gramEnd"/>
            <w:r>
              <w:rPr>
                <w:rFonts w:ascii="Times New Roman" w:hAnsi="Times New Roman" w:cs="Times New Roman"/>
                <w:color w:val="242C2E"/>
              </w:rPr>
              <w:t>/п</w:t>
            </w:r>
          </w:p>
        </w:tc>
        <w:tc>
          <w:tcPr>
            <w:tcW w:w="1934" w:type="dxa"/>
            <w:vMerge w:val="restart"/>
          </w:tcPr>
          <w:p w:rsidR="000C7A19" w:rsidRPr="00115EED" w:rsidRDefault="000C7A19" w:rsidP="000C7A19">
            <w:pPr>
              <w:jc w:val="center"/>
              <w:rPr>
                <w:rFonts w:ascii="Times New Roman" w:hAnsi="Times New Roman" w:cs="Times New Roman"/>
                <w:color w:val="242C2E"/>
              </w:rPr>
            </w:pPr>
            <w:r w:rsidRPr="00115EED">
              <w:rPr>
                <w:rFonts w:ascii="Times New Roman" w:hAnsi="Times New Roman" w:cs="Times New Roman"/>
                <w:color w:val="242C2E"/>
              </w:rPr>
              <w:t>Упражнения</w:t>
            </w:r>
          </w:p>
        </w:tc>
        <w:tc>
          <w:tcPr>
            <w:tcW w:w="3812" w:type="dxa"/>
            <w:gridSpan w:val="3"/>
          </w:tcPr>
          <w:p w:rsidR="000C7A19" w:rsidRPr="00115EED" w:rsidRDefault="000C7A19" w:rsidP="002739FA">
            <w:pPr>
              <w:jc w:val="center"/>
              <w:rPr>
                <w:rFonts w:ascii="Times New Roman" w:hAnsi="Times New Roman" w:cs="Times New Roman"/>
                <w:color w:val="242C2E"/>
              </w:rPr>
            </w:pPr>
            <w:r w:rsidRPr="00115EED">
              <w:rPr>
                <w:rFonts w:ascii="Times New Roman" w:hAnsi="Times New Roman" w:cs="Times New Roman"/>
                <w:color w:val="242C2E"/>
              </w:rPr>
              <w:t>Мальчики</w:t>
            </w:r>
          </w:p>
        </w:tc>
        <w:tc>
          <w:tcPr>
            <w:tcW w:w="3610" w:type="dxa"/>
            <w:gridSpan w:val="3"/>
          </w:tcPr>
          <w:p w:rsidR="000C7A19" w:rsidRPr="00115EED" w:rsidRDefault="000C7A19" w:rsidP="002739FA">
            <w:pPr>
              <w:jc w:val="center"/>
              <w:rPr>
                <w:rFonts w:ascii="Times New Roman" w:hAnsi="Times New Roman" w:cs="Times New Roman"/>
                <w:color w:val="242C2E"/>
              </w:rPr>
            </w:pPr>
            <w:r w:rsidRPr="00115EED">
              <w:rPr>
                <w:rFonts w:ascii="Times New Roman" w:hAnsi="Times New Roman" w:cs="Times New Roman"/>
                <w:color w:val="242C2E"/>
              </w:rPr>
              <w:t>Девочки</w:t>
            </w:r>
          </w:p>
        </w:tc>
      </w:tr>
      <w:tr w:rsidR="000C7A19" w:rsidRPr="00115EED" w:rsidTr="002739FA">
        <w:trPr>
          <w:trHeight w:val="330"/>
        </w:trPr>
        <w:tc>
          <w:tcPr>
            <w:tcW w:w="567" w:type="dxa"/>
            <w:vMerge/>
          </w:tcPr>
          <w:p w:rsidR="000C7A19" w:rsidRPr="00115EED" w:rsidRDefault="000C7A19" w:rsidP="002739FA">
            <w:pPr>
              <w:jc w:val="both"/>
              <w:rPr>
                <w:rFonts w:ascii="Times New Roman" w:hAnsi="Times New Roman" w:cs="Times New Roman"/>
                <w:color w:val="242C2E"/>
              </w:rPr>
            </w:pPr>
          </w:p>
        </w:tc>
        <w:tc>
          <w:tcPr>
            <w:tcW w:w="1934" w:type="dxa"/>
            <w:vMerge/>
          </w:tcPr>
          <w:p w:rsidR="000C7A19" w:rsidRPr="00115EED" w:rsidRDefault="000C7A19" w:rsidP="002739FA">
            <w:pPr>
              <w:jc w:val="both"/>
              <w:rPr>
                <w:rFonts w:ascii="Times New Roman" w:hAnsi="Times New Roman" w:cs="Times New Roman"/>
                <w:color w:val="242C2E"/>
              </w:rPr>
            </w:pPr>
          </w:p>
        </w:tc>
        <w:tc>
          <w:tcPr>
            <w:tcW w:w="1224" w:type="dxa"/>
            <w:vAlign w:val="center"/>
          </w:tcPr>
          <w:p w:rsidR="000C7A19" w:rsidRPr="00115EED" w:rsidRDefault="000C7A19" w:rsidP="002739FA">
            <w:pPr>
              <w:jc w:val="both"/>
              <w:rPr>
                <w:rFonts w:ascii="Times New Roman" w:hAnsi="Times New Roman" w:cs="Times New Roman"/>
                <w:color w:val="242C2E"/>
              </w:rPr>
            </w:pPr>
            <w:r w:rsidRPr="00115EED">
              <w:rPr>
                <w:rFonts w:ascii="Times New Roman" w:hAnsi="Times New Roman" w:cs="Times New Roman"/>
                <w:b/>
                <w:bCs/>
                <w:color w:val="242C2E"/>
              </w:rPr>
              <w:t>«5»</w:t>
            </w:r>
          </w:p>
        </w:tc>
        <w:tc>
          <w:tcPr>
            <w:tcW w:w="1294" w:type="dxa"/>
            <w:vAlign w:val="center"/>
          </w:tcPr>
          <w:p w:rsidR="000C7A19" w:rsidRPr="00115EED" w:rsidRDefault="000C7A19" w:rsidP="002739FA">
            <w:pPr>
              <w:jc w:val="both"/>
              <w:rPr>
                <w:rFonts w:ascii="Times New Roman" w:hAnsi="Times New Roman" w:cs="Times New Roman"/>
                <w:color w:val="242C2E"/>
              </w:rPr>
            </w:pPr>
            <w:r w:rsidRPr="00115EED">
              <w:rPr>
                <w:rFonts w:ascii="Times New Roman" w:hAnsi="Times New Roman" w:cs="Times New Roman"/>
                <w:b/>
                <w:bCs/>
                <w:color w:val="242C2E"/>
              </w:rPr>
              <w:t>«4»</w:t>
            </w:r>
          </w:p>
        </w:tc>
        <w:tc>
          <w:tcPr>
            <w:tcW w:w="1294" w:type="dxa"/>
            <w:vAlign w:val="center"/>
          </w:tcPr>
          <w:p w:rsidR="000C7A19" w:rsidRPr="00115EED" w:rsidRDefault="000C7A19" w:rsidP="002739FA">
            <w:pPr>
              <w:jc w:val="both"/>
              <w:rPr>
                <w:rFonts w:ascii="Times New Roman" w:hAnsi="Times New Roman" w:cs="Times New Roman"/>
                <w:color w:val="242C2E"/>
              </w:rPr>
            </w:pPr>
            <w:r w:rsidRPr="00115EED">
              <w:rPr>
                <w:rFonts w:ascii="Times New Roman" w:hAnsi="Times New Roman" w:cs="Times New Roman"/>
                <w:b/>
                <w:bCs/>
                <w:color w:val="242C2E"/>
              </w:rPr>
              <w:t>«3»</w:t>
            </w:r>
          </w:p>
        </w:tc>
        <w:tc>
          <w:tcPr>
            <w:tcW w:w="1299" w:type="dxa"/>
            <w:vAlign w:val="center"/>
          </w:tcPr>
          <w:p w:rsidR="000C7A19" w:rsidRPr="00115EED" w:rsidRDefault="000C7A19" w:rsidP="002739FA">
            <w:pPr>
              <w:jc w:val="both"/>
              <w:rPr>
                <w:rFonts w:ascii="Times New Roman" w:hAnsi="Times New Roman" w:cs="Times New Roman"/>
                <w:color w:val="242C2E"/>
              </w:rPr>
            </w:pPr>
            <w:r w:rsidRPr="00115EED">
              <w:rPr>
                <w:rFonts w:ascii="Times New Roman" w:hAnsi="Times New Roman" w:cs="Times New Roman"/>
                <w:b/>
                <w:bCs/>
                <w:color w:val="242C2E"/>
              </w:rPr>
              <w:t>«5»</w:t>
            </w:r>
          </w:p>
        </w:tc>
        <w:tc>
          <w:tcPr>
            <w:tcW w:w="1294" w:type="dxa"/>
            <w:vAlign w:val="center"/>
          </w:tcPr>
          <w:p w:rsidR="000C7A19" w:rsidRPr="00115EED" w:rsidRDefault="000C7A19" w:rsidP="002739FA">
            <w:pPr>
              <w:jc w:val="both"/>
              <w:rPr>
                <w:rFonts w:ascii="Times New Roman" w:hAnsi="Times New Roman" w:cs="Times New Roman"/>
                <w:color w:val="242C2E"/>
              </w:rPr>
            </w:pPr>
            <w:r w:rsidRPr="00115EED">
              <w:rPr>
                <w:rFonts w:ascii="Times New Roman" w:hAnsi="Times New Roman" w:cs="Times New Roman"/>
                <w:b/>
                <w:bCs/>
                <w:color w:val="242C2E"/>
              </w:rPr>
              <w:t>«4»</w:t>
            </w:r>
          </w:p>
        </w:tc>
        <w:tc>
          <w:tcPr>
            <w:tcW w:w="1017" w:type="dxa"/>
            <w:vAlign w:val="center"/>
          </w:tcPr>
          <w:p w:rsidR="000C7A19" w:rsidRPr="00115EED" w:rsidRDefault="000C7A19" w:rsidP="002739FA">
            <w:pPr>
              <w:jc w:val="both"/>
              <w:rPr>
                <w:rFonts w:ascii="Times New Roman" w:hAnsi="Times New Roman" w:cs="Times New Roman"/>
                <w:color w:val="242C2E"/>
              </w:rPr>
            </w:pPr>
            <w:r w:rsidRPr="00115EED">
              <w:rPr>
                <w:rFonts w:ascii="Times New Roman" w:hAnsi="Times New Roman" w:cs="Times New Roman"/>
                <w:b/>
                <w:bCs/>
                <w:color w:val="242C2E"/>
              </w:rPr>
              <w:t>«3»</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w:t>
            </w:r>
          </w:p>
        </w:tc>
        <w:tc>
          <w:tcPr>
            <w:tcW w:w="1934" w:type="dxa"/>
          </w:tcPr>
          <w:p w:rsidR="00A05A9C" w:rsidRPr="00115EED" w:rsidRDefault="00A05A9C" w:rsidP="00BD500A">
            <w:pPr>
              <w:pStyle w:val="12"/>
              <w:ind w:firstLine="0"/>
              <w:rPr>
                <w:sz w:val="22"/>
                <w:szCs w:val="22"/>
                <w:lang w:eastAsia="en-US"/>
              </w:rPr>
            </w:pPr>
            <w:r w:rsidRPr="00115EED">
              <w:rPr>
                <w:sz w:val="22"/>
                <w:szCs w:val="22"/>
                <w:lang w:eastAsia="en-US"/>
              </w:rPr>
              <w:t>Бег</w:t>
            </w:r>
            <w:r w:rsidRPr="00115EED">
              <w:rPr>
                <w:noProof/>
                <w:sz w:val="22"/>
                <w:szCs w:val="22"/>
                <w:lang w:eastAsia="en-US"/>
              </w:rPr>
              <w:t xml:space="preserve"> на 60</w:t>
            </w:r>
            <w:r w:rsidRPr="00115EED">
              <w:rPr>
                <w:sz w:val="22"/>
                <w:szCs w:val="22"/>
                <w:lang w:eastAsia="en-US"/>
              </w:rPr>
              <w:t xml:space="preserve"> м  (</w:t>
            </w:r>
            <w:proofErr w:type="gramStart"/>
            <w:r w:rsidRPr="00115EED">
              <w:rPr>
                <w:sz w:val="22"/>
                <w:szCs w:val="22"/>
                <w:lang w:eastAsia="en-US"/>
              </w:rPr>
              <w:t>с</w:t>
            </w:r>
            <w:proofErr w:type="gramEnd"/>
            <w:r w:rsidR="00F70830">
              <w:rPr>
                <w:sz w:val="22"/>
                <w:szCs w:val="22"/>
                <w:lang w:eastAsia="en-US"/>
              </w:rPr>
              <w:t>.</w:t>
            </w:r>
            <w:r w:rsidRPr="00115EED">
              <w:rPr>
                <w:sz w:val="22"/>
                <w:szCs w:val="22"/>
                <w:lang w:eastAsia="en-US"/>
              </w:rPr>
              <w:t>)</w:t>
            </w:r>
          </w:p>
        </w:tc>
        <w:tc>
          <w:tcPr>
            <w:tcW w:w="122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10,5</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11,6</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12,0</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11,0</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12,3</w:t>
            </w:r>
          </w:p>
        </w:tc>
        <w:tc>
          <w:tcPr>
            <w:tcW w:w="1017"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12,9</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8</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Метание малого мяча 150г (м</w:t>
            </w:r>
            <w:r w:rsidR="00F70830">
              <w:rPr>
                <w:rFonts w:ascii="Times New Roman" w:hAnsi="Times New Roman" w:cs="Times New Roman"/>
                <w:color w:val="242C2E"/>
              </w:rPr>
              <w:t>.</w:t>
            </w:r>
            <w:r w:rsidRPr="00115EED">
              <w:rPr>
                <w:rFonts w:ascii="Times New Roman" w:hAnsi="Times New Roman" w:cs="Times New Roman"/>
                <w:color w:val="242C2E"/>
              </w:rPr>
              <w:t>)</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27</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22</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17</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19</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15</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10</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rPr>
              <w:t>сгибание и разгибание рук в упоре лежа на полу  (количество раз)</w:t>
            </w:r>
          </w:p>
        </w:tc>
        <w:tc>
          <w:tcPr>
            <w:tcW w:w="122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16</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12</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9</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12</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7</w:t>
            </w:r>
          </w:p>
        </w:tc>
        <w:tc>
          <w:tcPr>
            <w:tcW w:w="1017"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5</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10</w:t>
            </w:r>
          </w:p>
        </w:tc>
        <w:tc>
          <w:tcPr>
            <w:tcW w:w="1934" w:type="dxa"/>
          </w:tcPr>
          <w:p w:rsidR="00A05A9C" w:rsidRPr="00115EED" w:rsidRDefault="00A05A9C" w:rsidP="00BD500A">
            <w:pPr>
              <w:pStyle w:val="12"/>
              <w:ind w:firstLine="0"/>
              <w:rPr>
                <w:sz w:val="22"/>
                <w:szCs w:val="22"/>
                <w:lang w:eastAsia="en-US"/>
              </w:rPr>
            </w:pPr>
            <w:r w:rsidRPr="00115EED">
              <w:rPr>
                <w:sz w:val="22"/>
                <w:szCs w:val="22"/>
                <w:lang w:eastAsia="en-US"/>
              </w:rPr>
              <w:t xml:space="preserve">Наклон вперед из </w:t>
            </w:r>
            <w:proofErr w:type="gramStart"/>
            <w:r w:rsidRPr="00115EED">
              <w:rPr>
                <w:sz w:val="22"/>
                <w:szCs w:val="22"/>
                <w:lang w:eastAsia="en-US"/>
              </w:rPr>
              <w:t>положения</w:t>
            </w:r>
            <w:proofErr w:type="gramEnd"/>
            <w:r w:rsidRPr="00115EED">
              <w:rPr>
                <w:sz w:val="22"/>
                <w:szCs w:val="22"/>
                <w:lang w:eastAsia="en-US"/>
              </w:rPr>
              <w:t xml:space="preserve"> стоя с прямыми ногами на полу</w:t>
            </w:r>
          </w:p>
        </w:tc>
        <w:tc>
          <w:tcPr>
            <w:tcW w:w="1224" w:type="dxa"/>
            <w:vAlign w:val="center"/>
          </w:tcPr>
          <w:p w:rsidR="00A05A9C" w:rsidRPr="00115EED" w:rsidRDefault="00A05A9C" w:rsidP="00BD500A">
            <w:pPr>
              <w:pStyle w:val="12"/>
              <w:ind w:right="-108" w:firstLine="0"/>
              <w:rPr>
                <w:noProof/>
                <w:sz w:val="22"/>
                <w:szCs w:val="22"/>
                <w:lang w:eastAsia="en-US"/>
              </w:rPr>
            </w:pPr>
            <w:r w:rsidRPr="00115EED">
              <w:rPr>
                <w:noProof/>
                <w:sz w:val="22"/>
                <w:szCs w:val="22"/>
                <w:lang w:eastAsia="en-US"/>
              </w:rPr>
              <w:t>Достать пол ладонями</w:t>
            </w:r>
          </w:p>
          <w:p w:rsidR="00A05A9C" w:rsidRPr="00115EED" w:rsidRDefault="00A05A9C" w:rsidP="00BD500A">
            <w:pPr>
              <w:pStyle w:val="12"/>
              <w:ind w:firstLine="0"/>
              <w:rPr>
                <w:noProof/>
                <w:sz w:val="22"/>
                <w:szCs w:val="22"/>
                <w:lang w:eastAsia="en-US"/>
              </w:rPr>
            </w:pP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Касание пола пальцами рук</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Касание пола пальцами рук</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Достать пол ладонями</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Касание пола пальцами рук</w:t>
            </w:r>
          </w:p>
        </w:tc>
        <w:tc>
          <w:tcPr>
            <w:tcW w:w="1017" w:type="dxa"/>
            <w:vAlign w:val="center"/>
          </w:tcPr>
          <w:p w:rsidR="00A05A9C" w:rsidRPr="00115EED" w:rsidRDefault="00A05A9C" w:rsidP="00BD500A">
            <w:pPr>
              <w:pStyle w:val="12"/>
              <w:ind w:left="-108" w:right="-108" w:firstLine="0"/>
              <w:rPr>
                <w:noProof/>
                <w:sz w:val="22"/>
                <w:szCs w:val="22"/>
                <w:lang w:eastAsia="en-US"/>
              </w:rPr>
            </w:pPr>
            <w:r w:rsidRPr="00115EED">
              <w:rPr>
                <w:noProof/>
                <w:sz w:val="22"/>
                <w:szCs w:val="22"/>
                <w:lang w:eastAsia="en-US"/>
              </w:rPr>
              <w:t>Касание пола пальцами рук</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11</w:t>
            </w:r>
          </w:p>
        </w:tc>
        <w:tc>
          <w:tcPr>
            <w:tcW w:w="1934" w:type="dxa"/>
          </w:tcPr>
          <w:p w:rsidR="00A05A9C" w:rsidRPr="00115EED" w:rsidRDefault="00A05A9C" w:rsidP="00BD500A">
            <w:pPr>
              <w:pStyle w:val="12"/>
              <w:ind w:firstLine="0"/>
              <w:rPr>
                <w:sz w:val="22"/>
                <w:szCs w:val="22"/>
                <w:lang w:eastAsia="en-US"/>
              </w:rPr>
            </w:pPr>
            <w:r w:rsidRPr="00115EED">
              <w:rPr>
                <w:sz w:val="22"/>
                <w:szCs w:val="22"/>
                <w:lang w:eastAsia="en-US"/>
              </w:rPr>
              <w:t>Прыжок в длину с разбега (</w:t>
            </w:r>
            <w:proofErr w:type="gramStart"/>
            <w:r w:rsidRPr="00115EED">
              <w:rPr>
                <w:sz w:val="22"/>
                <w:szCs w:val="22"/>
                <w:lang w:eastAsia="en-US"/>
              </w:rPr>
              <w:t>см</w:t>
            </w:r>
            <w:proofErr w:type="gramEnd"/>
            <w:r w:rsidR="00F70830">
              <w:rPr>
                <w:sz w:val="22"/>
                <w:szCs w:val="22"/>
                <w:lang w:eastAsia="en-US"/>
              </w:rPr>
              <w:t>.</w:t>
            </w:r>
            <w:r w:rsidRPr="00115EED">
              <w:rPr>
                <w:sz w:val="22"/>
                <w:szCs w:val="22"/>
                <w:lang w:eastAsia="en-US"/>
              </w:rPr>
              <w:t>)</w:t>
            </w:r>
          </w:p>
        </w:tc>
        <w:tc>
          <w:tcPr>
            <w:tcW w:w="122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290</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220</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190</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260</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200</w:t>
            </w:r>
          </w:p>
        </w:tc>
        <w:tc>
          <w:tcPr>
            <w:tcW w:w="1017"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190</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12</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Ходьба на лыжах 1 км.</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7.00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7.30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8.00</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7.30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8.00</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8.30</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13</w:t>
            </w:r>
          </w:p>
        </w:tc>
        <w:tc>
          <w:tcPr>
            <w:tcW w:w="1934" w:type="dxa"/>
            <w:vAlign w:val="center"/>
          </w:tcPr>
          <w:p w:rsidR="00A05A9C" w:rsidRPr="00115EED" w:rsidRDefault="00A05A9C" w:rsidP="00BD500A">
            <w:pPr>
              <w:jc w:val="both"/>
              <w:rPr>
                <w:rFonts w:ascii="Times New Roman" w:hAnsi="Times New Roman" w:cs="Times New Roman"/>
                <w:color w:val="242C2E"/>
              </w:rPr>
            </w:pPr>
            <w:proofErr w:type="spellStart"/>
            <w:r w:rsidRPr="00115EED">
              <w:rPr>
                <w:rFonts w:ascii="Times New Roman" w:hAnsi="Times New Roman" w:cs="Times New Roman"/>
                <w:color w:val="242C2E"/>
              </w:rPr>
              <w:t>Многоскоки</w:t>
            </w:r>
            <w:proofErr w:type="spellEnd"/>
            <w:r w:rsidRPr="00115EED">
              <w:rPr>
                <w:rFonts w:ascii="Times New Roman" w:hAnsi="Times New Roman" w:cs="Times New Roman"/>
                <w:color w:val="242C2E"/>
              </w:rPr>
              <w:t xml:space="preserve"> (8 прыжков) (</w:t>
            </w:r>
            <w:proofErr w:type="gramStart"/>
            <w:r w:rsidRPr="00115EED">
              <w:rPr>
                <w:rFonts w:ascii="Times New Roman" w:hAnsi="Times New Roman" w:cs="Times New Roman"/>
                <w:color w:val="242C2E"/>
              </w:rPr>
              <w:t>м</w:t>
            </w:r>
            <w:proofErr w:type="gramEnd"/>
            <w:r w:rsidR="00F70830">
              <w:rPr>
                <w:rFonts w:ascii="Times New Roman" w:hAnsi="Times New Roman" w:cs="Times New Roman"/>
                <w:color w:val="242C2E"/>
              </w:rPr>
              <w:t>.</w:t>
            </w:r>
            <w:r w:rsidRPr="00115EED">
              <w:rPr>
                <w:rFonts w:ascii="Times New Roman" w:hAnsi="Times New Roman" w:cs="Times New Roman"/>
                <w:color w:val="242C2E"/>
              </w:rPr>
              <w:t>)</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12.5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12.1</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8.8</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14</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Метание в цель с 6 м</w:t>
            </w:r>
            <w:r w:rsidR="00F70830">
              <w:rPr>
                <w:rFonts w:ascii="Times New Roman" w:hAnsi="Times New Roman" w:cs="Times New Roman"/>
                <w:color w:val="242C2E"/>
              </w:rPr>
              <w:t>.</w:t>
            </w:r>
          </w:p>
        </w:tc>
        <w:tc>
          <w:tcPr>
            <w:tcW w:w="122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15</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Кросс 100</w:t>
            </w:r>
            <w:r w:rsidR="00115EED">
              <w:rPr>
                <w:rFonts w:ascii="Times New Roman" w:hAnsi="Times New Roman" w:cs="Times New Roman"/>
                <w:color w:val="242C2E"/>
              </w:rPr>
              <w:t>0</w:t>
            </w:r>
            <w:r w:rsidRPr="00115EED">
              <w:rPr>
                <w:rFonts w:ascii="Times New Roman" w:hAnsi="Times New Roman" w:cs="Times New Roman"/>
                <w:color w:val="242C2E"/>
              </w:rPr>
              <w:t>м. (мин.,сек.)</w:t>
            </w:r>
          </w:p>
        </w:tc>
        <w:tc>
          <w:tcPr>
            <w:tcW w:w="1224" w:type="dxa"/>
            <w:vAlign w:val="center"/>
          </w:tcPr>
          <w:p w:rsidR="00A05A9C" w:rsidRPr="00115EED" w:rsidRDefault="00A05A9C" w:rsidP="00BD500A">
            <w:pPr>
              <w:pStyle w:val="12"/>
              <w:ind w:firstLine="0"/>
              <w:rPr>
                <w:sz w:val="22"/>
                <w:szCs w:val="22"/>
                <w:lang w:eastAsia="en-US"/>
              </w:rPr>
            </w:pPr>
            <w:r w:rsidRPr="00115EED">
              <w:rPr>
                <w:sz w:val="22"/>
                <w:szCs w:val="22"/>
                <w:lang w:eastAsia="en-US"/>
              </w:rPr>
              <w:t>4.50</w:t>
            </w:r>
          </w:p>
        </w:tc>
        <w:tc>
          <w:tcPr>
            <w:tcW w:w="1294" w:type="dxa"/>
            <w:vAlign w:val="center"/>
          </w:tcPr>
          <w:p w:rsidR="00A05A9C" w:rsidRPr="00115EED" w:rsidRDefault="00A05A9C" w:rsidP="00BD500A">
            <w:pPr>
              <w:pStyle w:val="12"/>
              <w:ind w:firstLine="0"/>
              <w:rPr>
                <w:sz w:val="22"/>
                <w:szCs w:val="22"/>
                <w:lang w:eastAsia="en-US"/>
              </w:rPr>
            </w:pPr>
            <w:r w:rsidRPr="00115EED">
              <w:rPr>
                <w:sz w:val="22"/>
                <w:szCs w:val="22"/>
                <w:lang w:eastAsia="en-US"/>
              </w:rPr>
              <w:t>6.10</w:t>
            </w:r>
          </w:p>
        </w:tc>
        <w:tc>
          <w:tcPr>
            <w:tcW w:w="1294" w:type="dxa"/>
            <w:vAlign w:val="center"/>
          </w:tcPr>
          <w:p w:rsidR="00A05A9C" w:rsidRPr="00115EED" w:rsidRDefault="00A05A9C" w:rsidP="00BD500A">
            <w:pPr>
              <w:pStyle w:val="12"/>
              <w:ind w:firstLine="0"/>
              <w:rPr>
                <w:sz w:val="22"/>
                <w:szCs w:val="22"/>
                <w:lang w:eastAsia="en-US"/>
              </w:rPr>
            </w:pPr>
            <w:r w:rsidRPr="00115EED">
              <w:rPr>
                <w:sz w:val="22"/>
                <w:szCs w:val="22"/>
                <w:lang w:eastAsia="en-US"/>
              </w:rPr>
              <w:t>6.30</w:t>
            </w:r>
          </w:p>
        </w:tc>
        <w:tc>
          <w:tcPr>
            <w:tcW w:w="1299" w:type="dxa"/>
            <w:vAlign w:val="center"/>
          </w:tcPr>
          <w:p w:rsidR="00A05A9C" w:rsidRPr="00115EED" w:rsidRDefault="00A05A9C" w:rsidP="00BD500A">
            <w:pPr>
              <w:pStyle w:val="12"/>
              <w:ind w:firstLine="0"/>
              <w:rPr>
                <w:sz w:val="22"/>
                <w:szCs w:val="22"/>
                <w:lang w:eastAsia="en-US"/>
              </w:rPr>
            </w:pPr>
            <w:r w:rsidRPr="00115EED">
              <w:rPr>
                <w:sz w:val="22"/>
                <w:szCs w:val="22"/>
                <w:lang w:eastAsia="en-US"/>
              </w:rPr>
              <w:t>6.00</w:t>
            </w:r>
          </w:p>
        </w:tc>
        <w:tc>
          <w:tcPr>
            <w:tcW w:w="1294" w:type="dxa"/>
            <w:vAlign w:val="center"/>
          </w:tcPr>
          <w:p w:rsidR="00A05A9C" w:rsidRPr="00115EED" w:rsidRDefault="00A05A9C" w:rsidP="00BD500A">
            <w:pPr>
              <w:pStyle w:val="12"/>
              <w:ind w:firstLine="0"/>
              <w:rPr>
                <w:sz w:val="22"/>
                <w:szCs w:val="22"/>
                <w:lang w:eastAsia="en-US"/>
              </w:rPr>
            </w:pPr>
            <w:r w:rsidRPr="00115EED">
              <w:rPr>
                <w:sz w:val="22"/>
                <w:szCs w:val="22"/>
                <w:lang w:eastAsia="en-US"/>
              </w:rPr>
              <w:t>6.30</w:t>
            </w:r>
          </w:p>
        </w:tc>
        <w:tc>
          <w:tcPr>
            <w:tcW w:w="1017" w:type="dxa"/>
            <w:vAlign w:val="center"/>
          </w:tcPr>
          <w:p w:rsidR="00A05A9C" w:rsidRPr="00115EED" w:rsidRDefault="00A05A9C" w:rsidP="00BD500A">
            <w:pPr>
              <w:pStyle w:val="12"/>
              <w:ind w:firstLine="0"/>
              <w:rPr>
                <w:sz w:val="22"/>
                <w:szCs w:val="22"/>
                <w:lang w:eastAsia="en-US"/>
              </w:rPr>
            </w:pPr>
            <w:r w:rsidRPr="00115EED">
              <w:rPr>
                <w:sz w:val="22"/>
                <w:szCs w:val="22"/>
                <w:lang w:eastAsia="en-US"/>
              </w:rPr>
              <w:t>6.50</w:t>
            </w:r>
          </w:p>
        </w:tc>
      </w:tr>
    </w:tbl>
    <w:p w:rsidR="00115EED" w:rsidRDefault="00115EED" w:rsidP="00BD500A">
      <w:pPr>
        <w:shd w:val="clear" w:color="auto" w:fill="FFFFFF"/>
        <w:spacing w:before="180"/>
        <w:ind w:left="480"/>
        <w:jc w:val="both"/>
        <w:rPr>
          <w:rFonts w:ascii="Times New Roman" w:hAnsi="Times New Roman" w:cs="Times New Roman"/>
          <w:color w:val="242C2E"/>
          <w:sz w:val="24"/>
          <w:szCs w:val="24"/>
          <w:u w:val="single"/>
        </w:rPr>
      </w:pPr>
    </w:p>
    <w:p w:rsidR="003C2DF2" w:rsidRDefault="003C2DF2" w:rsidP="00BD500A">
      <w:pPr>
        <w:shd w:val="clear" w:color="auto" w:fill="FFFFFF"/>
        <w:spacing w:before="180"/>
        <w:ind w:left="480"/>
        <w:jc w:val="both"/>
        <w:rPr>
          <w:rFonts w:ascii="Times New Roman" w:hAnsi="Times New Roman" w:cs="Times New Roman"/>
          <w:color w:val="242C2E"/>
          <w:sz w:val="24"/>
          <w:szCs w:val="24"/>
          <w:u w:val="single"/>
        </w:rPr>
      </w:pPr>
    </w:p>
    <w:p w:rsidR="003C2DF2" w:rsidRDefault="003C2DF2" w:rsidP="00BD500A">
      <w:pPr>
        <w:shd w:val="clear" w:color="auto" w:fill="FFFFFF"/>
        <w:spacing w:before="180"/>
        <w:ind w:left="480"/>
        <w:jc w:val="both"/>
        <w:rPr>
          <w:rFonts w:ascii="Times New Roman" w:hAnsi="Times New Roman" w:cs="Times New Roman"/>
          <w:color w:val="242C2E"/>
          <w:sz w:val="24"/>
          <w:szCs w:val="24"/>
          <w:u w:val="single"/>
        </w:rPr>
      </w:pPr>
    </w:p>
    <w:p w:rsidR="00A05A9C" w:rsidRPr="00115EED" w:rsidRDefault="00A05A9C" w:rsidP="00BD500A">
      <w:pPr>
        <w:shd w:val="clear" w:color="auto" w:fill="FFFFFF"/>
        <w:spacing w:before="180"/>
        <w:ind w:left="480"/>
        <w:jc w:val="both"/>
        <w:rPr>
          <w:rFonts w:ascii="Times New Roman" w:hAnsi="Times New Roman" w:cs="Times New Roman"/>
          <w:bCs/>
          <w:color w:val="242C2E"/>
          <w:sz w:val="24"/>
          <w:szCs w:val="24"/>
          <w:u w:val="single"/>
        </w:rPr>
      </w:pPr>
      <w:r w:rsidRPr="00115EED">
        <w:rPr>
          <w:rFonts w:ascii="Times New Roman" w:hAnsi="Times New Roman" w:cs="Times New Roman"/>
          <w:color w:val="242C2E"/>
          <w:sz w:val="24"/>
          <w:szCs w:val="24"/>
          <w:u w:val="single"/>
        </w:rPr>
        <w:lastRenderedPageBreak/>
        <w:t xml:space="preserve">Учебные нормативы </w:t>
      </w:r>
      <w:r w:rsidRPr="00115EED">
        <w:rPr>
          <w:rFonts w:ascii="Times New Roman" w:hAnsi="Times New Roman" w:cs="Times New Roman"/>
          <w:bCs/>
          <w:color w:val="242C2E"/>
          <w:sz w:val="24"/>
          <w:szCs w:val="24"/>
          <w:u w:val="single"/>
        </w:rPr>
        <w:t>4 класс</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34"/>
        <w:gridCol w:w="1299"/>
        <w:gridCol w:w="1294"/>
        <w:gridCol w:w="1219"/>
        <w:gridCol w:w="1299"/>
        <w:gridCol w:w="1294"/>
        <w:gridCol w:w="1017"/>
      </w:tblGrid>
      <w:tr w:rsidR="00A05A9C" w:rsidRPr="00BD500A" w:rsidTr="003C2DF2">
        <w:tc>
          <w:tcPr>
            <w:tcW w:w="567" w:type="dxa"/>
            <w:vMerge w:val="restart"/>
          </w:tcPr>
          <w:p w:rsidR="00A05A9C"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color w:val="242C2E"/>
                <w:sz w:val="24"/>
                <w:szCs w:val="24"/>
              </w:rPr>
              <w:t>№</w:t>
            </w:r>
          </w:p>
          <w:p w:rsidR="000C7A19" w:rsidRPr="00BD500A" w:rsidRDefault="000C7A19" w:rsidP="00BD500A">
            <w:pPr>
              <w:jc w:val="both"/>
              <w:rPr>
                <w:rFonts w:ascii="Times New Roman" w:hAnsi="Times New Roman" w:cs="Times New Roman"/>
                <w:color w:val="242C2E"/>
                <w:sz w:val="24"/>
                <w:szCs w:val="24"/>
              </w:rPr>
            </w:pPr>
            <w:proofErr w:type="gramStart"/>
            <w:r>
              <w:rPr>
                <w:rFonts w:ascii="Times New Roman" w:hAnsi="Times New Roman" w:cs="Times New Roman"/>
                <w:color w:val="242C2E"/>
                <w:sz w:val="24"/>
                <w:szCs w:val="24"/>
              </w:rPr>
              <w:t>п</w:t>
            </w:r>
            <w:proofErr w:type="gramEnd"/>
            <w:r>
              <w:rPr>
                <w:rFonts w:ascii="Times New Roman" w:hAnsi="Times New Roman" w:cs="Times New Roman"/>
                <w:color w:val="242C2E"/>
                <w:sz w:val="24"/>
                <w:szCs w:val="24"/>
              </w:rPr>
              <w:t>/п</w:t>
            </w:r>
          </w:p>
        </w:tc>
        <w:tc>
          <w:tcPr>
            <w:tcW w:w="1934" w:type="dxa"/>
            <w:vMerge w:val="restart"/>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color w:val="242C2E"/>
                <w:sz w:val="24"/>
                <w:szCs w:val="24"/>
              </w:rPr>
              <w:t>Упражнения</w:t>
            </w:r>
          </w:p>
        </w:tc>
        <w:tc>
          <w:tcPr>
            <w:tcW w:w="3812" w:type="dxa"/>
            <w:gridSpan w:val="3"/>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color w:val="242C2E"/>
                <w:sz w:val="24"/>
                <w:szCs w:val="24"/>
              </w:rPr>
              <w:t>Мальчики</w:t>
            </w:r>
          </w:p>
        </w:tc>
        <w:tc>
          <w:tcPr>
            <w:tcW w:w="3610" w:type="dxa"/>
            <w:gridSpan w:val="3"/>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color w:val="242C2E"/>
                <w:sz w:val="24"/>
                <w:szCs w:val="24"/>
              </w:rPr>
              <w:t>Девочки</w:t>
            </w:r>
          </w:p>
        </w:tc>
      </w:tr>
      <w:tr w:rsidR="00A05A9C" w:rsidRPr="00BD500A" w:rsidTr="003C2DF2">
        <w:trPr>
          <w:trHeight w:val="565"/>
        </w:trPr>
        <w:tc>
          <w:tcPr>
            <w:tcW w:w="567" w:type="dxa"/>
            <w:vMerge/>
          </w:tcPr>
          <w:p w:rsidR="00A05A9C" w:rsidRPr="00BD500A" w:rsidRDefault="00A05A9C" w:rsidP="00BD500A">
            <w:pPr>
              <w:jc w:val="both"/>
              <w:rPr>
                <w:rFonts w:ascii="Times New Roman" w:hAnsi="Times New Roman" w:cs="Times New Roman"/>
                <w:color w:val="242C2E"/>
                <w:sz w:val="24"/>
                <w:szCs w:val="24"/>
              </w:rPr>
            </w:pPr>
          </w:p>
        </w:tc>
        <w:tc>
          <w:tcPr>
            <w:tcW w:w="1934" w:type="dxa"/>
            <w:vMerge/>
          </w:tcPr>
          <w:p w:rsidR="00A05A9C" w:rsidRPr="00BD500A" w:rsidRDefault="00A05A9C" w:rsidP="00BD500A">
            <w:pPr>
              <w:jc w:val="both"/>
              <w:rPr>
                <w:rFonts w:ascii="Times New Roman" w:hAnsi="Times New Roman" w:cs="Times New Roman"/>
                <w:color w:val="242C2E"/>
                <w:sz w:val="24"/>
                <w:szCs w:val="24"/>
              </w:rPr>
            </w:pPr>
          </w:p>
        </w:tc>
        <w:tc>
          <w:tcPr>
            <w:tcW w:w="1299" w:type="dxa"/>
            <w:vAlign w:val="center"/>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b/>
                <w:bCs/>
                <w:color w:val="242C2E"/>
                <w:sz w:val="24"/>
                <w:szCs w:val="24"/>
              </w:rPr>
              <w:t>«5»</w:t>
            </w:r>
          </w:p>
        </w:tc>
        <w:tc>
          <w:tcPr>
            <w:tcW w:w="1294" w:type="dxa"/>
            <w:vAlign w:val="center"/>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b/>
                <w:bCs/>
                <w:color w:val="242C2E"/>
                <w:sz w:val="24"/>
                <w:szCs w:val="24"/>
              </w:rPr>
              <w:t>«4»</w:t>
            </w:r>
          </w:p>
        </w:tc>
        <w:tc>
          <w:tcPr>
            <w:tcW w:w="1219" w:type="dxa"/>
            <w:vAlign w:val="center"/>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b/>
                <w:bCs/>
                <w:color w:val="242C2E"/>
                <w:sz w:val="24"/>
                <w:szCs w:val="24"/>
              </w:rPr>
              <w:t>«3»</w:t>
            </w:r>
          </w:p>
        </w:tc>
        <w:tc>
          <w:tcPr>
            <w:tcW w:w="1299" w:type="dxa"/>
            <w:vAlign w:val="center"/>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b/>
                <w:bCs/>
                <w:color w:val="242C2E"/>
                <w:sz w:val="24"/>
                <w:szCs w:val="24"/>
              </w:rPr>
              <w:t>«5»</w:t>
            </w:r>
          </w:p>
        </w:tc>
        <w:tc>
          <w:tcPr>
            <w:tcW w:w="1294" w:type="dxa"/>
            <w:vAlign w:val="center"/>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b/>
                <w:bCs/>
                <w:color w:val="242C2E"/>
                <w:sz w:val="24"/>
                <w:szCs w:val="24"/>
              </w:rPr>
              <w:t>«4»</w:t>
            </w:r>
          </w:p>
        </w:tc>
        <w:tc>
          <w:tcPr>
            <w:tcW w:w="1017" w:type="dxa"/>
            <w:vAlign w:val="center"/>
          </w:tcPr>
          <w:p w:rsidR="00A05A9C" w:rsidRPr="00BD500A" w:rsidRDefault="00A05A9C" w:rsidP="00BD500A">
            <w:pPr>
              <w:jc w:val="both"/>
              <w:rPr>
                <w:rFonts w:ascii="Times New Roman" w:hAnsi="Times New Roman" w:cs="Times New Roman"/>
                <w:color w:val="242C2E"/>
                <w:sz w:val="24"/>
                <w:szCs w:val="24"/>
              </w:rPr>
            </w:pPr>
            <w:r w:rsidRPr="00BD500A">
              <w:rPr>
                <w:rFonts w:ascii="Times New Roman" w:hAnsi="Times New Roman" w:cs="Times New Roman"/>
                <w:b/>
                <w:bCs/>
                <w:color w:val="242C2E"/>
                <w:sz w:val="24"/>
                <w:szCs w:val="24"/>
              </w:rPr>
              <w:t>«3»</w:t>
            </w:r>
          </w:p>
        </w:tc>
      </w:tr>
      <w:tr w:rsidR="00A05A9C" w:rsidRPr="00BD500A" w:rsidTr="003C2DF2">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Прыжок в длину с места (</w:t>
            </w:r>
            <w:proofErr w:type="gramStart"/>
            <w:r w:rsidRPr="00115EED">
              <w:rPr>
                <w:rFonts w:ascii="Times New Roman" w:hAnsi="Times New Roman" w:cs="Times New Roman"/>
                <w:color w:val="242C2E"/>
              </w:rPr>
              <w:t>см</w:t>
            </w:r>
            <w:proofErr w:type="gramEnd"/>
            <w:r w:rsidR="00F70830">
              <w:rPr>
                <w:rFonts w:ascii="Times New Roman" w:hAnsi="Times New Roman" w:cs="Times New Roman"/>
                <w:color w:val="242C2E"/>
              </w:rPr>
              <w:t>.</w:t>
            </w:r>
            <w:r w:rsidRPr="00115EED">
              <w:rPr>
                <w:rFonts w:ascii="Times New Roman" w:hAnsi="Times New Roman" w:cs="Times New Roman"/>
                <w:color w:val="242C2E"/>
              </w:rPr>
              <w:t>)</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155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145</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125</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150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135</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115</w:t>
            </w:r>
          </w:p>
        </w:tc>
      </w:tr>
      <w:tr w:rsidR="00A05A9C" w:rsidRPr="00BD500A" w:rsidTr="003C2DF2">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«Челночный бег» 3х10 м (сек.)</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8.6</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9.1</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9.8</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9.1</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9.6</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10.2</w:t>
            </w:r>
          </w:p>
        </w:tc>
      </w:tr>
      <w:tr w:rsidR="00A05A9C" w:rsidRPr="00BD500A" w:rsidTr="003C2DF2">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Прыжки со скакалкой за 1 мин.</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60</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55</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100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60</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40</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Поднимание туловища за 1 мин.</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37</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31</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25</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27</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22</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15</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w:t>
            </w:r>
          </w:p>
        </w:tc>
        <w:tc>
          <w:tcPr>
            <w:tcW w:w="1934" w:type="dxa"/>
            <w:vAlign w:val="center"/>
          </w:tcPr>
          <w:p w:rsidR="00A05A9C" w:rsidRPr="00115EED" w:rsidRDefault="00A05A9C" w:rsidP="00BD500A">
            <w:pPr>
              <w:jc w:val="both"/>
              <w:rPr>
                <w:rFonts w:ascii="Times New Roman" w:hAnsi="Times New Roman" w:cs="Times New Roman"/>
                <w:color w:val="242C2E"/>
              </w:rPr>
            </w:pPr>
            <w:proofErr w:type="gramStart"/>
            <w:r w:rsidRPr="00115EED">
              <w:rPr>
                <w:rFonts w:ascii="Times New Roman" w:hAnsi="Times New Roman" w:cs="Times New Roman"/>
                <w:color w:val="242C2E"/>
              </w:rPr>
              <w:t>Наклон</w:t>
            </w:r>
            <w:proofErr w:type="gramEnd"/>
            <w:r w:rsidRPr="00115EED">
              <w:rPr>
                <w:rFonts w:ascii="Times New Roman" w:hAnsi="Times New Roman" w:cs="Times New Roman"/>
                <w:color w:val="242C2E"/>
              </w:rPr>
              <w:t xml:space="preserve"> вперёд сидя (см</w:t>
            </w:r>
            <w:r w:rsidR="00F70830">
              <w:rPr>
                <w:rFonts w:ascii="Times New Roman" w:hAnsi="Times New Roman" w:cs="Times New Roman"/>
                <w:color w:val="242C2E"/>
              </w:rPr>
              <w:t>.</w:t>
            </w:r>
            <w:r w:rsidRPr="00115EED">
              <w:rPr>
                <w:rFonts w:ascii="Times New Roman" w:hAnsi="Times New Roman" w:cs="Times New Roman"/>
                <w:color w:val="242C2E"/>
              </w:rPr>
              <w:t>)</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+12</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Бег 30 м (сек</w:t>
            </w:r>
            <w:r w:rsidR="00F70830">
              <w:rPr>
                <w:rFonts w:ascii="Times New Roman" w:hAnsi="Times New Roman" w:cs="Times New Roman"/>
                <w:color w:val="242C2E"/>
              </w:rPr>
              <w:t>.</w:t>
            </w:r>
            <w:r w:rsidRPr="00115EED">
              <w:rPr>
                <w:rFonts w:ascii="Times New Roman" w:hAnsi="Times New Roman" w:cs="Times New Roman"/>
                <w:color w:val="242C2E"/>
              </w:rPr>
              <w:t>)</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6.0</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6.5</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5.2</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6.3</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6.8</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w:t>
            </w:r>
          </w:p>
        </w:tc>
        <w:tc>
          <w:tcPr>
            <w:tcW w:w="1934" w:type="dxa"/>
          </w:tcPr>
          <w:p w:rsidR="00A05A9C" w:rsidRPr="00115EED" w:rsidRDefault="00A05A9C" w:rsidP="00BD500A">
            <w:pPr>
              <w:pStyle w:val="12"/>
              <w:ind w:firstLine="0"/>
              <w:rPr>
                <w:sz w:val="22"/>
                <w:szCs w:val="22"/>
                <w:lang w:eastAsia="en-US"/>
              </w:rPr>
            </w:pPr>
            <w:r w:rsidRPr="00115EED">
              <w:rPr>
                <w:sz w:val="22"/>
                <w:szCs w:val="22"/>
                <w:lang w:eastAsia="en-US"/>
              </w:rPr>
              <w:t>Бег</w:t>
            </w:r>
            <w:r w:rsidRPr="00115EED">
              <w:rPr>
                <w:noProof/>
                <w:sz w:val="22"/>
                <w:szCs w:val="22"/>
                <w:lang w:eastAsia="en-US"/>
              </w:rPr>
              <w:t xml:space="preserve"> на 60</w:t>
            </w:r>
            <w:r w:rsidRPr="00115EED">
              <w:rPr>
                <w:sz w:val="22"/>
                <w:szCs w:val="22"/>
                <w:lang w:eastAsia="en-US"/>
              </w:rPr>
              <w:t xml:space="preserve"> м  (</w:t>
            </w:r>
            <w:proofErr w:type="gramStart"/>
            <w:r w:rsidRPr="00115EED">
              <w:rPr>
                <w:sz w:val="22"/>
                <w:szCs w:val="22"/>
                <w:lang w:eastAsia="en-US"/>
              </w:rPr>
              <w:t>с</w:t>
            </w:r>
            <w:proofErr w:type="gramEnd"/>
            <w:r w:rsidR="00F70830">
              <w:rPr>
                <w:sz w:val="22"/>
                <w:szCs w:val="22"/>
                <w:lang w:eastAsia="en-US"/>
              </w:rPr>
              <w:t>.</w:t>
            </w:r>
            <w:r w:rsidRPr="00115EED">
              <w:rPr>
                <w:sz w:val="22"/>
                <w:szCs w:val="22"/>
                <w:lang w:eastAsia="en-US"/>
              </w:rPr>
              <w:t>)</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10,5</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11,6</w:t>
            </w:r>
          </w:p>
        </w:tc>
        <w:tc>
          <w:tcPr>
            <w:tcW w:w="1219"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12,0</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11,0</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12,3</w:t>
            </w:r>
          </w:p>
        </w:tc>
        <w:tc>
          <w:tcPr>
            <w:tcW w:w="1017"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12,9</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8</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Метание малого мяча 150г (м</w:t>
            </w:r>
            <w:r w:rsidR="00F70830">
              <w:rPr>
                <w:rFonts w:ascii="Times New Roman" w:hAnsi="Times New Roman" w:cs="Times New Roman"/>
                <w:color w:val="242C2E"/>
              </w:rPr>
              <w:t>.</w:t>
            </w:r>
            <w:r w:rsidRPr="00115EED">
              <w:rPr>
                <w:rFonts w:ascii="Times New Roman" w:hAnsi="Times New Roman" w:cs="Times New Roman"/>
                <w:color w:val="242C2E"/>
              </w:rPr>
              <w:t>)</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31</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26</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22</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16</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13</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9</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rPr>
              <w:t>сгибание и разгибание рук в упоре лежа на полу  (количество раз)</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16</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12</w:t>
            </w:r>
          </w:p>
        </w:tc>
        <w:tc>
          <w:tcPr>
            <w:tcW w:w="121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9</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12</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7</w:t>
            </w:r>
          </w:p>
        </w:tc>
        <w:tc>
          <w:tcPr>
            <w:tcW w:w="1017"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5</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10</w:t>
            </w:r>
          </w:p>
        </w:tc>
        <w:tc>
          <w:tcPr>
            <w:tcW w:w="1934" w:type="dxa"/>
          </w:tcPr>
          <w:p w:rsidR="00A05A9C" w:rsidRPr="00115EED" w:rsidRDefault="00A05A9C" w:rsidP="00BD500A">
            <w:pPr>
              <w:pStyle w:val="12"/>
              <w:ind w:firstLine="0"/>
              <w:rPr>
                <w:sz w:val="22"/>
                <w:szCs w:val="22"/>
                <w:lang w:eastAsia="en-US"/>
              </w:rPr>
            </w:pPr>
            <w:r w:rsidRPr="00115EED">
              <w:rPr>
                <w:sz w:val="22"/>
                <w:szCs w:val="22"/>
                <w:lang w:eastAsia="en-US"/>
              </w:rPr>
              <w:t xml:space="preserve">Наклон вперед из </w:t>
            </w:r>
            <w:proofErr w:type="gramStart"/>
            <w:r w:rsidRPr="00115EED">
              <w:rPr>
                <w:sz w:val="22"/>
                <w:szCs w:val="22"/>
                <w:lang w:eastAsia="en-US"/>
              </w:rPr>
              <w:t>положения</w:t>
            </w:r>
            <w:proofErr w:type="gramEnd"/>
            <w:r w:rsidRPr="00115EED">
              <w:rPr>
                <w:sz w:val="22"/>
                <w:szCs w:val="22"/>
                <w:lang w:eastAsia="en-US"/>
              </w:rPr>
              <w:t xml:space="preserve"> стоя с прямыми ногами на полу</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Достать пол ладонями</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Касание пола пальцами рук</w:t>
            </w:r>
          </w:p>
        </w:tc>
        <w:tc>
          <w:tcPr>
            <w:tcW w:w="1219" w:type="dxa"/>
            <w:vAlign w:val="center"/>
          </w:tcPr>
          <w:p w:rsidR="00A05A9C" w:rsidRPr="00115EED" w:rsidRDefault="00A05A9C" w:rsidP="00BD500A">
            <w:pPr>
              <w:pStyle w:val="12"/>
              <w:ind w:right="-108" w:firstLine="0"/>
              <w:rPr>
                <w:noProof/>
                <w:sz w:val="22"/>
                <w:szCs w:val="22"/>
                <w:lang w:eastAsia="en-US"/>
              </w:rPr>
            </w:pPr>
            <w:r w:rsidRPr="00115EED">
              <w:rPr>
                <w:noProof/>
                <w:sz w:val="22"/>
                <w:szCs w:val="22"/>
                <w:lang w:eastAsia="en-US"/>
              </w:rPr>
              <w:t>Касание пола пальцами рук</w:t>
            </w:r>
          </w:p>
          <w:p w:rsidR="00A05A9C" w:rsidRPr="00115EED" w:rsidRDefault="00A05A9C" w:rsidP="00BD500A">
            <w:pPr>
              <w:pStyle w:val="12"/>
              <w:ind w:firstLine="0"/>
              <w:rPr>
                <w:noProof/>
                <w:sz w:val="22"/>
                <w:szCs w:val="22"/>
                <w:lang w:eastAsia="en-US"/>
              </w:rPr>
            </w:pP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Достать пол ладонями</w:t>
            </w:r>
          </w:p>
        </w:tc>
        <w:tc>
          <w:tcPr>
            <w:tcW w:w="1294"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Касание пола пальцами рук</w:t>
            </w:r>
          </w:p>
        </w:tc>
        <w:tc>
          <w:tcPr>
            <w:tcW w:w="1017" w:type="dxa"/>
            <w:vAlign w:val="center"/>
          </w:tcPr>
          <w:p w:rsidR="00A05A9C" w:rsidRPr="00115EED" w:rsidRDefault="00A05A9C" w:rsidP="00BD500A">
            <w:pPr>
              <w:pStyle w:val="12"/>
              <w:ind w:left="-108" w:right="-108" w:firstLine="0"/>
              <w:rPr>
                <w:noProof/>
                <w:sz w:val="22"/>
                <w:szCs w:val="22"/>
                <w:lang w:eastAsia="en-US"/>
              </w:rPr>
            </w:pPr>
            <w:r w:rsidRPr="00115EED">
              <w:rPr>
                <w:noProof/>
                <w:sz w:val="22"/>
                <w:szCs w:val="22"/>
                <w:lang w:eastAsia="en-US"/>
              </w:rPr>
              <w:t>Касание пола пальцами рук</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11</w:t>
            </w:r>
          </w:p>
        </w:tc>
        <w:tc>
          <w:tcPr>
            <w:tcW w:w="1934" w:type="dxa"/>
          </w:tcPr>
          <w:p w:rsidR="00A05A9C" w:rsidRPr="00115EED" w:rsidRDefault="00A05A9C" w:rsidP="00BD500A">
            <w:pPr>
              <w:pStyle w:val="12"/>
              <w:ind w:firstLine="0"/>
              <w:rPr>
                <w:sz w:val="22"/>
                <w:szCs w:val="22"/>
                <w:lang w:eastAsia="en-US"/>
              </w:rPr>
            </w:pPr>
            <w:r w:rsidRPr="00115EED">
              <w:rPr>
                <w:sz w:val="22"/>
                <w:szCs w:val="22"/>
                <w:lang w:eastAsia="en-US"/>
              </w:rPr>
              <w:t>Прыжок в длину с разбега (</w:t>
            </w:r>
            <w:proofErr w:type="gramStart"/>
            <w:r w:rsidRPr="00115EED">
              <w:rPr>
                <w:sz w:val="22"/>
                <w:szCs w:val="22"/>
                <w:lang w:eastAsia="en-US"/>
              </w:rPr>
              <w:t>см</w:t>
            </w:r>
            <w:proofErr w:type="gramEnd"/>
            <w:r w:rsidR="00F70830">
              <w:rPr>
                <w:sz w:val="22"/>
                <w:szCs w:val="22"/>
                <w:lang w:eastAsia="en-US"/>
              </w:rPr>
              <w:t>.</w:t>
            </w:r>
            <w:r w:rsidRPr="00115EED">
              <w:rPr>
                <w:sz w:val="22"/>
                <w:szCs w:val="22"/>
                <w:lang w:eastAsia="en-US"/>
              </w:rPr>
              <w:t>)</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290</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220</w:t>
            </w:r>
          </w:p>
        </w:tc>
        <w:tc>
          <w:tcPr>
            <w:tcW w:w="1219"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190</w:t>
            </w:r>
          </w:p>
        </w:tc>
        <w:tc>
          <w:tcPr>
            <w:tcW w:w="1299" w:type="dxa"/>
            <w:vAlign w:val="center"/>
          </w:tcPr>
          <w:p w:rsidR="00A05A9C" w:rsidRPr="00115EED" w:rsidRDefault="00A05A9C" w:rsidP="00BD500A">
            <w:pPr>
              <w:pStyle w:val="12"/>
              <w:ind w:firstLine="0"/>
              <w:rPr>
                <w:noProof/>
                <w:sz w:val="22"/>
                <w:szCs w:val="22"/>
                <w:lang w:eastAsia="en-US"/>
              </w:rPr>
            </w:pPr>
            <w:r w:rsidRPr="00115EED">
              <w:rPr>
                <w:noProof/>
                <w:sz w:val="22"/>
                <w:szCs w:val="22"/>
                <w:lang w:eastAsia="en-US"/>
              </w:rPr>
              <w:t>260</w:t>
            </w:r>
          </w:p>
        </w:tc>
        <w:tc>
          <w:tcPr>
            <w:tcW w:w="1294"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200</w:t>
            </w:r>
          </w:p>
        </w:tc>
        <w:tc>
          <w:tcPr>
            <w:tcW w:w="1017" w:type="dxa"/>
            <w:vAlign w:val="center"/>
          </w:tcPr>
          <w:p w:rsidR="00A05A9C" w:rsidRPr="00115EED" w:rsidRDefault="00A05A9C" w:rsidP="00BD500A">
            <w:pPr>
              <w:pStyle w:val="12"/>
              <w:ind w:firstLine="0"/>
              <w:rPr>
                <w:sz w:val="22"/>
                <w:szCs w:val="22"/>
                <w:lang w:eastAsia="en-US"/>
              </w:rPr>
            </w:pPr>
            <w:r w:rsidRPr="00115EED">
              <w:rPr>
                <w:noProof/>
                <w:sz w:val="22"/>
                <w:szCs w:val="22"/>
                <w:lang w:eastAsia="en-US"/>
              </w:rPr>
              <w:t>190</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12</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Ходьба на лыжах 1 км.</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6.45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7.15</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7.45</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7.15</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7.45</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8.15</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13</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Прыжок в длину с разбега (</w:t>
            </w:r>
            <w:proofErr w:type="gramStart"/>
            <w:r w:rsidRPr="00115EED">
              <w:rPr>
                <w:rFonts w:ascii="Times New Roman" w:hAnsi="Times New Roman" w:cs="Times New Roman"/>
                <w:color w:val="242C2E"/>
              </w:rPr>
              <w:t>см</w:t>
            </w:r>
            <w:proofErr w:type="gramEnd"/>
            <w:r w:rsidR="00F70830">
              <w:rPr>
                <w:rFonts w:ascii="Times New Roman" w:hAnsi="Times New Roman" w:cs="Times New Roman"/>
                <w:color w:val="242C2E"/>
              </w:rPr>
              <w:t>.</w:t>
            </w:r>
            <w:r w:rsidRPr="00115EED">
              <w:rPr>
                <w:rFonts w:ascii="Times New Roman" w:hAnsi="Times New Roman" w:cs="Times New Roman"/>
                <w:color w:val="242C2E"/>
              </w:rPr>
              <w:t>)</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300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260</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220</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260</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220</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180</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14</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Метание мяча в цель с 6 м</w:t>
            </w:r>
            <w:r w:rsidR="00F70830">
              <w:rPr>
                <w:rFonts w:ascii="Times New Roman" w:hAnsi="Times New Roman" w:cs="Times New Roman"/>
                <w:color w:val="242C2E"/>
              </w:rPr>
              <w:t>.</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w:t>
            </w:r>
          </w:p>
        </w:tc>
        <w:tc>
          <w:tcPr>
            <w:tcW w:w="121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w:t>
            </w:r>
          </w:p>
        </w:tc>
        <w:tc>
          <w:tcPr>
            <w:tcW w:w="1299"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4</w:t>
            </w:r>
          </w:p>
        </w:tc>
        <w:tc>
          <w:tcPr>
            <w:tcW w:w="129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3</w:t>
            </w:r>
          </w:p>
        </w:tc>
        <w:tc>
          <w:tcPr>
            <w:tcW w:w="1017"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2</w:t>
            </w:r>
          </w:p>
        </w:tc>
      </w:tr>
    </w:tbl>
    <w:p w:rsidR="003C2DF2" w:rsidRDefault="003C2DF2"/>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34"/>
        <w:gridCol w:w="1327"/>
        <w:gridCol w:w="1275"/>
        <w:gridCol w:w="1210"/>
        <w:gridCol w:w="1299"/>
        <w:gridCol w:w="1294"/>
        <w:gridCol w:w="1017"/>
      </w:tblGrid>
      <w:tr w:rsidR="003C2DF2" w:rsidRPr="00115EED" w:rsidTr="003C2DF2">
        <w:tc>
          <w:tcPr>
            <w:tcW w:w="567" w:type="dxa"/>
            <w:vMerge w:val="restart"/>
          </w:tcPr>
          <w:p w:rsidR="003C2DF2" w:rsidRDefault="003C2DF2" w:rsidP="003C2DF2">
            <w:pPr>
              <w:jc w:val="both"/>
              <w:rPr>
                <w:rFonts w:ascii="Times New Roman" w:hAnsi="Times New Roman" w:cs="Times New Roman"/>
                <w:color w:val="242C2E"/>
              </w:rPr>
            </w:pPr>
            <w:r w:rsidRPr="00115EED">
              <w:rPr>
                <w:rFonts w:ascii="Times New Roman" w:hAnsi="Times New Roman" w:cs="Times New Roman"/>
                <w:color w:val="242C2E"/>
              </w:rPr>
              <w:lastRenderedPageBreak/>
              <w:t>№</w:t>
            </w:r>
          </w:p>
          <w:p w:rsidR="003C2DF2" w:rsidRPr="00115EED" w:rsidRDefault="003C2DF2" w:rsidP="003C2DF2">
            <w:pPr>
              <w:jc w:val="both"/>
              <w:rPr>
                <w:rFonts w:ascii="Times New Roman" w:hAnsi="Times New Roman" w:cs="Times New Roman"/>
                <w:color w:val="242C2E"/>
              </w:rPr>
            </w:pPr>
            <w:proofErr w:type="gramStart"/>
            <w:r>
              <w:rPr>
                <w:rFonts w:ascii="Times New Roman" w:hAnsi="Times New Roman" w:cs="Times New Roman"/>
                <w:color w:val="242C2E"/>
              </w:rPr>
              <w:t>п</w:t>
            </w:r>
            <w:proofErr w:type="gramEnd"/>
            <w:r>
              <w:rPr>
                <w:rFonts w:ascii="Times New Roman" w:hAnsi="Times New Roman" w:cs="Times New Roman"/>
                <w:color w:val="242C2E"/>
              </w:rPr>
              <w:t>/п</w:t>
            </w:r>
          </w:p>
        </w:tc>
        <w:tc>
          <w:tcPr>
            <w:tcW w:w="1934" w:type="dxa"/>
            <w:vMerge w:val="restart"/>
          </w:tcPr>
          <w:p w:rsidR="003C2DF2" w:rsidRPr="00115EED" w:rsidRDefault="003C2DF2" w:rsidP="003C2DF2">
            <w:pPr>
              <w:jc w:val="both"/>
              <w:rPr>
                <w:rFonts w:ascii="Times New Roman" w:hAnsi="Times New Roman" w:cs="Times New Roman"/>
                <w:color w:val="242C2E"/>
              </w:rPr>
            </w:pPr>
            <w:r w:rsidRPr="00115EED">
              <w:rPr>
                <w:rFonts w:ascii="Times New Roman" w:hAnsi="Times New Roman" w:cs="Times New Roman"/>
                <w:color w:val="242C2E"/>
              </w:rPr>
              <w:t>Упражнения</w:t>
            </w:r>
          </w:p>
        </w:tc>
        <w:tc>
          <w:tcPr>
            <w:tcW w:w="3812" w:type="dxa"/>
            <w:gridSpan w:val="3"/>
          </w:tcPr>
          <w:p w:rsidR="003C2DF2" w:rsidRPr="00115EED" w:rsidRDefault="003C2DF2" w:rsidP="003C2DF2">
            <w:pPr>
              <w:jc w:val="center"/>
              <w:rPr>
                <w:rFonts w:ascii="Times New Roman" w:hAnsi="Times New Roman" w:cs="Times New Roman"/>
                <w:color w:val="242C2E"/>
              </w:rPr>
            </w:pPr>
            <w:r w:rsidRPr="00115EED">
              <w:rPr>
                <w:rFonts w:ascii="Times New Roman" w:hAnsi="Times New Roman" w:cs="Times New Roman"/>
                <w:color w:val="242C2E"/>
              </w:rPr>
              <w:t>Мальчики</w:t>
            </w:r>
          </w:p>
        </w:tc>
        <w:tc>
          <w:tcPr>
            <w:tcW w:w="3610" w:type="dxa"/>
            <w:gridSpan w:val="3"/>
          </w:tcPr>
          <w:p w:rsidR="003C2DF2" w:rsidRPr="00115EED" w:rsidRDefault="003C2DF2" w:rsidP="003C2DF2">
            <w:pPr>
              <w:jc w:val="center"/>
              <w:rPr>
                <w:rFonts w:ascii="Times New Roman" w:hAnsi="Times New Roman" w:cs="Times New Roman"/>
                <w:color w:val="242C2E"/>
              </w:rPr>
            </w:pPr>
            <w:r w:rsidRPr="00115EED">
              <w:rPr>
                <w:rFonts w:ascii="Times New Roman" w:hAnsi="Times New Roman" w:cs="Times New Roman"/>
                <w:color w:val="242C2E"/>
              </w:rPr>
              <w:t>Девочки</w:t>
            </w:r>
          </w:p>
        </w:tc>
      </w:tr>
      <w:tr w:rsidR="003C2DF2" w:rsidRPr="00115EED" w:rsidTr="003C2DF2">
        <w:trPr>
          <w:trHeight w:val="330"/>
        </w:trPr>
        <w:tc>
          <w:tcPr>
            <w:tcW w:w="567" w:type="dxa"/>
            <w:vMerge/>
          </w:tcPr>
          <w:p w:rsidR="003C2DF2" w:rsidRPr="00115EED" w:rsidRDefault="003C2DF2" w:rsidP="003C2DF2">
            <w:pPr>
              <w:jc w:val="both"/>
              <w:rPr>
                <w:rFonts w:ascii="Times New Roman" w:hAnsi="Times New Roman" w:cs="Times New Roman"/>
                <w:color w:val="242C2E"/>
              </w:rPr>
            </w:pPr>
          </w:p>
        </w:tc>
        <w:tc>
          <w:tcPr>
            <w:tcW w:w="1934" w:type="dxa"/>
            <w:vMerge/>
          </w:tcPr>
          <w:p w:rsidR="003C2DF2" w:rsidRPr="00115EED" w:rsidRDefault="003C2DF2" w:rsidP="003C2DF2">
            <w:pPr>
              <w:jc w:val="both"/>
              <w:rPr>
                <w:rFonts w:ascii="Times New Roman" w:hAnsi="Times New Roman" w:cs="Times New Roman"/>
                <w:color w:val="242C2E"/>
              </w:rPr>
            </w:pPr>
          </w:p>
        </w:tc>
        <w:tc>
          <w:tcPr>
            <w:tcW w:w="1327" w:type="dxa"/>
            <w:vAlign w:val="center"/>
          </w:tcPr>
          <w:p w:rsidR="003C2DF2" w:rsidRPr="00115EED" w:rsidRDefault="003C2DF2" w:rsidP="003C2DF2">
            <w:pPr>
              <w:jc w:val="both"/>
              <w:rPr>
                <w:rFonts w:ascii="Times New Roman" w:hAnsi="Times New Roman" w:cs="Times New Roman"/>
                <w:color w:val="242C2E"/>
              </w:rPr>
            </w:pPr>
            <w:r w:rsidRPr="00115EED">
              <w:rPr>
                <w:rFonts w:ascii="Times New Roman" w:hAnsi="Times New Roman" w:cs="Times New Roman"/>
                <w:b/>
                <w:bCs/>
                <w:color w:val="242C2E"/>
              </w:rPr>
              <w:t>«5»</w:t>
            </w:r>
          </w:p>
        </w:tc>
        <w:tc>
          <w:tcPr>
            <w:tcW w:w="1275" w:type="dxa"/>
            <w:vAlign w:val="center"/>
          </w:tcPr>
          <w:p w:rsidR="003C2DF2" w:rsidRPr="00115EED" w:rsidRDefault="003C2DF2" w:rsidP="003C2DF2">
            <w:pPr>
              <w:jc w:val="both"/>
              <w:rPr>
                <w:rFonts w:ascii="Times New Roman" w:hAnsi="Times New Roman" w:cs="Times New Roman"/>
                <w:color w:val="242C2E"/>
              </w:rPr>
            </w:pPr>
            <w:r w:rsidRPr="00115EED">
              <w:rPr>
                <w:rFonts w:ascii="Times New Roman" w:hAnsi="Times New Roman" w:cs="Times New Roman"/>
                <w:b/>
                <w:bCs/>
                <w:color w:val="242C2E"/>
              </w:rPr>
              <w:t>«4»</w:t>
            </w:r>
          </w:p>
        </w:tc>
        <w:tc>
          <w:tcPr>
            <w:tcW w:w="1210" w:type="dxa"/>
            <w:vAlign w:val="center"/>
          </w:tcPr>
          <w:p w:rsidR="003C2DF2" w:rsidRPr="00115EED" w:rsidRDefault="003C2DF2" w:rsidP="003C2DF2">
            <w:pPr>
              <w:jc w:val="both"/>
              <w:rPr>
                <w:rFonts w:ascii="Times New Roman" w:hAnsi="Times New Roman" w:cs="Times New Roman"/>
                <w:color w:val="242C2E"/>
              </w:rPr>
            </w:pPr>
            <w:r w:rsidRPr="00115EED">
              <w:rPr>
                <w:rFonts w:ascii="Times New Roman" w:hAnsi="Times New Roman" w:cs="Times New Roman"/>
                <w:b/>
                <w:bCs/>
                <w:color w:val="242C2E"/>
              </w:rPr>
              <w:t>«3»</w:t>
            </w:r>
          </w:p>
        </w:tc>
        <w:tc>
          <w:tcPr>
            <w:tcW w:w="1299" w:type="dxa"/>
            <w:vAlign w:val="center"/>
          </w:tcPr>
          <w:p w:rsidR="003C2DF2" w:rsidRPr="00115EED" w:rsidRDefault="003C2DF2" w:rsidP="003C2DF2">
            <w:pPr>
              <w:jc w:val="both"/>
              <w:rPr>
                <w:rFonts w:ascii="Times New Roman" w:hAnsi="Times New Roman" w:cs="Times New Roman"/>
                <w:color w:val="242C2E"/>
              </w:rPr>
            </w:pPr>
            <w:r w:rsidRPr="00115EED">
              <w:rPr>
                <w:rFonts w:ascii="Times New Roman" w:hAnsi="Times New Roman" w:cs="Times New Roman"/>
                <w:b/>
                <w:bCs/>
                <w:color w:val="242C2E"/>
              </w:rPr>
              <w:t>«5»</w:t>
            </w:r>
          </w:p>
        </w:tc>
        <w:tc>
          <w:tcPr>
            <w:tcW w:w="1294" w:type="dxa"/>
            <w:vAlign w:val="center"/>
          </w:tcPr>
          <w:p w:rsidR="003C2DF2" w:rsidRPr="00115EED" w:rsidRDefault="003C2DF2" w:rsidP="003C2DF2">
            <w:pPr>
              <w:jc w:val="both"/>
              <w:rPr>
                <w:rFonts w:ascii="Times New Roman" w:hAnsi="Times New Roman" w:cs="Times New Roman"/>
                <w:color w:val="242C2E"/>
              </w:rPr>
            </w:pPr>
            <w:r w:rsidRPr="00115EED">
              <w:rPr>
                <w:rFonts w:ascii="Times New Roman" w:hAnsi="Times New Roman" w:cs="Times New Roman"/>
                <w:b/>
                <w:bCs/>
                <w:color w:val="242C2E"/>
              </w:rPr>
              <w:t>«4»</w:t>
            </w:r>
          </w:p>
        </w:tc>
        <w:tc>
          <w:tcPr>
            <w:tcW w:w="1017" w:type="dxa"/>
            <w:vAlign w:val="center"/>
          </w:tcPr>
          <w:p w:rsidR="003C2DF2" w:rsidRPr="00115EED" w:rsidRDefault="003C2DF2" w:rsidP="003C2DF2">
            <w:pPr>
              <w:jc w:val="both"/>
              <w:rPr>
                <w:rFonts w:ascii="Times New Roman" w:hAnsi="Times New Roman" w:cs="Times New Roman"/>
                <w:color w:val="242C2E"/>
              </w:rPr>
            </w:pPr>
            <w:r w:rsidRPr="00115EED">
              <w:rPr>
                <w:rFonts w:ascii="Times New Roman" w:hAnsi="Times New Roman" w:cs="Times New Roman"/>
                <w:b/>
                <w:bCs/>
                <w:color w:val="242C2E"/>
              </w:rPr>
              <w:t>«3»</w:t>
            </w:r>
          </w:p>
        </w:tc>
      </w:tr>
      <w:tr w:rsidR="00A05A9C" w:rsidRPr="00BD500A" w:rsidTr="000C7A19">
        <w:trPr>
          <w:trHeight w:val="565"/>
        </w:trPr>
        <w:tc>
          <w:tcPr>
            <w:tcW w:w="567" w:type="dxa"/>
            <w:vAlign w:val="center"/>
          </w:tcPr>
          <w:p w:rsidR="00A05A9C" w:rsidRPr="00115EED" w:rsidRDefault="00A05A9C" w:rsidP="00BD500A">
            <w:pPr>
              <w:jc w:val="both"/>
              <w:rPr>
                <w:rFonts w:ascii="Times New Roman" w:hAnsi="Times New Roman" w:cs="Times New Roman"/>
                <w:color w:val="242C2E"/>
              </w:rPr>
            </w:pPr>
            <w:bookmarkStart w:id="0" w:name="_GoBack"/>
            <w:bookmarkEnd w:id="0"/>
            <w:r w:rsidRPr="00115EED">
              <w:rPr>
                <w:rFonts w:ascii="Times New Roman" w:hAnsi="Times New Roman" w:cs="Times New Roman"/>
                <w:color w:val="242C2E"/>
              </w:rPr>
              <w:t>15</w:t>
            </w:r>
          </w:p>
        </w:tc>
        <w:tc>
          <w:tcPr>
            <w:tcW w:w="1934" w:type="dxa"/>
            <w:vAlign w:val="center"/>
          </w:tcPr>
          <w:p w:rsidR="00A05A9C" w:rsidRPr="00115EED" w:rsidRDefault="00A05A9C" w:rsidP="00BD500A">
            <w:pPr>
              <w:jc w:val="both"/>
              <w:rPr>
                <w:rFonts w:ascii="Times New Roman" w:hAnsi="Times New Roman" w:cs="Times New Roman"/>
                <w:color w:val="242C2E"/>
              </w:rPr>
            </w:pPr>
            <w:r w:rsidRPr="00115EED">
              <w:rPr>
                <w:rFonts w:ascii="Times New Roman" w:hAnsi="Times New Roman" w:cs="Times New Roman"/>
                <w:color w:val="242C2E"/>
              </w:rPr>
              <w:t>Кросс 2000 м. (мин., сек.)</w:t>
            </w:r>
          </w:p>
        </w:tc>
        <w:tc>
          <w:tcPr>
            <w:tcW w:w="3812" w:type="dxa"/>
            <w:gridSpan w:val="3"/>
            <w:vAlign w:val="center"/>
          </w:tcPr>
          <w:p w:rsidR="00A05A9C" w:rsidRPr="00115EED" w:rsidRDefault="00A05A9C" w:rsidP="00BD500A">
            <w:pPr>
              <w:jc w:val="both"/>
              <w:rPr>
                <w:rFonts w:ascii="Times New Roman" w:hAnsi="Times New Roman" w:cs="Times New Roman"/>
                <w:b/>
                <w:bCs/>
                <w:color w:val="242C2E"/>
              </w:rPr>
            </w:pPr>
            <w:r w:rsidRPr="00115EED">
              <w:rPr>
                <w:rFonts w:ascii="Times New Roman" w:hAnsi="Times New Roman" w:cs="Times New Roman"/>
                <w:color w:val="242C2E"/>
              </w:rPr>
              <w:t>Без учёта времени</w:t>
            </w:r>
          </w:p>
        </w:tc>
        <w:tc>
          <w:tcPr>
            <w:tcW w:w="3610" w:type="dxa"/>
            <w:gridSpan w:val="3"/>
            <w:vAlign w:val="center"/>
          </w:tcPr>
          <w:p w:rsidR="00A05A9C" w:rsidRPr="00115EED" w:rsidRDefault="00A05A9C" w:rsidP="00BD500A">
            <w:pPr>
              <w:jc w:val="both"/>
              <w:rPr>
                <w:rFonts w:ascii="Times New Roman" w:hAnsi="Times New Roman" w:cs="Times New Roman"/>
                <w:b/>
                <w:bCs/>
                <w:color w:val="242C2E"/>
              </w:rPr>
            </w:pPr>
            <w:r w:rsidRPr="00115EED">
              <w:rPr>
                <w:rFonts w:ascii="Times New Roman" w:hAnsi="Times New Roman" w:cs="Times New Roman"/>
                <w:color w:val="242C2E"/>
              </w:rPr>
              <w:t>Без учёта времени</w:t>
            </w:r>
          </w:p>
        </w:tc>
      </w:tr>
    </w:tbl>
    <w:p w:rsidR="00A05A9C" w:rsidRDefault="00A05A9C" w:rsidP="00BD500A">
      <w:pPr>
        <w:ind w:firstLine="851"/>
        <w:jc w:val="both"/>
        <w:rPr>
          <w:rFonts w:ascii="Times New Roman" w:eastAsia="Calibri" w:hAnsi="Times New Roman" w:cs="Times New Roman"/>
          <w:sz w:val="24"/>
          <w:szCs w:val="24"/>
        </w:rPr>
      </w:pPr>
    </w:p>
    <w:p w:rsidR="00115EED" w:rsidRPr="00BD500A" w:rsidRDefault="00115EED" w:rsidP="00BD500A">
      <w:pPr>
        <w:ind w:firstLine="851"/>
        <w:jc w:val="both"/>
        <w:rPr>
          <w:rFonts w:ascii="Times New Roman" w:eastAsia="Calibri" w:hAnsi="Times New Roman" w:cs="Times New Roman"/>
          <w:sz w:val="24"/>
          <w:szCs w:val="24"/>
        </w:rPr>
      </w:pPr>
    </w:p>
    <w:sectPr w:rsidR="00115EED" w:rsidRPr="00BD500A" w:rsidSect="002E4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B55"/>
    <w:multiLevelType w:val="hybridMultilevel"/>
    <w:tmpl w:val="F3E070F6"/>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632A4E"/>
    <w:multiLevelType w:val="hybridMultilevel"/>
    <w:tmpl w:val="55168A88"/>
    <w:lvl w:ilvl="0" w:tplc="C0A4F96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754B5"/>
    <w:multiLevelType w:val="hybridMultilevel"/>
    <w:tmpl w:val="BC2ED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13609"/>
    <w:multiLevelType w:val="hybridMultilevel"/>
    <w:tmpl w:val="520E4570"/>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A50D08"/>
    <w:multiLevelType w:val="hybridMultilevel"/>
    <w:tmpl w:val="1FAA07CC"/>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5239BB"/>
    <w:multiLevelType w:val="hybridMultilevel"/>
    <w:tmpl w:val="0136B7A2"/>
    <w:lvl w:ilvl="0" w:tplc="D19CDDE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D03481"/>
    <w:multiLevelType w:val="hybridMultilevel"/>
    <w:tmpl w:val="F824257C"/>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A4F96C">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1D01D37"/>
    <w:multiLevelType w:val="multilevel"/>
    <w:tmpl w:val="DEE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96093"/>
    <w:multiLevelType w:val="hybridMultilevel"/>
    <w:tmpl w:val="40F2029E"/>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C3E7E"/>
    <w:multiLevelType w:val="hybridMultilevel"/>
    <w:tmpl w:val="5A98EBCA"/>
    <w:lvl w:ilvl="0" w:tplc="C0A4F9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4D70D57"/>
    <w:multiLevelType w:val="hybridMultilevel"/>
    <w:tmpl w:val="EDE85FC0"/>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20070C"/>
    <w:multiLevelType w:val="hybridMultilevel"/>
    <w:tmpl w:val="3538FAD2"/>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9772DE"/>
    <w:multiLevelType w:val="hybridMultilevel"/>
    <w:tmpl w:val="E2B6E88E"/>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4759A"/>
    <w:multiLevelType w:val="hybridMultilevel"/>
    <w:tmpl w:val="D67ABE08"/>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D74EA1"/>
    <w:multiLevelType w:val="hybridMultilevel"/>
    <w:tmpl w:val="9C6A0534"/>
    <w:lvl w:ilvl="0" w:tplc="C0A4F96C">
      <w:start w:val="1"/>
      <w:numFmt w:val="bullet"/>
      <w:lvlText w:val=""/>
      <w:lvlJc w:val="left"/>
      <w:pPr>
        <w:ind w:left="720" w:hanging="360"/>
      </w:pPr>
      <w:rPr>
        <w:rFonts w:ascii="Symbol" w:hAnsi="Symbol" w:hint="default"/>
      </w:rPr>
    </w:lvl>
    <w:lvl w:ilvl="1" w:tplc="4B2C2FD6">
      <w:start w:val="1"/>
      <w:numFmt w:val="decimal"/>
      <w:lvlText w:val="%2."/>
      <w:lvlJc w:val="left"/>
      <w:pPr>
        <w:tabs>
          <w:tab w:val="num" w:pos="4897"/>
        </w:tabs>
        <w:ind w:left="4897"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0F1C80"/>
    <w:multiLevelType w:val="hybridMultilevel"/>
    <w:tmpl w:val="40E29A9E"/>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C7D4B"/>
    <w:multiLevelType w:val="hybridMultilevel"/>
    <w:tmpl w:val="0C08E6F6"/>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CB7951"/>
    <w:multiLevelType w:val="hybridMultilevel"/>
    <w:tmpl w:val="E6003EAA"/>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41BE0"/>
    <w:multiLevelType w:val="hybridMultilevel"/>
    <w:tmpl w:val="321E3970"/>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1D3988"/>
    <w:multiLevelType w:val="hybridMultilevel"/>
    <w:tmpl w:val="8CBEF82C"/>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BD2914"/>
    <w:multiLevelType w:val="multilevel"/>
    <w:tmpl w:val="63BE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8A246D"/>
    <w:multiLevelType w:val="hybridMultilevel"/>
    <w:tmpl w:val="28D24E5A"/>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9C0D2F"/>
    <w:multiLevelType w:val="hybridMultilevel"/>
    <w:tmpl w:val="04A6968C"/>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B03F7"/>
    <w:multiLevelType w:val="multilevel"/>
    <w:tmpl w:val="AE12697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D05A47"/>
    <w:multiLevelType w:val="hybridMultilevel"/>
    <w:tmpl w:val="421C9350"/>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C50B9"/>
    <w:multiLevelType w:val="multilevel"/>
    <w:tmpl w:val="3284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CC3CD0"/>
    <w:multiLevelType w:val="hybridMultilevel"/>
    <w:tmpl w:val="801AE956"/>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0B4A41"/>
    <w:multiLevelType w:val="hybridMultilevel"/>
    <w:tmpl w:val="DA5C8B4C"/>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9D2B94"/>
    <w:multiLevelType w:val="hybridMultilevel"/>
    <w:tmpl w:val="102E1A40"/>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AB3F7C"/>
    <w:multiLevelType w:val="hybridMultilevel"/>
    <w:tmpl w:val="870EB530"/>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F85AE3"/>
    <w:multiLevelType w:val="multilevel"/>
    <w:tmpl w:val="DA220992"/>
    <w:lvl w:ilvl="0">
      <w:start w:val="1"/>
      <w:numFmt w:val="decimal"/>
      <w:lvlText w:val="%1."/>
      <w:lvlJc w:val="left"/>
      <w:pPr>
        <w:ind w:left="720" w:hanging="360"/>
      </w:pPr>
      <w:rPr>
        <w:rFonts w:hint="default"/>
      </w:rPr>
    </w:lvl>
    <w:lvl w:ilvl="1">
      <w:start w:val="6"/>
      <w:numFmt w:val="decimal"/>
      <w:isLgl/>
      <w:lvlText w:val="%1.%2."/>
      <w:lvlJc w:val="left"/>
      <w:pPr>
        <w:ind w:left="1554" w:hanging="660"/>
      </w:pPr>
      <w:rPr>
        <w:rFonts w:hint="default"/>
      </w:rPr>
    </w:lvl>
    <w:lvl w:ilvl="2">
      <w:start w:val="12"/>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31">
    <w:nsid w:val="58B60856"/>
    <w:multiLevelType w:val="hybridMultilevel"/>
    <w:tmpl w:val="DCB0EA26"/>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0B1986"/>
    <w:multiLevelType w:val="hybridMultilevel"/>
    <w:tmpl w:val="C49408C0"/>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11205"/>
    <w:multiLevelType w:val="hybridMultilevel"/>
    <w:tmpl w:val="FDAE875E"/>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D80B4A"/>
    <w:multiLevelType w:val="hybridMultilevel"/>
    <w:tmpl w:val="8BBE6A52"/>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291989"/>
    <w:multiLevelType w:val="hybridMultilevel"/>
    <w:tmpl w:val="7FB0E588"/>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A41B62"/>
    <w:multiLevelType w:val="hybridMultilevel"/>
    <w:tmpl w:val="1DD25B24"/>
    <w:lvl w:ilvl="0" w:tplc="C29C7902">
      <w:start w:val="1"/>
      <w:numFmt w:val="bullet"/>
      <w:lvlText w:val=""/>
      <w:lvlJc w:val="left"/>
      <w:pPr>
        <w:ind w:left="1429" w:hanging="360"/>
      </w:pPr>
      <w:rPr>
        <w:rFonts w:ascii="Symbol" w:hAnsi="Symbol" w:hint="default"/>
      </w:rPr>
    </w:lvl>
    <w:lvl w:ilvl="1" w:tplc="738668AC">
      <w:start w:val="3"/>
      <w:numFmt w:val="bullet"/>
      <w:lvlText w:val="-"/>
      <w:lvlJc w:val="left"/>
      <w:pPr>
        <w:ind w:left="2674" w:hanging="885"/>
      </w:pPr>
      <w:rPr>
        <w:rFonts w:ascii="Times New Roman" w:eastAsia="Times New Roman" w:hAnsi="Times New Roman" w:cs="Times New Roman" w:hint="default"/>
      </w:rPr>
    </w:lvl>
    <w:lvl w:ilvl="2" w:tplc="0B841B40">
      <w:start w:val="2"/>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0D6918"/>
    <w:multiLevelType w:val="hybridMultilevel"/>
    <w:tmpl w:val="27D44EEA"/>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CD31CD"/>
    <w:multiLevelType w:val="multilevel"/>
    <w:tmpl w:val="7494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9B0B4B"/>
    <w:multiLevelType w:val="hybridMultilevel"/>
    <w:tmpl w:val="FE20A8B6"/>
    <w:lvl w:ilvl="0" w:tplc="C0A4F9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DA0220"/>
    <w:multiLevelType w:val="hybridMultilevel"/>
    <w:tmpl w:val="8132C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9"/>
  </w:num>
  <w:num w:numId="3">
    <w:abstractNumId w:val="26"/>
  </w:num>
  <w:num w:numId="4">
    <w:abstractNumId w:val="12"/>
  </w:num>
  <w:num w:numId="5">
    <w:abstractNumId w:val="32"/>
  </w:num>
  <w:num w:numId="6">
    <w:abstractNumId w:val="4"/>
  </w:num>
  <w:num w:numId="7">
    <w:abstractNumId w:val="35"/>
  </w:num>
  <w:num w:numId="8">
    <w:abstractNumId w:val="14"/>
  </w:num>
  <w:num w:numId="9">
    <w:abstractNumId w:val="1"/>
  </w:num>
  <w:num w:numId="10">
    <w:abstractNumId w:val="24"/>
  </w:num>
  <w:num w:numId="11">
    <w:abstractNumId w:val="11"/>
  </w:num>
  <w:num w:numId="12">
    <w:abstractNumId w:val="6"/>
  </w:num>
  <w:num w:numId="13">
    <w:abstractNumId w:val="22"/>
  </w:num>
  <w:num w:numId="14">
    <w:abstractNumId w:val="28"/>
  </w:num>
  <w:num w:numId="15">
    <w:abstractNumId w:val="40"/>
  </w:num>
  <w:num w:numId="16">
    <w:abstractNumId w:val="30"/>
  </w:num>
  <w:num w:numId="17">
    <w:abstractNumId w:val="2"/>
  </w:num>
  <w:num w:numId="18">
    <w:abstractNumId w:val="37"/>
  </w:num>
  <w:num w:numId="19">
    <w:abstractNumId w:val="18"/>
  </w:num>
  <w:num w:numId="20">
    <w:abstractNumId w:val="19"/>
  </w:num>
  <w:num w:numId="21">
    <w:abstractNumId w:val="5"/>
  </w:num>
  <w:num w:numId="22">
    <w:abstractNumId w:val="15"/>
  </w:num>
  <w:num w:numId="23">
    <w:abstractNumId w:val="8"/>
  </w:num>
  <w:num w:numId="24">
    <w:abstractNumId w:val="17"/>
  </w:num>
  <w:num w:numId="25">
    <w:abstractNumId w:val="13"/>
  </w:num>
  <w:num w:numId="26">
    <w:abstractNumId w:val="39"/>
  </w:num>
  <w:num w:numId="27">
    <w:abstractNumId w:val="27"/>
  </w:num>
  <w:num w:numId="28">
    <w:abstractNumId w:val="0"/>
  </w:num>
  <w:num w:numId="29">
    <w:abstractNumId w:val="29"/>
  </w:num>
  <w:num w:numId="30">
    <w:abstractNumId w:val="16"/>
  </w:num>
  <w:num w:numId="31">
    <w:abstractNumId w:val="31"/>
  </w:num>
  <w:num w:numId="32">
    <w:abstractNumId w:val="10"/>
  </w:num>
  <w:num w:numId="33">
    <w:abstractNumId w:val="34"/>
  </w:num>
  <w:num w:numId="34">
    <w:abstractNumId w:val="3"/>
  </w:num>
  <w:num w:numId="35">
    <w:abstractNumId w:val="33"/>
  </w:num>
  <w:num w:numId="36">
    <w:abstractNumId w:val="21"/>
  </w:num>
  <w:num w:numId="37">
    <w:abstractNumId w:val="23"/>
  </w:num>
  <w:num w:numId="38">
    <w:abstractNumId w:val="25"/>
  </w:num>
  <w:num w:numId="39">
    <w:abstractNumId w:val="38"/>
  </w:num>
  <w:num w:numId="40">
    <w:abstractNumId w:val="20"/>
  </w:num>
  <w:num w:numId="41">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A05A9C"/>
    <w:rsid w:val="000172F9"/>
    <w:rsid w:val="00062CE3"/>
    <w:rsid w:val="0009538D"/>
    <w:rsid w:val="000A171A"/>
    <w:rsid w:val="000C7A19"/>
    <w:rsid w:val="00110189"/>
    <w:rsid w:val="00115EED"/>
    <w:rsid w:val="001B4948"/>
    <w:rsid w:val="001C5A54"/>
    <w:rsid w:val="001E2816"/>
    <w:rsid w:val="002331EF"/>
    <w:rsid w:val="002440F8"/>
    <w:rsid w:val="002739FA"/>
    <w:rsid w:val="002C2744"/>
    <w:rsid w:val="002E4A0B"/>
    <w:rsid w:val="002F2E73"/>
    <w:rsid w:val="00312C90"/>
    <w:rsid w:val="003C2DF2"/>
    <w:rsid w:val="003F51BF"/>
    <w:rsid w:val="004709C7"/>
    <w:rsid w:val="00550522"/>
    <w:rsid w:val="0055073F"/>
    <w:rsid w:val="00557359"/>
    <w:rsid w:val="0059463B"/>
    <w:rsid w:val="00616120"/>
    <w:rsid w:val="00650814"/>
    <w:rsid w:val="006953B4"/>
    <w:rsid w:val="006A4EDF"/>
    <w:rsid w:val="006A571B"/>
    <w:rsid w:val="006E4459"/>
    <w:rsid w:val="006E6CEB"/>
    <w:rsid w:val="006F506C"/>
    <w:rsid w:val="007834F9"/>
    <w:rsid w:val="007869A7"/>
    <w:rsid w:val="007E3627"/>
    <w:rsid w:val="00897B37"/>
    <w:rsid w:val="008A2A3F"/>
    <w:rsid w:val="00906738"/>
    <w:rsid w:val="00914C4A"/>
    <w:rsid w:val="009873EA"/>
    <w:rsid w:val="00A05A9C"/>
    <w:rsid w:val="00A36D79"/>
    <w:rsid w:val="00A4260C"/>
    <w:rsid w:val="00AA661E"/>
    <w:rsid w:val="00BC1C93"/>
    <w:rsid w:val="00BD500A"/>
    <w:rsid w:val="00C31663"/>
    <w:rsid w:val="00CB7EC0"/>
    <w:rsid w:val="00CD5E9E"/>
    <w:rsid w:val="00D12A9E"/>
    <w:rsid w:val="00D608A6"/>
    <w:rsid w:val="00E03C68"/>
    <w:rsid w:val="00E11E29"/>
    <w:rsid w:val="00E721B0"/>
    <w:rsid w:val="00EB6356"/>
    <w:rsid w:val="00ED012A"/>
    <w:rsid w:val="00F00EE9"/>
    <w:rsid w:val="00F23C0C"/>
    <w:rsid w:val="00F62475"/>
    <w:rsid w:val="00F70830"/>
    <w:rsid w:val="00FD6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0B"/>
  </w:style>
  <w:style w:type="paragraph" w:styleId="4">
    <w:name w:val="heading 4"/>
    <w:basedOn w:val="a"/>
    <w:next w:val="a"/>
    <w:link w:val="40"/>
    <w:uiPriority w:val="9"/>
    <w:semiHidden/>
    <w:unhideWhenUsed/>
    <w:qFormat/>
    <w:rsid w:val="00A05A9C"/>
    <w:pPr>
      <w:keepNext/>
      <w:keepLines/>
      <w:spacing w:before="40" w:after="0"/>
      <w:outlineLvl w:val="3"/>
    </w:pPr>
    <w:rPr>
      <w:rFonts w:ascii="Cambria" w:eastAsia="Times New Roman" w:hAnsi="Cambria" w:cs="Times New Roman"/>
      <w:i/>
      <w:iCs/>
      <w:color w:val="365F91"/>
      <w:lang w:eastAsia="en-US"/>
    </w:rPr>
  </w:style>
  <w:style w:type="paragraph" w:styleId="7">
    <w:name w:val="heading 7"/>
    <w:basedOn w:val="a"/>
    <w:next w:val="a"/>
    <w:link w:val="70"/>
    <w:semiHidden/>
    <w:unhideWhenUsed/>
    <w:qFormat/>
    <w:rsid w:val="00A05A9C"/>
    <w:pPr>
      <w:spacing w:before="240" w:after="60" w:line="240" w:lineRule="auto"/>
      <w:ind w:firstLine="709"/>
      <w:jc w:val="both"/>
      <w:outlineLvl w:val="6"/>
    </w:pPr>
    <w:rPr>
      <w:rFonts w:ascii="Calibri" w:eastAsia="Times New Roman" w:hAnsi="Calibri" w:cs="Times New Roman"/>
      <w:sz w:val="24"/>
      <w:szCs w:val="24"/>
    </w:rPr>
  </w:style>
  <w:style w:type="paragraph" w:styleId="9">
    <w:name w:val="heading 9"/>
    <w:basedOn w:val="a"/>
    <w:next w:val="a"/>
    <w:link w:val="90"/>
    <w:qFormat/>
    <w:rsid w:val="00A05A9C"/>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05A9C"/>
    <w:rPr>
      <w:rFonts w:ascii="Cambria" w:eastAsia="Times New Roman" w:hAnsi="Cambria" w:cs="Times New Roman"/>
      <w:i/>
      <w:iCs/>
      <w:color w:val="365F91"/>
      <w:lang w:eastAsia="en-US"/>
    </w:rPr>
  </w:style>
  <w:style w:type="character" w:customStyle="1" w:styleId="70">
    <w:name w:val="Заголовок 7 Знак"/>
    <w:basedOn w:val="a0"/>
    <w:link w:val="7"/>
    <w:semiHidden/>
    <w:rsid w:val="00A05A9C"/>
    <w:rPr>
      <w:rFonts w:ascii="Calibri" w:eastAsia="Times New Roman" w:hAnsi="Calibri" w:cs="Times New Roman"/>
      <w:sz w:val="24"/>
      <w:szCs w:val="24"/>
    </w:rPr>
  </w:style>
  <w:style w:type="character" w:customStyle="1" w:styleId="90">
    <w:name w:val="Заголовок 9 Знак"/>
    <w:basedOn w:val="a0"/>
    <w:link w:val="9"/>
    <w:rsid w:val="00A05A9C"/>
    <w:rPr>
      <w:rFonts w:ascii="Arial" w:eastAsia="Times New Roman" w:hAnsi="Arial" w:cs="Times New Roman"/>
    </w:rPr>
  </w:style>
  <w:style w:type="paragraph" w:styleId="a3">
    <w:name w:val="No Spacing"/>
    <w:link w:val="a4"/>
    <w:uiPriority w:val="1"/>
    <w:qFormat/>
    <w:rsid w:val="00A05A9C"/>
    <w:pPr>
      <w:spacing w:after="0" w:line="240" w:lineRule="auto"/>
      <w:ind w:firstLine="709"/>
      <w:jc w:val="both"/>
    </w:pPr>
    <w:rPr>
      <w:rFonts w:ascii="Times New Roman" w:eastAsia="Times New Roman" w:hAnsi="Times New Roman" w:cs="Times New Roman"/>
      <w:sz w:val="24"/>
      <w:szCs w:val="24"/>
    </w:rPr>
  </w:style>
  <w:style w:type="paragraph" w:styleId="a5">
    <w:name w:val="List Paragraph"/>
    <w:basedOn w:val="a"/>
    <w:uiPriority w:val="99"/>
    <w:qFormat/>
    <w:rsid w:val="00A05A9C"/>
    <w:pPr>
      <w:ind w:left="720" w:firstLine="709"/>
      <w:contextualSpacing/>
      <w:jc w:val="both"/>
    </w:pPr>
    <w:rPr>
      <w:rFonts w:ascii="Calibri" w:eastAsia="Calibri" w:hAnsi="Calibri" w:cs="Times New Roman"/>
      <w:lang w:eastAsia="en-US"/>
    </w:rPr>
  </w:style>
  <w:style w:type="paragraph" w:styleId="a6">
    <w:name w:val="Body Text"/>
    <w:basedOn w:val="a"/>
    <w:link w:val="a7"/>
    <w:uiPriority w:val="99"/>
    <w:unhideWhenUsed/>
    <w:rsid w:val="00A05A9C"/>
    <w:pPr>
      <w:spacing w:after="120" w:line="240" w:lineRule="auto"/>
      <w:ind w:firstLine="709"/>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A05A9C"/>
    <w:rPr>
      <w:rFonts w:ascii="Times New Roman" w:eastAsia="Times New Roman" w:hAnsi="Times New Roman" w:cs="Times New Roman"/>
      <w:sz w:val="24"/>
      <w:szCs w:val="24"/>
    </w:rPr>
  </w:style>
  <w:style w:type="paragraph" w:customStyle="1" w:styleId="Default">
    <w:name w:val="Default"/>
    <w:rsid w:val="00A05A9C"/>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rPr>
  </w:style>
  <w:style w:type="character" w:styleId="a8">
    <w:name w:val="Emphasis"/>
    <w:uiPriority w:val="20"/>
    <w:qFormat/>
    <w:rsid w:val="00A05A9C"/>
    <w:rPr>
      <w:i/>
      <w:iCs/>
    </w:rPr>
  </w:style>
  <w:style w:type="paragraph" w:customStyle="1" w:styleId="1">
    <w:name w:val="Без интервала1"/>
    <w:rsid w:val="00A05A9C"/>
    <w:pPr>
      <w:spacing w:after="0" w:line="240" w:lineRule="auto"/>
      <w:ind w:firstLine="709"/>
      <w:jc w:val="both"/>
    </w:pPr>
    <w:rPr>
      <w:rFonts w:ascii="Calibri" w:eastAsia="Times New Roman" w:hAnsi="Calibri" w:cs="Times New Roman"/>
      <w:lang w:eastAsia="en-US"/>
    </w:rPr>
  </w:style>
  <w:style w:type="character" w:customStyle="1" w:styleId="apple-converted-space">
    <w:name w:val="apple-converted-space"/>
    <w:basedOn w:val="a0"/>
    <w:rsid w:val="00A05A9C"/>
  </w:style>
  <w:style w:type="character" w:styleId="a9">
    <w:name w:val="Hyperlink"/>
    <w:uiPriority w:val="99"/>
    <w:unhideWhenUsed/>
    <w:rsid w:val="00A05A9C"/>
    <w:rPr>
      <w:color w:val="0000FF"/>
      <w:u w:val="single"/>
    </w:rPr>
  </w:style>
  <w:style w:type="paragraph" w:customStyle="1" w:styleId="s1">
    <w:name w:val="s_1"/>
    <w:basedOn w:val="a"/>
    <w:rsid w:val="00A05A9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a">
    <w:name w:val="Normal (Web)"/>
    <w:basedOn w:val="a"/>
    <w:uiPriority w:val="99"/>
    <w:unhideWhenUsed/>
    <w:rsid w:val="00A05A9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styleId="ab">
    <w:name w:val="Strong"/>
    <w:uiPriority w:val="22"/>
    <w:qFormat/>
    <w:rsid w:val="00A05A9C"/>
    <w:rPr>
      <w:b/>
      <w:bCs/>
    </w:rPr>
  </w:style>
  <w:style w:type="character" w:customStyle="1" w:styleId="FontStyle18">
    <w:name w:val="Font Style18"/>
    <w:uiPriority w:val="99"/>
    <w:rsid w:val="00A05A9C"/>
    <w:rPr>
      <w:rFonts w:ascii="Times New Roman" w:hAnsi="Times New Roman" w:cs="Times New Roman" w:hint="default"/>
      <w:sz w:val="22"/>
      <w:szCs w:val="22"/>
    </w:rPr>
  </w:style>
  <w:style w:type="paragraph" w:customStyle="1" w:styleId="normacttext">
    <w:name w:val="norm_act_text"/>
    <w:basedOn w:val="a"/>
    <w:rsid w:val="00A05A9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c">
    <w:name w:val="Balloon Text"/>
    <w:basedOn w:val="a"/>
    <w:link w:val="ad"/>
    <w:rsid w:val="00A05A9C"/>
    <w:pPr>
      <w:spacing w:after="0" w:line="240" w:lineRule="auto"/>
      <w:ind w:firstLine="709"/>
      <w:jc w:val="both"/>
    </w:pPr>
    <w:rPr>
      <w:rFonts w:ascii="Segoe UI" w:eastAsia="Times New Roman" w:hAnsi="Segoe UI" w:cs="Times New Roman"/>
      <w:sz w:val="18"/>
      <w:szCs w:val="18"/>
    </w:rPr>
  </w:style>
  <w:style w:type="character" w:customStyle="1" w:styleId="ad">
    <w:name w:val="Текст выноски Знак"/>
    <w:basedOn w:val="a0"/>
    <w:link w:val="ac"/>
    <w:rsid w:val="00A05A9C"/>
    <w:rPr>
      <w:rFonts w:ascii="Segoe UI" w:eastAsia="Times New Roman" w:hAnsi="Segoe UI" w:cs="Times New Roman"/>
      <w:sz w:val="18"/>
      <w:szCs w:val="18"/>
    </w:rPr>
  </w:style>
  <w:style w:type="character" w:customStyle="1" w:styleId="a4">
    <w:name w:val="Без интервала Знак"/>
    <w:link w:val="a3"/>
    <w:uiPriority w:val="1"/>
    <w:rsid w:val="00A05A9C"/>
    <w:rPr>
      <w:rFonts w:ascii="Times New Roman" w:eastAsia="Times New Roman" w:hAnsi="Times New Roman" w:cs="Times New Roman"/>
      <w:sz w:val="24"/>
      <w:szCs w:val="24"/>
    </w:rPr>
  </w:style>
  <w:style w:type="paragraph" w:customStyle="1" w:styleId="Textbody">
    <w:name w:val="Text body"/>
    <w:basedOn w:val="a"/>
    <w:rsid w:val="00A05A9C"/>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eastAsia="en-US" w:bidi="en-US"/>
    </w:rPr>
  </w:style>
  <w:style w:type="paragraph" w:customStyle="1" w:styleId="c16">
    <w:name w:val="c16"/>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A05A9C"/>
    <w:pPr>
      <w:widowControl w:val="0"/>
      <w:autoSpaceDE w:val="0"/>
      <w:autoSpaceDN w:val="0"/>
      <w:adjustRightInd w:val="0"/>
      <w:spacing w:after="0" w:line="258" w:lineRule="exact"/>
      <w:jc w:val="both"/>
    </w:pPr>
    <w:rPr>
      <w:rFonts w:ascii="Constantia" w:eastAsia="Times New Roman" w:hAnsi="Constantia" w:cs="Times New Roman"/>
      <w:sz w:val="24"/>
      <w:szCs w:val="24"/>
    </w:rPr>
  </w:style>
  <w:style w:type="paragraph" w:customStyle="1" w:styleId="Style2">
    <w:name w:val="Style2"/>
    <w:basedOn w:val="a"/>
    <w:uiPriority w:val="99"/>
    <w:rsid w:val="00A05A9C"/>
    <w:pPr>
      <w:widowControl w:val="0"/>
      <w:autoSpaceDE w:val="0"/>
      <w:autoSpaceDN w:val="0"/>
      <w:adjustRightInd w:val="0"/>
      <w:spacing w:after="0" w:line="260" w:lineRule="exact"/>
    </w:pPr>
    <w:rPr>
      <w:rFonts w:ascii="Constantia" w:eastAsia="Times New Roman" w:hAnsi="Constantia" w:cs="Times New Roman"/>
      <w:sz w:val="24"/>
      <w:szCs w:val="24"/>
    </w:rPr>
  </w:style>
  <w:style w:type="paragraph" w:customStyle="1" w:styleId="Style6">
    <w:name w:val="Style6"/>
    <w:basedOn w:val="a"/>
    <w:uiPriority w:val="99"/>
    <w:rsid w:val="00A05A9C"/>
    <w:pPr>
      <w:widowControl w:val="0"/>
      <w:autoSpaceDE w:val="0"/>
      <w:autoSpaceDN w:val="0"/>
      <w:adjustRightInd w:val="0"/>
      <w:spacing w:after="0" w:line="260" w:lineRule="exact"/>
      <w:jc w:val="both"/>
    </w:pPr>
    <w:rPr>
      <w:rFonts w:ascii="Constantia" w:eastAsia="Times New Roman" w:hAnsi="Constantia" w:cs="Times New Roman"/>
      <w:sz w:val="24"/>
      <w:szCs w:val="24"/>
    </w:rPr>
  </w:style>
  <w:style w:type="paragraph" w:customStyle="1" w:styleId="Style7">
    <w:name w:val="Style7"/>
    <w:basedOn w:val="a"/>
    <w:uiPriority w:val="99"/>
    <w:rsid w:val="00A05A9C"/>
    <w:pPr>
      <w:widowControl w:val="0"/>
      <w:autoSpaceDE w:val="0"/>
      <w:autoSpaceDN w:val="0"/>
      <w:adjustRightInd w:val="0"/>
      <w:spacing w:after="0" w:line="240" w:lineRule="auto"/>
    </w:pPr>
    <w:rPr>
      <w:rFonts w:ascii="Constantia" w:eastAsia="Times New Roman" w:hAnsi="Constantia" w:cs="Times New Roman"/>
      <w:sz w:val="24"/>
      <w:szCs w:val="24"/>
    </w:rPr>
  </w:style>
  <w:style w:type="character" w:customStyle="1" w:styleId="FontStyle11">
    <w:name w:val="Font Style11"/>
    <w:uiPriority w:val="99"/>
    <w:rsid w:val="00A05A9C"/>
    <w:rPr>
      <w:rFonts w:ascii="Constantia" w:hAnsi="Constantia" w:cs="Constantia"/>
      <w:sz w:val="20"/>
      <w:szCs w:val="20"/>
    </w:rPr>
  </w:style>
  <w:style w:type="character" w:customStyle="1" w:styleId="FontStyle12">
    <w:name w:val="Font Style12"/>
    <w:uiPriority w:val="99"/>
    <w:rsid w:val="00A05A9C"/>
    <w:rPr>
      <w:rFonts w:ascii="Palatino Linotype" w:hAnsi="Palatino Linotype" w:cs="Palatino Linotype"/>
      <w:b/>
      <w:bCs/>
      <w:sz w:val="20"/>
      <w:szCs w:val="20"/>
    </w:rPr>
  </w:style>
  <w:style w:type="character" w:customStyle="1" w:styleId="FontStyle13">
    <w:name w:val="Font Style13"/>
    <w:uiPriority w:val="99"/>
    <w:rsid w:val="00A05A9C"/>
    <w:rPr>
      <w:rFonts w:ascii="Constantia" w:hAnsi="Constantia" w:cs="Constantia"/>
      <w:b/>
      <w:bCs/>
      <w:sz w:val="20"/>
      <w:szCs w:val="20"/>
    </w:rPr>
  </w:style>
  <w:style w:type="character" w:customStyle="1" w:styleId="FontStyle14">
    <w:name w:val="Font Style14"/>
    <w:uiPriority w:val="99"/>
    <w:rsid w:val="00A05A9C"/>
    <w:rPr>
      <w:rFonts w:ascii="Bookman Old Style" w:hAnsi="Bookman Old Style" w:cs="Bookman Old Style"/>
      <w:sz w:val="20"/>
      <w:szCs w:val="20"/>
    </w:rPr>
  </w:style>
  <w:style w:type="character" w:customStyle="1" w:styleId="FontStyle15">
    <w:name w:val="Font Style15"/>
    <w:uiPriority w:val="99"/>
    <w:rsid w:val="00A05A9C"/>
    <w:rPr>
      <w:rFonts w:ascii="Constantia" w:hAnsi="Constantia" w:cs="Constantia"/>
      <w:i/>
      <w:iCs/>
      <w:sz w:val="20"/>
      <w:szCs w:val="20"/>
    </w:rPr>
  </w:style>
  <w:style w:type="paragraph" w:customStyle="1" w:styleId="Style10">
    <w:name w:val="Style10"/>
    <w:basedOn w:val="a"/>
    <w:uiPriority w:val="99"/>
    <w:rsid w:val="00A05A9C"/>
    <w:pPr>
      <w:widowControl w:val="0"/>
      <w:autoSpaceDE w:val="0"/>
      <w:autoSpaceDN w:val="0"/>
      <w:adjustRightInd w:val="0"/>
      <w:spacing w:after="0" w:line="259" w:lineRule="exact"/>
      <w:ind w:firstLine="427"/>
      <w:jc w:val="both"/>
    </w:pPr>
    <w:rPr>
      <w:rFonts w:ascii="Constantia" w:eastAsia="Times New Roman" w:hAnsi="Constantia" w:cs="Times New Roman"/>
      <w:sz w:val="24"/>
      <w:szCs w:val="24"/>
    </w:rPr>
  </w:style>
  <w:style w:type="paragraph" w:customStyle="1" w:styleId="Style12">
    <w:name w:val="Style12"/>
    <w:basedOn w:val="a"/>
    <w:uiPriority w:val="99"/>
    <w:rsid w:val="00A05A9C"/>
    <w:pPr>
      <w:widowControl w:val="0"/>
      <w:autoSpaceDE w:val="0"/>
      <w:autoSpaceDN w:val="0"/>
      <w:adjustRightInd w:val="0"/>
      <w:spacing w:after="0" w:line="259" w:lineRule="exact"/>
      <w:ind w:firstLine="403"/>
    </w:pPr>
    <w:rPr>
      <w:rFonts w:ascii="Constantia" w:eastAsia="Times New Roman" w:hAnsi="Constantia" w:cs="Times New Roman"/>
      <w:sz w:val="24"/>
      <w:szCs w:val="24"/>
    </w:rPr>
  </w:style>
  <w:style w:type="paragraph" w:customStyle="1" w:styleId="Style13">
    <w:name w:val="Style13"/>
    <w:basedOn w:val="a"/>
    <w:uiPriority w:val="99"/>
    <w:rsid w:val="00A05A9C"/>
    <w:pPr>
      <w:widowControl w:val="0"/>
      <w:autoSpaceDE w:val="0"/>
      <w:autoSpaceDN w:val="0"/>
      <w:adjustRightInd w:val="0"/>
      <w:spacing w:after="0" w:line="240" w:lineRule="auto"/>
    </w:pPr>
    <w:rPr>
      <w:rFonts w:ascii="Constantia" w:eastAsia="Times New Roman" w:hAnsi="Constantia" w:cs="Times New Roman"/>
      <w:sz w:val="24"/>
      <w:szCs w:val="24"/>
    </w:rPr>
  </w:style>
  <w:style w:type="character" w:customStyle="1" w:styleId="FontStyle16">
    <w:name w:val="Font Style16"/>
    <w:uiPriority w:val="99"/>
    <w:rsid w:val="00A05A9C"/>
    <w:rPr>
      <w:rFonts w:ascii="Palatino Linotype" w:hAnsi="Palatino Linotype" w:cs="Palatino Linotype"/>
      <w:b/>
      <w:bCs/>
      <w:sz w:val="20"/>
      <w:szCs w:val="20"/>
    </w:rPr>
  </w:style>
  <w:style w:type="character" w:customStyle="1" w:styleId="FontStyle17">
    <w:name w:val="Font Style17"/>
    <w:uiPriority w:val="99"/>
    <w:rsid w:val="00A05A9C"/>
    <w:rPr>
      <w:rFonts w:ascii="Constantia" w:hAnsi="Constantia" w:cs="Constantia"/>
      <w:b/>
      <w:bCs/>
      <w:sz w:val="20"/>
      <w:szCs w:val="20"/>
    </w:rPr>
  </w:style>
  <w:style w:type="character" w:customStyle="1" w:styleId="FontStyle25">
    <w:name w:val="Font Style25"/>
    <w:uiPriority w:val="99"/>
    <w:rsid w:val="00A05A9C"/>
    <w:rPr>
      <w:rFonts w:ascii="Microsoft Sans Serif" w:hAnsi="Microsoft Sans Serif" w:cs="Microsoft Sans Serif"/>
      <w:b/>
      <w:bCs/>
      <w:sz w:val="26"/>
      <w:szCs w:val="26"/>
    </w:rPr>
  </w:style>
  <w:style w:type="character" w:customStyle="1" w:styleId="FontStyle26">
    <w:name w:val="Font Style26"/>
    <w:uiPriority w:val="99"/>
    <w:rsid w:val="00A05A9C"/>
    <w:rPr>
      <w:rFonts w:ascii="Constantia" w:hAnsi="Constantia" w:cs="Constantia"/>
      <w:i/>
      <w:iCs/>
      <w:spacing w:val="-10"/>
      <w:sz w:val="20"/>
      <w:szCs w:val="20"/>
    </w:rPr>
  </w:style>
  <w:style w:type="paragraph" w:customStyle="1" w:styleId="Style5">
    <w:name w:val="Style5"/>
    <w:basedOn w:val="a"/>
    <w:uiPriority w:val="99"/>
    <w:rsid w:val="00A05A9C"/>
    <w:pPr>
      <w:widowControl w:val="0"/>
      <w:autoSpaceDE w:val="0"/>
      <w:autoSpaceDN w:val="0"/>
      <w:adjustRightInd w:val="0"/>
      <w:spacing w:after="0" w:line="260" w:lineRule="exact"/>
      <w:ind w:firstLine="389"/>
      <w:jc w:val="both"/>
    </w:pPr>
    <w:rPr>
      <w:rFonts w:ascii="Bookman Old Style" w:eastAsia="Times New Roman" w:hAnsi="Bookman Old Style" w:cs="Times New Roman"/>
      <w:sz w:val="24"/>
      <w:szCs w:val="24"/>
    </w:rPr>
  </w:style>
  <w:style w:type="paragraph" w:customStyle="1" w:styleId="western">
    <w:name w:val="western"/>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rsid w:val="00A05A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A05A9C"/>
    <w:rPr>
      <w:rFonts w:ascii="Times New Roman" w:eastAsia="Times New Roman" w:hAnsi="Times New Roman" w:cs="Times New Roman"/>
      <w:sz w:val="24"/>
      <w:szCs w:val="24"/>
    </w:rPr>
  </w:style>
  <w:style w:type="character" w:styleId="af0">
    <w:name w:val="page number"/>
    <w:rsid w:val="00A05A9C"/>
  </w:style>
  <w:style w:type="paragraph" w:styleId="af1">
    <w:name w:val="footer"/>
    <w:basedOn w:val="a"/>
    <w:link w:val="af2"/>
    <w:uiPriority w:val="99"/>
    <w:rsid w:val="00A05A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A05A9C"/>
    <w:rPr>
      <w:rFonts w:ascii="Times New Roman" w:eastAsia="Times New Roman" w:hAnsi="Times New Roman" w:cs="Times New Roman"/>
      <w:sz w:val="24"/>
      <w:szCs w:val="24"/>
    </w:rPr>
  </w:style>
  <w:style w:type="paragraph" w:customStyle="1" w:styleId="c12">
    <w:name w:val="c12"/>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A05A9C"/>
  </w:style>
  <w:style w:type="paragraph" w:styleId="2">
    <w:name w:val="Body Text 2"/>
    <w:basedOn w:val="a"/>
    <w:link w:val="20"/>
    <w:uiPriority w:val="99"/>
    <w:rsid w:val="00A05A9C"/>
    <w:pPr>
      <w:spacing w:after="0" w:line="240" w:lineRule="auto"/>
      <w:jc w:val="both"/>
    </w:pPr>
    <w:rPr>
      <w:rFonts w:ascii="Times New Roman" w:eastAsia="Calibri" w:hAnsi="Times New Roman" w:cs="Times New Roman"/>
      <w:sz w:val="28"/>
      <w:szCs w:val="24"/>
    </w:rPr>
  </w:style>
  <w:style w:type="character" w:customStyle="1" w:styleId="20">
    <w:name w:val="Основной текст 2 Знак"/>
    <w:basedOn w:val="a0"/>
    <w:link w:val="2"/>
    <w:uiPriority w:val="99"/>
    <w:rsid w:val="00A05A9C"/>
    <w:rPr>
      <w:rFonts w:ascii="Times New Roman" w:eastAsia="Calibri" w:hAnsi="Times New Roman" w:cs="Times New Roman"/>
      <w:sz w:val="28"/>
      <w:szCs w:val="24"/>
    </w:rPr>
  </w:style>
  <w:style w:type="table" w:styleId="af3">
    <w:name w:val="Table Grid"/>
    <w:basedOn w:val="a1"/>
    <w:uiPriority w:val="59"/>
    <w:rsid w:val="00A05A9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Grid 1"/>
    <w:basedOn w:val="a1"/>
    <w:rsid w:val="00A05A9C"/>
    <w:pPr>
      <w:spacing w:after="0" w:line="240" w:lineRule="auto"/>
      <w:ind w:firstLine="709"/>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5">
    <w:name w:val="p15"/>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A05A9C"/>
  </w:style>
  <w:style w:type="paragraph" w:customStyle="1" w:styleId="p9">
    <w:name w:val="p9"/>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6">
    <w:name w:val="c1 c6"/>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2">
    <w:name w:val="c1 c2"/>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4c5">
    <w:name w:val="c3 c4 c5"/>
    <w:basedOn w:val="a0"/>
    <w:rsid w:val="00A05A9C"/>
  </w:style>
  <w:style w:type="character" w:customStyle="1" w:styleId="c3c4">
    <w:name w:val="c3 c4"/>
    <w:basedOn w:val="a0"/>
    <w:rsid w:val="00A05A9C"/>
  </w:style>
  <w:style w:type="paragraph" w:customStyle="1" w:styleId="c9">
    <w:name w:val="c9"/>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A05A9C"/>
    <w:pPr>
      <w:autoSpaceDE w:val="0"/>
      <w:autoSpaceDN w:val="0"/>
      <w:adjustRightInd w:val="0"/>
      <w:spacing w:after="0" w:line="240" w:lineRule="auto"/>
    </w:pPr>
    <w:rPr>
      <w:rFonts w:ascii="Arial" w:eastAsia="Times New Roman" w:hAnsi="Arial" w:cs="Times New Roman"/>
      <w:sz w:val="24"/>
      <w:szCs w:val="24"/>
    </w:rPr>
  </w:style>
  <w:style w:type="paragraph" w:customStyle="1" w:styleId="c27">
    <w:name w:val="c27"/>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rsid w:val="00A05A9C"/>
  </w:style>
  <w:style w:type="character" w:customStyle="1" w:styleId="c26">
    <w:name w:val="c26"/>
    <w:rsid w:val="00A05A9C"/>
  </w:style>
  <w:style w:type="paragraph" w:customStyle="1" w:styleId="11">
    <w:name w:val="Стиль1"/>
    <w:basedOn w:val="a"/>
    <w:rsid w:val="00A05A9C"/>
    <w:pPr>
      <w:widowControl w:val="0"/>
      <w:autoSpaceDE w:val="0"/>
      <w:autoSpaceDN w:val="0"/>
      <w:adjustRightInd w:val="0"/>
      <w:spacing w:before="120" w:after="120" w:line="240" w:lineRule="auto"/>
    </w:pPr>
    <w:rPr>
      <w:rFonts w:ascii="Times New Roman" w:eastAsia="Times New Roman" w:hAnsi="Times New Roman" w:cs="Times New Roman"/>
      <w:sz w:val="20"/>
      <w:szCs w:val="20"/>
    </w:rPr>
  </w:style>
  <w:style w:type="paragraph" w:customStyle="1" w:styleId="12">
    <w:name w:val="Обычный1"/>
    <w:uiPriority w:val="99"/>
    <w:rsid w:val="00A05A9C"/>
    <w:pPr>
      <w:widowControl w:val="0"/>
      <w:spacing w:after="0" w:line="240" w:lineRule="auto"/>
      <w:ind w:firstLine="300"/>
      <w:jc w:val="both"/>
    </w:pPr>
    <w:rPr>
      <w:rFonts w:ascii="Times New Roman" w:eastAsia="Times New Roman" w:hAnsi="Times New Roman" w:cs="Times New Roman"/>
      <w:sz w:val="20"/>
      <w:szCs w:val="20"/>
    </w:rPr>
  </w:style>
  <w:style w:type="character" w:customStyle="1" w:styleId="21">
    <w:name w:val="Основной текст (2)_"/>
    <w:basedOn w:val="a0"/>
    <w:link w:val="22"/>
    <w:rsid w:val="00A05A9C"/>
    <w:rPr>
      <w:b/>
      <w:bCs/>
      <w:spacing w:val="8"/>
      <w:sz w:val="18"/>
      <w:szCs w:val="18"/>
      <w:shd w:val="clear" w:color="auto" w:fill="FFFFFF"/>
    </w:rPr>
  </w:style>
  <w:style w:type="character" w:customStyle="1" w:styleId="af4">
    <w:name w:val="Основной текст_"/>
    <w:basedOn w:val="a0"/>
    <w:link w:val="13"/>
    <w:uiPriority w:val="99"/>
    <w:rsid w:val="00A05A9C"/>
    <w:rPr>
      <w:spacing w:val="12"/>
      <w:sz w:val="18"/>
      <w:szCs w:val="18"/>
      <w:shd w:val="clear" w:color="auto" w:fill="FFFFFF"/>
    </w:rPr>
  </w:style>
  <w:style w:type="character" w:customStyle="1" w:styleId="20pt">
    <w:name w:val="Основной текст (2) + Не полужирный;Интервал 0 pt"/>
    <w:basedOn w:val="21"/>
    <w:rsid w:val="00A05A9C"/>
    <w:rPr>
      <w:b/>
      <w:bCs/>
      <w:color w:val="000000"/>
      <w:spacing w:val="12"/>
      <w:w w:val="100"/>
      <w:position w:val="0"/>
      <w:sz w:val="18"/>
      <w:szCs w:val="18"/>
      <w:shd w:val="clear" w:color="auto" w:fill="FFFFFF"/>
      <w:lang w:val="ru-RU"/>
    </w:rPr>
  </w:style>
  <w:style w:type="paragraph" w:customStyle="1" w:styleId="22">
    <w:name w:val="Основной текст (2)"/>
    <w:basedOn w:val="a"/>
    <w:link w:val="21"/>
    <w:rsid w:val="00A05A9C"/>
    <w:pPr>
      <w:widowControl w:val="0"/>
      <w:shd w:val="clear" w:color="auto" w:fill="FFFFFF"/>
      <w:spacing w:after="180" w:line="206" w:lineRule="exact"/>
      <w:jc w:val="both"/>
    </w:pPr>
    <w:rPr>
      <w:b/>
      <w:bCs/>
      <w:spacing w:val="8"/>
      <w:sz w:val="18"/>
      <w:szCs w:val="18"/>
    </w:rPr>
  </w:style>
  <w:style w:type="paragraph" w:customStyle="1" w:styleId="13">
    <w:name w:val="Основной текст1"/>
    <w:basedOn w:val="a"/>
    <w:link w:val="af4"/>
    <w:uiPriority w:val="99"/>
    <w:rsid w:val="00A05A9C"/>
    <w:pPr>
      <w:widowControl w:val="0"/>
      <w:shd w:val="clear" w:color="auto" w:fill="FFFFFF"/>
      <w:spacing w:before="180" w:after="0" w:line="211" w:lineRule="exact"/>
      <w:jc w:val="both"/>
    </w:pPr>
    <w:rPr>
      <w:spacing w:val="12"/>
      <w:sz w:val="18"/>
      <w:szCs w:val="18"/>
    </w:rPr>
  </w:style>
  <w:style w:type="character" w:customStyle="1" w:styleId="0pt">
    <w:name w:val="Основной текст + Полужирный;Интервал 0 pt"/>
    <w:basedOn w:val="af4"/>
    <w:rsid w:val="00A05A9C"/>
    <w:rPr>
      <w:b/>
      <w:bCs/>
      <w:i w:val="0"/>
      <w:iCs w:val="0"/>
      <w:smallCaps w:val="0"/>
      <w:strike w:val="0"/>
      <w:color w:val="000000"/>
      <w:spacing w:val="8"/>
      <w:w w:val="100"/>
      <w:position w:val="0"/>
      <w:sz w:val="18"/>
      <w:szCs w:val="18"/>
      <w:u w:val="none"/>
      <w:shd w:val="clear" w:color="auto" w:fill="FFFFFF"/>
      <w:lang w:val="ru-RU"/>
    </w:rPr>
  </w:style>
  <w:style w:type="paragraph" w:customStyle="1" w:styleId="c7">
    <w:name w:val="c7"/>
    <w:basedOn w:val="a"/>
    <w:rsid w:val="00A05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Основной текст6"/>
    <w:basedOn w:val="a"/>
    <w:uiPriority w:val="99"/>
    <w:rsid w:val="00A05A9C"/>
    <w:pPr>
      <w:widowControl w:val="0"/>
      <w:shd w:val="clear" w:color="auto" w:fill="FFFFFF"/>
      <w:spacing w:after="180" w:line="240" w:lineRule="atLeast"/>
      <w:jc w:val="right"/>
    </w:pPr>
    <w:rPr>
      <w:rFonts w:ascii="Times New Roman" w:eastAsia="Calibri" w:hAnsi="Times New Roman" w:cs="Times New Roman"/>
      <w:lang w:eastAsia="en-US"/>
    </w:rPr>
  </w:style>
  <w:style w:type="character" w:customStyle="1" w:styleId="8">
    <w:name w:val="Основной текст (8)"/>
    <w:uiPriority w:val="99"/>
    <w:rsid w:val="00A05A9C"/>
  </w:style>
  <w:style w:type="character" w:customStyle="1" w:styleId="91">
    <w:name w:val="Основной текст (9)"/>
    <w:uiPriority w:val="99"/>
    <w:rsid w:val="00A05A9C"/>
    <w:rPr>
      <w:rFonts w:ascii="Times New Roman" w:hAnsi="Times New Roman" w:cs="Times New Roman"/>
      <w:b/>
      <w:bCs/>
      <w:i/>
      <w:iCs/>
      <w:color w:val="000000"/>
      <w:spacing w:val="0"/>
      <w:w w:val="100"/>
      <w:position w:val="0"/>
      <w:sz w:val="21"/>
      <w:szCs w:val="21"/>
      <w:u w:val="none"/>
      <w:lang w:val="ru-RU"/>
    </w:rPr>
  </w:style>
  <w:style w:type="character" w:customStyle="1" w:styleId="80">
    <w:name w:val="Основной текст (8) + Не полужирный"/>
    <w:aliases w:val="Не курсив"/>
    <w:uiPriority w:val="99"/>
    <w:rsid w:val="00A05A9C"/>
  </w:style>
  <w:style w:type="character" w:customStyle="1" w:styleId="c0">
    <w:name w:val="c0"/>
    <w:basedOn w:val="a0"/>
    <w:rsid w:val="00A05A9C"/>
  </w:style>
  <w:style w:type="character" w:styleId="af5">
    <w:name w:val="footnote reference"/>
    <w:basedOn w:val="a0"/>
    <w:rsid w:val="00A05A9C"/>
  </w:style>
  <w:style w:type="paragraph" w:customStyle="1" w:styleId="Standard">
    <w:name w:val="Standard"/>
    <w:rsid w:val="00A05A9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3">
    <w:name w:val="Обычный2"/>
    <w:rsid w:val="00A05A9C"/>
    <w:pPr>
      <w:spacing w:after="0"/>
    </w:pPr>
    <w:rPr>
      <w:rFonts w:ascii="Arial" w:eastAsia="Arial" w:hAnsi="Arial" w:cs="Arial"/>
      <w:color w:val="000000"/>
      <w:szCs w:val="20"/>
    </w:rPr>
  </w:style>
  <w:style w:type="paragraph" w:customStyle="1" w:styleId="14">
    <w:name w:val="Абзац списка1"/>
    <w:basedOn w:val="a"/>
    <w:rsid w:val="00A05A9C"/>
    <w:pPr>
      <w:ind w:left="720"/>
      <w:contextualSpacing/>
    </w:pPr>
    <w:rPr>
      <w:rFonts w:ascii="Cambria" w:eastAsia="Times New Roman" w:hAnsi="Cambria" w:cs="Times New Roman"/>
      <w:lang w:eastAsia="en-US"/>
    </w:rPr>
  </w:style>
  <w:style w:type="paragraph" w:customStyle="1" w:styleId="24">
    <w:name w:val="Без интервала2"/>
    <w:rsid w:val="00A05A9C"/>
    <w:pPr>
      <w:suppressAutoHyphens/>
      <w:spacing w:after="0" w:line="240" w:lineRule="auto"/>
    </w:pPr>
    <w:rPr>
      <w:rFonts w:ascii="Calibri" w:eastAsia="Times New Roman" w:hAnsi="Calibri" w:cs="Times New Roman"/>
      <w:lang w:eastAsia="ar-SA"/>
    </w:rPr>
  </w:style>
  <w:style w:type="paragraph" w:customStyle="1" w:styleId="c4">
    <w:name w:val="c4"/>
    <w:basedOn w:val="a"/>
    <w:rsid w:val="00A42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A42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4260C"/>
  </w:style>
  <w:style w:type="character" w:customStyle="1" w:styleId="c37">
    <w:name w:val="c37"/>
    <w:basedOn w:val="a0"/>
    <w:rsid w:val="00A4260C"/>
  </w:style>
  <w:style w:type="character" w:customStyle="1" w:styleId="c47">
    <w:name w:val="c47"/>
    <w:basedOn w:val="a0"/>
    <w:rsid w:val="00A4260C"/>
  </w:style>
  <w:style w:type="paragraph" w:customStyle="1" w:styleId="c19">
    <w:name w:val="c19"/>
    <w:basedOn w:val="a"/>
    <w:rsid w:val="00A426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9131">
      <w:bodyDiv w:val="1"/>
      <w:marLeft w:val="0"/>
      <w:marRight w:val="0"/>
      <w:marTop w:val="0"/>
      <w:marBottom w:val="0"/>
      <w:divBdr>
        <w:top w:val="none" w:sz="0" w:space="0" w:color="auto"/>
        <w:left w:val="none" w:sz="0" w:space="0" w:color="auto"/>
        <w:bottom w:val="none" w:sz="0" w:space="0" w:color="auto"/>
        <w:right w:val="none" w:sz="0" w:space="0" w:color="auto"/>
      </w:divBdr>
    </w:div>
    <w:div w:id="639458775">
      <w:bodyDiv w:val="1"/>
      <w:marLeft w:val="0"/>
      <w:marRight w:val="0"/>
      <w:marTop w:val="0"/>
      <w:marBottom w:val="0"/>
      <w:divBdr>
        <w:top w:val="none" w:sz="0" w:space="0" w:color="auto"/>
        <w:left w:val="none" w:sz="0" w:space="0" w:color="auto"/>
        <w:bottom w:val="none" w:sz="0" w:space="0" w:color="auto"/>
        <w:right w:val="none" w:sz="0" w:space="0" w:color="auto"/>
      </w:divBdr>
    </w:div>
    <w:div w:id="675155160">
      <w:bodyDiv w:val="1"/>
      <w:marLeft w:val="0"/>
      <w:marRight w:val="0"/>
      <w:marTop w:val="0"/>
      <w:marBottom w:val="0"/>
      <w:divBdr>
        <w:top w:val="none" w:sz="0" w:space="0" w:color="auto"/>
        <w:left w:val="none" w:sz="0" w:space="0" w:color="auto"/>
        <w:bottom w:val="none" w:sz="0" w:space="0" w:color="auto"/>
        <w:right w:val="none" w:sz="0" w:space="0" w:color="auto"/>
      </w:divBdr>
    </w:div>
    <w:div w:id="741757298">
      <w:bodyDiv w:val="1"/>
      <w:marLeft w:val="0"/>
      <w:marRight w:val="0"/>
      <w:marTop w:val="0"/>
      <w:marBottom w:val="0"/>
      <w:divBdr>
        <w:top w:val="none" w:sz="0" w:space="0" w:color="auto"/>
        <w:left w:val="none" w:sz="0" w:space="0" w:color="auto"/>
        <w:bottom w:val="none" w:sz="0" w:space="0" w:color="auto"/>
        <w:right w:val="none" w:sz="0" w:space="0" w:color="auto"/>
      </w:divBdr>
    </w:div>
    <w:div w:id="1512259718">
      <w:bodyDiv w:val="1"/>
      <w:marLeft w:val="0"/>
      <w:marRight w:val="0"/>
      <w:marTop w:val="0"/>
      <w:marBottom w:val="0"/>
      <w:divBdr>
        <w:top w:val="none" w:sz="0" w:space="0" w:color="auto"/>
        <w:left w:val="none" w:sz="0" w:space="0" w:color="auto"/>
        <w:bottom w:val="none" w:sz="0" w:space="0" w:color="auto"/>
        <w:right w:val="none" w:sz="0" w:space="0" w:color="auto"/>
      </w:divBdr>
    </w:div>
    <w:div w:id="21022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33</Pages>
  <Words>11948</Words>
  <Characters>68109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37</cp:revision>
  <cp:lastPrinted>2019-05-19T05:25:00Z</cp:lastPrinted>
  <dcterms:created xsi:type="dcterms:W3CDTF">2018-11-09T09:03:00Z</dcterms:created>
  <dcterms:modified xsi:type="dcterms:W3CDTF">2019-05-19T05:32:00Z</dcterms:modified>
</cp:coreProperties>
</file>