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0607" w14:textId="5D3E8B3C" w:rsidR="00DE0495" w:rsidRPr="00416745" w:rsidRDefault="00752E5A" w:rsidP="00416745">
      <w:pPr>
        <w:rPr>
          <w:rFonts w:ascii="Times New Roman" w:hAnsi="Times New Roman" w:cs="Times New Roman"/>
          <w:sz w:val="24"/>
          <w:szCs w:val="24"/>
        </w:rPr>
      </w:pPr>
      <w:r>
        <w:rPr>
          <w:noProof/>
        </w:rPr>
        <w:drawing>
          <wp:anchor distT="0" distB="0" distL="114300" distR="114300" simplePos="0" relativeHeight="251658752" behindDoc="0" locked="0" layoutInCell="1" allowOverlap="1" wp14:anchorId="26AFD1D3" wp14:editId="00AE6557">
            <wp:simplePos x="0" y="0"/>
            <wp:positionH relativeFrom="column">
              <wp:posOffset>1121415</wp:posOffset>
            </wp:positionH>
            <wp:positionV relativeFrom="paragraph">
              <wp:posOffset>-615309</wp:posOffset>
            </wp:positionV>
            <wp:extent cx="7258675" cy="8852516"/>
            <wp:effectExtent l="800100" t="0" r="781050" b="0"/>
            <wp:wrapThrough wrapText="bothSides">
              <wp:wrapPolygon edited="0">
                <wp:start x="9" y="21608"/>
                <wp:lineTo x="21553" y="21608"/>
                <wp:lineTo x="21553" y="39"/>
                <wp:lineTo x="9" y="39"/>
                <wp:lineTo x="9" y="21608"/>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261175" cy="885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5E028" w14:textId="3F272EE3" w:rsidR="00A71F22" w:rsidRDefault="00A71F22" w:rsidP="00A71F22">
      <w:pPr>
        <w:spacing w:after="0" w:line="240" w:lineRule="auto"/>
        <w:jc w:val="center"/>
        <w:rPr>
          <w:rFonts w:ascii="Times New Roman" w:hAnsi="Times New Roman" w:cs="Times New Roman"/>
          <w:b/>
          <w:bCs/>
          <w:color w:val="000000"/>
          <w:sz w:val="24"/>
          <w:szCs w:val="24"/>
        </w:rPr>
      </w:pPr>
    </w:p>
    <w:p w14:paraId="13153F6B" w14:textId="77777777" w:rsidR="00416745" w:rsidRDefault="00416745" w:rsidP="00416745">
      <w:pPr>
        <w:rPr>
          <w:noProof/>
          <w:lang w:eastAsia="ru-RU"/>
        </w:rPr>
      </w:pPr>
    </w:p>
    <w:p w14:paraId="5F4CB9E6" w14:textId="6370F976" w:rsidR="00091C47" w:rsidRDefault="00091C47" w:rsidP="00A71F22">
      <w:pPr>
        <w:spacing w:after="0" w:line="240" w:lineRule="auto"/>
        <w:rPr>
          <w:rFonts w:ascii="Times New Roman" w:hAnsi="Times New Roman" w:cs="Times New Roman"/>
          <w:sz w:val="24"/>
          <w:szCs w:val="24"/>
        </w:rPr>
      </w:pPr>
    </w:p>
    <w:p w14:paraId="001F03DB" w14:textId="40E38FD2" w:rsidR="00752E5A" w:rsidRDefault="00752E5A" w:rsidP="00A71F22">
      <w:pPr>
        <w:spacing w:after="0" w:line="240" w:lineRule="auto"/>
        <w:rPr>
          <w:rFonts w:ascii="Times New Roman" w:hAnsi="Times New Roman" w:cs="Times New Roman"/>
          <w:sz w:val="24"/>
          <w:szCs w:val="24"/>
        </w:rPr>
      </w:pPr>
    </w:p>
    <w:p w14:paraId="75114C05" w14:textId="339E5726" w:rsidR="00752E5A" w:rsidRDefault="00752E5A" w:rsidP="00A71F22">
      <w:pPr>
        <w:spacing w:after="0" w:line="240" w:lineRule="auto"/>
        <w:rPr>
          <w:rFonts w:ascii="Times New Roman" w:hAnsi="Times New Roman" w:cs="Times New Roman"/>
          <w:sz w:val="24"/>
          <w:szCs w:val="24"/>
        </w:rPr>
      </w:pPr>
    </w:p>
    <w:p w14:paraId="5C82260B" w14:textId="07FA5AA7" w:rsidR="00752E5A" w:rsidRDefault="00752E5A" w:rsidP="00A71F22">
      <w:pPr>
        <w:spacing w:after="0" w:line="240" w:lineRule="auto"/>
        <w:rPr>
          <w:rFonts w:ascii="Times New Roman" w:hAnsi="Times New Roman" w:cs="Times New Roman"/>
          <w:sz w:val="24"/>
          <w:szCs w:val="24"/>
        </w:rPr>
      </w:pPr>
    </w:p>
    <w:p w14:paraId="2A74664D" w14:textId="4E856333" w:rsidR="00752E5A" w:rsidRDefault="00752E5A" w:rsidP="00A71F22">
      <w:pPr>
        <w:spacing w:after="0" w:line="240" w:lineRule="auto"/>
        <w:rPr>
          <w:rFonts w:ascii="Times New Roman" w:hAnsi="Times New Roman" w:cs="Times New Roman"/>
          <w:sz w:val="24"/>
          <w:szCs w:val="24"/>
        </w:rPr>
      </w:pPr>
    </w:p>
    <w:p w14:paraId="6E3B8373" w14:textId="7C2ED081" w:rsidR="00752E5A" w:rsidRDefault="00752E5A" w:rsidP="00A71F22">
      <w:pPr>
        <w:spacing w:after="0" w:line="240" w:lineRule="auto"/>
        <w:rPr>
          <w:rFonts w:ascii="Times New Roman" w:hAnsi="Times New Roman" w:cs="Times New Roman"/>
          <w:sz w:val="24"/>
          <w:szCs w:val="24"/>
        </w:rPr>
      </w:pPr>
    </w:p>
    <w:p w14:paraId="2B01DD46" w14:textId="01929C60" w:rsidR="00752E5A" w:rsidRDefault="00752E5A" w:rsidP="00A71F22">
      <w:pPr>
        <w:spacing w:after="0" w:line="240" w:lineRule="auto"/>
        <w:rPr>
          <w:rFonts w:ascii="Times New Roman" w:hAnsi="Times New Roman" w:cs="Times New Roman"/>
          <w:sz w:val="24"/>
          <w:szCs w:val="24"/>
        </w:rPr>
      </w:pPr>
    </w:p>
    <w:p w14:paraId="7085CF76" w14:textId="0B0A546D" w:rsidR="00752E5A" w:rsidRDefault="00752E5A" w:rsidP="00A71F22">
      <w:pPr>
        <w:spacing w:after="0" w:line="240" w:lineRule="auto"/>
        <w:rPr>
          <w:rFonts w:ascii="Times New Roman" w:hAnsi="Times New Roman" w:cs="Times New Roman"/>
          <w:sz w:val="24"/>
          <w:szCs w:val="24"/>
        </w:rPr>
      </w:pPr>
    </w:p>
    <w:p w14:paraId="149F0605" w14:textId="33B6B6CC" w:rsidR="00752E5A" w:rsidRDefault="00752E5A" w:rsidP="00A71F22">
      <w:pPr>
        <w:spacing w:after="0" w:line="240" w:lineRule="auto"/>
        <w:rPr>
          <w:rFonts w:ascii="Times New Roman" w:hAnsi="Times New Roman" w:cs="Times New Roman"/>
          <w:sz w:val="24"/>
          <w:szCs w:val="24"/>
        </w:rPr>
      </w:pPr>
    </w:p>
    <w:p w14:paraId="038F86CE" w14:textId="34334662" w:rsidR="00752E5A" w:rsidRDefault="00752E5A" w:rsidP="00A71F22">
      <w:pPr>
        <w:spacing w:after="0" w:line="240" w:lineRule="auto"/>
        <w:rPr>
          <w:rFonts w:ascii="Times New Roman" w:hAnsi="Times New Roman" w:cs="Times New Roman"/>
          <w:sz w:val="24"/>
          <w:szCs w:val="24"/>
        </w:rPr>
      </w:pPr>
    </w:p>
    <w:p w14:paraId="2E1FE443" w14:textId="18849CD5" w:rsidR="00752E5A" w:rsidRDefault="00752E5A" w:rsidP="00A71F22">
      <w:pPr>
        <w:spacing w:after="0" w:line="240" w:lineRule="auto"/>
        <w:rPr>
          <w:rFonts w:ascii="Times New Roman" w:hAnsi="Times New Roman" w:cs="Times New Roman"/>
          <w:sz w:val="24"/>
          <w:szCs w:val="24"/>
        </w:rPr>
      </w:pPr>
    </w:p>
    <w:p w14:paraId="32815D96" w14:textId="27F024E7" w:rsidR="00752E5A" w:rsidRDefault="00752E5A" w:rsidP="00A71F22">
      <w:pPr>
        <w:spacing w:after="0" w:line="240" w:lineRule="auto"/>
        <w:rPr>
          <w:rFonts w:ascii="Times New Roman" w:hAnsi="Times New Roman" w:cs="Times New Roman"/>
          <w:sz w:val="24"/>
          <w:szCs w:val="24"/>
        </w:rPr>
      </w:pPr>
      <w:bookmarkStart w:id="0" w:name="_GoBack"/>
      <w:bookmarkEnd w:id="0"/>
    </w:p>
    <w:p w14:paraId="42C46A7D" w14:textId="04361C93" w:rsidR="00752E5A" w:rsidRDefault="00752E5A" w:rsidP="00A71F22">
      <w:pPr>
        <w:spacing w:after="0" w:line="240" w:lineRule="auto"/>
        <w:rPr>
          <w:rFonts w:ascii="Times New Roman" w:hAnsi="Times New Roman" w:cs="Times New Roman"/>
          <w:sz w:val="24"/>
          <w:szCs w:val="24"/>
        </w:rPr>
      </w:pPr>
    </w:p>
    <w:p w14:paraId="2AF2DABE" w14:textId="41BE6C5C" w:rsidR="00752E5A" w:rsidRDefault="00752E5A" w:rsidP="00A71F22">
      <w:pPr>
        <w:spacing w:after="0" w:line="240" w:lineRule="auto"/>
        <w:rPr>
          <w:rFonts w:ascii="Times New Roman" w:hAnsi="Times New Roman" w:cs="Times New Roman"/>
          <w:sz w:val="24"/>
          <w:szCs w:val="24"/>
        </w:rPr>
      </w:pPr>
    </w:p>
    <w:p w14:paraId="414FEE3F" w14:textId="3273C526" w:rsidR="00752E5A" w:rsidRDefault="00752E5A" w:rsidP="00A71F22">
      <w:pPr>
        <w:spacing w:after="0" w:line="240" w:lineRule="auto"/>
        <w:rPr>
          <w:rFonts w:ascii="Times New Roman" w:hAnsi="Times New Roman" w:cs="Times New Roman"/>
          <w:sz w:val="24"/>
          <w:szCs w:val="24"/>
        </w:rPr>
      </w:pPr>
    </w:p>
    <w:p w14:paraId="1E5F099D" w14:textId="3F009876" w:rsidR="00752E5A" w:rsidRDefault="00752E5A" w:rsidP="00A71F22">
      <w:pPr>
        <w:spacing w:after="0" w:line="240" w:lineRule="auto"/>
        <w:rPr>
          <w:rFonts w:ascii="Times New Roman" w:hAnsi="Times New Roman" w:cs="Times New Roman"/>
          <w:sz w:val="24"/>
          <w:szCs w:val="24"/>
        </w:rPr>
      </w:pPr>
    </w:p>
    <w:p w14:paraId="14E5CB33" w14:textId="4EB11F52" w:rsidR="00752E5A" w:rsidRDefault="00752E5A" w:rsidP="00A71F22">
      <w:pPr>
        <w:spacing w:after="0" w:line="240" w:lineRule="auto"/>
        <w:rPr>
          <w:rFonts w:ascii="Times New Roman" w:hAnsi="Times New Roman" w:cs="Times New Roman"/>
          <w:sz w:val="24"/>
          <w:szCs w:val="24"/>
        </w:rPr>
      </w:pPr>
    </w:p>
    <w:p w14:paraId="7C0B64AD" w14:textId="5C224385" w:rsidR="00752E5A" w:rsidRDefault="00752E5A" w:rsidP="00A71F22">
      <w:pPr>
        <w:spacing w:after="0" w:line="240" w:lineRule="auto"/>
        <w:rPr>
          <w:rFonts w:ascii="Times New Roman" w:hAnsi="Times New Roman" w:cs="Times New Roman"/>
          <w:sz w:val="24"/>
          <w:szCs w:val="24"/>
        </w:rPr>
      </w:pPr>
    </w:p>
    <w:p w14:paraId="29853D21" w14:textId="7786DF78" w:rsidR="00752E5A" w:rsidRDefault="00752E5A" w:rsidP="00A71F22">
      <w:pPr>
        <w:spacing w:after="0" w:line="240" w:lineRule="auto"/>
        <w:rPr>
          <w:rFonts w:ascii="Times New Roman" w:hAnsi="Times New Roman" w:cs="Times New Roman"/>
          <w:sz w:val="24"/>
          <w:szCs w:val="24"/>
        </w:rPr>
      </w:pPr>
    </w:p>
    <w:p w14:paraId="0C37FF8D" w14:textId="5B536890" w:rsidR="00752E5A" w:rsidRDefault="00752E5A" w:rsidP="00A71F22">
      <w:pPr>
        <w:spacing w:after="0" w:line="240" w:lineRule="auto"/>
        <w:rPr>
          <w:rFonts w:ascii="Times New Roman" w:hAnsi="Times New Roman" w:cs="Times New Roman"/>
          <w:sz w:val="24"/>
          <w:szCs w:val="24"/>
        </w:rPr>
      </w:pPr>
    </w:p>
    <w:p w14:paraId="29DF39D3" w14:textId="73BA2180" w:rsidR="00752E5A" w:rsidRDefault="00752E5A" w:rsidP="00A71F22">
      <w:pPr>
        <w:spacing w:after="0" w:line="240" w:lineRule="auto"/>
        <w:rPr>
          <w:rFonts w:ascii="Times New Roman" w:hAnsi="Times New Roman" w:cs="Times New Roman"/>
          <w:sz w:val="24"/>
          <w:szCs w:val="24"/>
        </w:rPr>
      </w:pPr>
    </w:p>
    <w:p w14:paraId="46A42123" w14:textId="21981C73" w:rsidR="00752E5A" w:rsidRDefault="00752E5A" w:rsidP="00A71F22">
      <w:pPr>
        <w:spacing w:after="0" w:line="240" w:lineRule="auto"/>
        <w:rPr>
          <w:rFonts w:ascii="Times New Roman" w:hAnsi="Times New Roman" w:cs="Times New Roman"/>
          <w:sz w:val="24"/>
          <w:szCs w:val="24"/>
        </w:rPr>
      </w:pPr>
    </w:p>
    <w:p w14:paraId="63882E5C" w14:textId="7A675D4E" w:rsidR="00752E5A" w:rsidRDefault="00752E5A" w:rsidP="00A71F22">
      <w:pPr>
        <w:spacing w:after="0" w:line="240" w:lineRule="auto"/>
        <w:rPr>
          <w:rFonts w:ascii="Times New Roman" w:hAnsi="Times New Roman" w:cs="Times New Roman"/>
          <w:sz w:val="24"/>
          <w:szCs w:val="24"/>
        </w:rPr>
      </w:pPr>
    </w:p>
    <w:p w14:paraId="6A736A07" w14:textId="68B76F93" w:rsidR="00752E5A" w:rsidRDefault="00752E5A" w:rsidP="00A71F22">
      <w:pPr>
        <w:spacing w:after="0" w:line="240" w:lineRule="auto"/>
        <w:rPr>
          <w:rFonts w:ascii="Times New Roman" w:hAnsi="Times New Roman" w:cs="Times New Roman"/>
          <w:sz w:val="24"/>
          <w:szCs w:val="24"/>
        </w:rPr>
      </w:pPr>
    </w:p>
    <w:p w14:paraId="60403CDB" w14:textId="1B6B9153" w:rsidR="00752E5A" w:rsidRDefault="00752E5A" w:rsidP="00A71F22">
      <w:pPr>
        <w:spacing w:after="0" w:line="240" w:lineRule="auto"/>
        <w:rPr>
          <w:rFonts w:ascii="Times New Roman" w:hAnsi="Times New Roman" w:cs="Times New Roman"/>
          <w:sz w:val="24"/>
          <w:szCs w:val="24"/>
        </w:rPr>
      </w:pPr>
    </w:p>
    <w:p w14:paraId="08B2E8FC" w14:textId="52A0B821" w:rsidR="00752E5A" w:rsidRDefault="00752E5A" w:rsidP="00A71F22">
      <w:pPr>
        <w:spacing w:after="0" w:line="240" w:lineRule="auto"/>
        <w:rPr>
          <w:rFonts w:ascii="Times New Roman" w:hAnsi="Times New Roman" w:cs="Times New Roman"/>
          <w:sz w:val="24"/>
          <w:szCs w:val="24"/>
        </w:rPr>
      </w:pPr>
    </w:p>
    <w:p w14:paraId="7AC4A6BF" w14:textId="77777777" w:rsidR="00752E5A" w:rsidRDefault="00752E5A" w:rsidP="00A71F22">
      <w:pPr>
        <w:spacing w:after="0" w:line="240" w:lineRule="auto"/>
        <w:rPr>
          <w:rFonts w:ascii="Times New Roman" w:hAnsi="Times New Roman" w:cs="Times New Roman"/>
          <w:sz w:val="24"/>
          <w:szCs w:val="24"/>
        </w:rPr>
      </w:pPr>
    </w:p>
    <w:p w14:paraId="1D8491DC" w14:textId="77777777" w:rsidR="00091C47" w:rsidRDefault="00091C47" w:rsidP="00A71F22">
      <w:pPr>
        <w:spacing w:after="0" w:line="240" w:lineRule="auto"/>
        <w:rPr>
          <w:rFonts w:ascii="Times New Roman" w:hAnsi="Times New Roman" w:cs="Times New Roman"/>
          <w:sz w:val="24"/>
          <w:szCs w:val="24"/>
        </w:rPr>
      </w:pPr>
    </w:p>
    <w:p w14:paraId="01DC6E95" w14:textId="77777777" w:rsidR="00091C47" w:rsidRDefault="00091C47" w:rsidP="00A71F22">
      <w:pPr>
        <w:spacing w:after="0" w:line="240" w:lineRule="auto"/>
        <w:rPr>
          <w:rFonts w:ascii="Times New Roman" w:hAnsi="Times New Roman" w:cs="Times New Roman"/>
          <w:sz w:val="24"/>
          <w:szCs w:val="24"/>
        </w:rPr>
      </w:pPr>
    </w:p>
    <w:p w14:paraId="008AEC73" w14:textId="77777777" w:rsidR="00091C47" w:rsidRDefault="00091C47" w:rsidP="00A71F22">
      <w:pPr>
        <w:spacing w:after="0" w:line="240" w:lineRule="auto"/>
        <w:rPr>
          <w:rFonts w:ascii="Times New Roman" w:hAnsi="Times New Roman" w:cs="Times New Roman"/>
          <w:sz w:val="24"/>
          <w:szCs w:val="24"/>
        </w:rPr>
      </w:pPr>
    </w:p>
    <w:p w14:paraId="6C9DB299" w14:textId="77777777" w:rsidR="00091C47" w:rsidRDefault="00091C47" w:rsidP="00A71F22">
      <w:pPr>
        <w:spacing w:after="0" w:line="240" w:lineRule="auto"/>
        <w:rPr>
          <w:rFonts w:ascii="Times New Roman" w:hAnsi="Times New Roman" w:cs="Times New Roman"/>
          <w:sz w:val="24"/>
          <w:szCs w:val="24"/>
        </w:rPr>
      </w:pPr>
    </w:p>
    <w:p w14:paraId="78D9789B" w14:textId="77777777" w:rsidR="00091C47" w:rsidRDefault="00091C47" w:rsidP="00A71F22">
      <w:pPr>
        <w:spacing w:after="0" w:line="240" w:lineRule="auto"/>
        <w:rPr>
          <w:rFonts w:ascii="Times New Roman" w:hAnsi="Times New Roman" w:cs="Times New Roman"/>
          <w:sz w:val="24"/>
          <w:szCs w:val="24"/>
        </w:rPr>
      </w:pPr>
    </w:p>
    <w:p w14:paraId="49F4C805" w14:textId="77777777" w:rsidR="00091C47" w:rsidRDefault="00091C47" w:rsidP="00A71F22">
      <w:pPr>
        <w:spacing w:after="0" w:line="240" w:lineRule="auto"/>
        <w:rPr>
          <w:rFonts w:ascii="Times New Roman" w:hAnsi="Times New Roman" w:cs="Times New Roman"/>
          <w:sz w:val="24"/>
          <w:szCs w:val="24"/>
        </w:rPr>
      </w:pPr>
    </w:p>
    <w:p w14:paraId="4EAA4F71" w14:textId="77777777" w:rsidR="00091C47" w:rsidRDefault="00091C47" w:rsidP="00A71F22">
      <w:pPr>
        <w:spacing w:after="0" w:line="240" w:lineRule="auto"/>
        <w:rPr>
          <w:rFonts w:ascii="Times New Roman" w:hAnsi="Times New Roman" w:cs="Times New Roman"/>
          <w:b/>
          <w:bCs/>
          <w:color w:val="000000"/>
          <w:sz w:val="24"/>
          <w:szCs w:val="24"/>
        </w:rPr>
      </w:pPr>
    </w:p>
    <w:p w14:paraId="76B683E7" w14:textId="77777777" w:rsidR="0082698A" w:rsidRDefault="0082698A" w:rsidP="006F50D2">
      <w:pPr>
        <w:spacing w:after="0" w:line="240" w:lineRule="auto"/>
        <w:jc w:val="center"/>
        <w:rPr>
          <w:rFonts w:ascii="Times New Roman" w:hAnsi="Times New Roman" w:cs="Times New Roman"/>
          <w:b/>
          <w:bCs/>
          <w:color w:val="000000"/>
          <w:sz w:val="24"/>
          <w:szCs w:val="24"/>
        </w:rPr>
      </w:pPr>
      <w:r w:rsidRPr="006F50D2">
        <w:rPr>
          <w:rFonts w:ascii="Times New Roman" w:hAnsi="Times New Roman" w:cs="Times New Roman"/>
          <w:b/>
          <w:bCs/>
          <w:color w:val="000000"/>
          <w:sz w:val="24"/>
          <w:szCs w:val="24"/>
        </w:rPr>
        <w:lastRenderedPageBreak/>
        <w:t>Пояснительная записка</w:t>
      </w:r>
    </w:p>
    <w:p w14:paraId="52EF3DA9" w14:textId="77777777" w:rsidR="000219E3" w:rsidRDefault="000219E3" w:rsidP="006F50D2">
      <w:pPr>
        <w:spacing w:after="0" w:line="240" w:lineRule="auto"/>
        <w:jc w:val="center"/>
        <w:rPr>
          <w:rFonts w:ascii="Times New Roman" w:hAnsi="Times New Roman" w:cs="Times New Roman"/>
          <w:b/>
          <w:bCs/>
          <w:color w:val="000000"/>
          <w:sz w:val="24"/>
          <w:szCs w:val="24"/>
        </w:rPr>
      </w:pPr>
    </w:p>
    <w:p w14:paraId="3F1D6944" w14:textId="77777777" w:rsidR="000219E3" w:rsidRPr="00127495" w:rsidRDefault="000219E3" w:rsidP="000219E3">
      <w:pPr>
        <w:spacing w:after="0" w:line="60" w:lineRule="atLeast"/>
        <w:ind w:firstLine="708"/>
        <w:jc w:val="both"/>
        <w:rPr>
          <w:rFonts w:ascii="Times New Roman" w:eastAsia="Times New Roman" w:hAnsi="Times New Roman" w:cs="Times New Roman"/>
          <w:sz w:val="24"/>
          <w:szCs w:val="24"/>
        </w:rPr>
      </w:pPr>
      <w:r w:rsidRPr="00127495">
        <w:rPr>
          <w:rFonts w:ascii="Times New Roman" w:eastAsia="Times New Roman" w:hAnsi="Times New Roman" w:cs="Times New Roman"/>
          <w:sz w:val="24"/>
          <w:szCs w:val="24"/>
        </w:rPr>
        <w:t>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 проекта примерной основной образовательной программы для умстве</w:t>
      </w:r>
      <w:r>
        <w:rPr>
          <w:rFonts w:ascii="Times New Roman" w:eastAsia="Times New Roman" w:hAnsi="Times New Roman" w:cs="Times New Roman"/>
          <w:sz w:val="24"/>
          <w:szCs w:val="24"/>
        </w:rPr>
        <w:t xml:space="preserve">нно отсталых детей, и реализует </w:t>
      </w:r>
      <w:r w:rsidRPr="00127495">
        <w:rPr>
          <w:rFonts w:ascii="Times New Roman" w:eastAsia="Times New Roman" w:hAnsi="Times New Roman" w:cs="Times New Roman"/>
          <w:sz w:val="24"/>
          <w:szCs w:val="24"/>
        </w:rPr>
        <w:t xml:space="preserve">программу под редакцией </w:t>
      </w:r>
      <w:proofErr w:type="spellStart"/>
      <w:r w:rsidRPr="00127495">
        <w:rPr>
          <w:rFonts w:ascii="Times New Roman" w:eastAsia="Times New Roman" w:hAnsi="Times New Roman" w:cs="Times New Roman"/>
          <w:sz w:val="24"/>
          <w:szCs w:val="24"/>
        </w:rPr>
        <w:t>Бгажноковой</w:t>
      </w:r>
      <w:proofErr w:type="spellEnd"/>
      <w:r w:rsidRPr="00127495">
        <w:rPr>
          <w:rFonts w:ascii="Times New Roman" w:eastAsia="Times New Roman" w:hAnsi="Times New Roman" w:cs="Times New Roman"/>
          <w:sz w:val="24"/>
          <w:szCs w:val="24"/>
        </w:rPr>
        <w:t xml:space="preserve"> И.М. для специальных (коррекционных) учреждений VIII вида 1</w:t>
      </w:r>
      <w:r>
        <w:rPr>
          <w:rFonts w:ascii="Times New Roman" w:eastAsia="Times New Roman" w:hAnsi="Times New Roman" w:cs="Times New Roman"/>
          <w:sz w:val="24"/>
          <w:szCs w:val="24"/>
        </w:rPr>
        <w:t>-</w:t>
      </w:r>
      <w:r w:rsidRPr="0012749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классы</w:t>
      </w:r>
      <w:r w:rsidRPr="00127495">
        <w:rPr>
          <w:rFonts w:ascii="Times New Roman" w:eastAsia="Times New Roman" w:hAnsi="Times New Roman" w:cs="Times New Roman"/>
          <w:sz w:val="24"/>
          <w:szCs w:val="24"/>
        </w:rPr>
        <w:t>,«Просвещение»</w:t>
      </w:r>
      <w:r>
        <w:rPr>
          <w:rFonts w:ascii="Times New Roman" w:eastAsia="Times New Roman" w:hAnsi="Times New Roman" w:cs="Times New Roman"/>
          <w:sz w:val="24"/>
          <w:szCs w:val="24"/>
        </w:rPr>
        <w:t>,</w:t>
      </w:r>
      <w:r w:rsidRPr="00127495">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 - </w:t>
      </w:r>
      <w:r w:rsidRPr="00127495">
        <w:rPr>
          <w:rFonts w:ascii="Times New Roman" w:eastAsia="Times New Roman" w:hAnsi="Times New Roman" w:cs="Times New Roman"/>
          <w:sz w:val="24"/>
          <w:szCs w:val="24"/>
        </w:rPr>
        <w:t>Петербургский филиал, 2013 г.</w:t>
      </w:r>
    </w:p>
    <w:p w14:paraId="665C2C9E" w14:textId="77777777" w:rsidR="000219E3" w:rsidRDefault="000219E3" w:rsidP="000219E3">
      <w:pPr>
        <w:spacing w:after="0" w:line="60" w:lineRule="atLeast"/>
        <w:ind w:firstLine="708"/>
        <w:jc w:val="both"/>
        <w:rPr>
          <w:rFonts w:ascii="Times New Roman" w:eastAsia="Times New Roman" w:hAnsi="Times New Roman" w:cs="Times New Roman"/>
          <w:sz w:val="24"/>
          <w:szCs w:val="24"/>
        </w:rPr>
      </w:pPr>
      <w:r w:rsidRPr="00127495">
        <w:rPr>
          <w:rFonts w:ascii="Times New Roman" w:eastAsia="Times New Roman" w:hAnsi="Times New Roman" w:cs="Times New Roman"/>
          <w:sz w:val="24"/>
          <w:szCs w:val="24"/>
        </w:rPr>
        <w:t>Рабочая программа ориентирована на использование учебника Комаровой С.В. Устн</w:t>
      </w:r>
      <w:r>
        <w:rPr>
          <w:rFonts w:ascii="Times New Roman" w:eastAsia="Times New Roman" w:hAnsi="Times New Roman" w:cs="Times New Roman"/>
          <w:sz w:val="24"/>
          <w:szCs w:val="24"/>
        </w:rPr>
        <w:t xml:space="preserve">ая речь: 2класс: учебник для специальных (коррекционных) </w:t>
      </w:r>
      <w:proofErr w:type="gramStart"/>
      <w:r>
        <w:rPr>
          <w:rFonts w:ascii="Times New Roman" w:eastAsia="Times New Roman" w:hAnsi="Times New Roman" w:cs="Times New Roman"/>
          <w:sz w:val="24"/>
          <w:szCs w:val="24"/>
        </w:rPr>
        <w:t xml:space="preserve">учреждений </w:t>
      </w:r>
      <w:r w:rsidRPr="00127495">
        <w:rPr>
          <w:rFonts w:ascii="Times New Roman" w:eastAsia="Times New Roman" w:hAnsi="Times New Roman" w:cs="Times New Roman"/>
          <w:sz w:val="24"/>
          <w:szCs w:val="24"/>
        </w:rPr>
        <w:t xml:space="preserve"> VIII</w:t>
      </w:r>
      <w:proofErr w:type="gramEnd"/>
      <w:r w:rsidRPr="00127495">
        <w:rPr>
          <w:rFonts w:ascii="Times New Roman" w:eastAsia="Times New Roman" w:hAnsi="Times New Roman" w:cs="Times New Roman"/>
          <w:sz w:val="24"/>
          <w:szCs w:val="24"/>
        </w:rPr>
        <w:t xml:space="preserve"> вида / Комарова С.В. </w:t>
      </w:r>
      <w:r>
        <w:rPr>
          <w:rFonts w:ascii="Times New Roman" w:eastAsia="Times New Roman" w:hAnsi="Times New Roman" w:cs="Times New Roman"/>
          <w:sz w:val="24"/>
          <w:szCs w:val="24"/>
        </w:rPr>
        <w:t>- М. :Просвещение, 2012</w:t>
      </w:r>
      <w:r w:rsidRPr="00127495">
        <w:rPr>
          <w:rFonts w:ascii="Times New Roman" w:eastAsia="Times New Roman" w:hAnsi="Times New Roman" w:cs="Times New Roman"/>
          <w:sz w:val="24"/>
          <w:szCs w:val="24"/>
        </w:rPr>
        <w:t>.</w:t>
      </w:r>
    </w:p>
    <w:p w14:paraId="79289E35" w14:textId="77777777" w:rsidR="000219E3" w:rsidRPr="000219E3" w:rsidRDefault="000219E3" w:rsidP="000219E3">
      <w:pPr>
        <w:spacing w:after="0"/>
        <w:ind w:firstLine="709"/>
        <w:jc w:val="both"/>
        <w:rPr>
          <w:rFonts w:ascii="Times New Roman" w:hAnsi="Times New Roman"/>
          <w:sz w:val="24"/>
          <w:szCs w:val="24"/>
        </w:rPr>
      </w:pPr>
      <w:r w:rsidRPr="00E23BB7">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речевой практики, которые определены Федеральным государственным стандартом образования обучающихся с умственной отсталостью (интеллектуальными нарушениями).</w:t>
      </w:r>
    </w:p>
    <w:p w14:paraId="264A5E47" w14:textId="77777777" w:rsidR="005520BC" w:rsidRPr="006F50D2" w:rsidRDefault="005520BC" w:rsidP="006F50D2">
      <w:pPr>
        <w:spacing w:after="0" w:line="60" w:lineRule="atLeast"/>
        <w:ind w:firstLine="709"/>
        <w:jc w:val="both"/>
        <w:rPr>
          <w:rFonts w:ascii="Times New Roman" w:hAnsi="Times New Roman" w:cs="Times New Roman"/>
          <w:sz w:val="24"/>
          <w:szCs w:val="24"/>
        </w:rPr>
      </w:pPr>
      <w:r w:rsidRPr="006F50D2">
        <w:rPr>
          <w:rFonts w:ascii="Times New Roman" w:hAnsi="Times New Roman" w:cs="Times New Roman"/>
          <w:b/>
          <w:color w:val="000000"/>
          <w:sz w:val="24"/>
          <w:szCs w:val="24"/>
          <w:shd w:val="clear" w:color="auto" w:fill="FFFFFF"/>
        </w:rPr>
        <w:t>Цель</w:t>
      </w:r>
      <w:r w:rsidRPr="006F50D2">
        <w:rPr>
          <w:rFonts w:ascii="Times New Roman" w:hAnsi="Times New Roman" w:cs="Times New Roman"/>
          <w:color w:val="000000"/>
          <w:sz w:val="24"/>
          <w:szCs w:val="24"/>
          <w:shd w:val="clear" w:color="auto" w:fill="FFFFFF"/>
        </w:rPr>
        <w:t xml:space="preserve"> учебн</w:t>
      </w:r>
      <w:r w:rsidR="00BB7ED9" w:rsidRPr="006F50D2">
        <w:rPr>
          <w:rFonts w:ascii="Times New Roman" w:hAnsi="Times New Roman" w:cs="Times New Roman"/>
          <w:color w:val="000000"/>
          <w:sz w:val="24"/>
          <w:szCs w:val="24"/>
          <w:shd w:val="clear" w:color="auto" w:fill="FFFFFF"/>
        </w:rPr>
        <w:t>ого предмета «Речевая практика»</w:t>
      </w:r>
      <w:r w:rsidRPr="006F50D2">
        <w:rPr>
          <w:rFonts w:ascii="Times New Roman" w:hAnsi="Times New Roman" w:cs="Times New Roman"/>
          <w:color w:val="000000"/>
          <w:sz w:val="24"/>
          <w:szCs w:val="24"/>
          <w:shd w:val="clear" w:color="auto" w:fill="FFFFFF"/>
        </w:rPr>
        <w:t xml:space="preserve"> - развитие речевой коммуникации школьников с нарушениями интеллекта для осуществления общения с окружающими людьми</w:t>
      </w:r>
      <w:r w:rsidR="006F50D2">
        <w:rPr>
          <w:rFonts w:ascii="Times New Roman" w:hAnsi="Times New Roman" w:cs="Times New Roman"/>
          <w:color w:val="000000"/>
          <w:sz w:val="24"/>
          <w:szCs w:val="24"/>
          <w:shd w:val="clear" w:color="auto" w:fill="FFFFFF"/>
        </w:rPr>
        <w:t xml:space="preserve">, </w:t>
      </w:r>
      <w:r w:rsidR="006F50D2">
        <w:rPr>
          <w:rFonts w:ascii="Times New Roman" w:hAnsi="Times New Roman" w:cs="Times New Roman"/>
          <w:sz w:val="24"/>
          <w:szCs w:val="24"/>
        </w:rPr>
        <w:t xml:space="preserve">на развитие речевой коммуникации учащихся как способности </w:t>
      </w:r>
      <w:proofErr w:type="gramStart"/>
      <w:r w:rsidR="006F50D2">
        <w:rPr>
          <w:rFonts w:ascii="Times New Roman" w:hAnsi="Times New Roman" w:cs="Times New Roman"/>
          <w:sz w:val="24"/>
          <w:szCs w:val="24"/>
        </w:rPr>
        <w:t>использования  вербальных</w:t>
      </w:r>
      <w:proofErr w:type="gramEnd"/>
      <w:r w:rsidR="006F50D2">
        <w:rPr>
          <w:rFonts w:ascii="Times New Roman" w:hAnsi="Times New Roman" w:cs="Times New Roman"/>
          <w:sz w:val="24"/>
          <w:szCs w:val="24"/>
        </w:rPr>
        <w:t xml:space="preserve"> и невербальных средств для осуществления общения с окружающими людьми в различных ситуациях.</w:t>
      </w:r>
    </w:p>
    <w:p w14:paraId="0E0F898F" w14:textId="77777777" w:rsidR="005520BC" w:rsidRPr="006F50D2" w:rsidRDefault="005520BC" w:rsidP="006F50D2">
      <w:pPr>
        <w:spacing w:after="0" w:line="240" w:lineRule="auto"/>
        <w:ind w:firstLine="567"/>
        <w:rPr>
          <w:rFonts w:ascii="Times New Roman" w:hAnsi="Times New Roman" w:cs="Times New Roman"/>
          <w:color w:val="000000"/>
          <w:sz w:val="24"/>
          <w:szCs w:val="24"/>
          <w:shd w:val="clear" w:color="auto" w:fill="FFFFFF"/>
        </w:rPr>
      </w:pPr>
      <w:r w:rsidRPr="006F50D2">
        <w:rPr>
          <w:rFonts w:ascii="Times New Roman" w:hAnsi="Times New Roman" w:cs="Times New Roman"/>
          <w:color w:val="000000"/>
          <w:sz w:val="24"/>
          <w:szCs w:val="24"/>
          <w:shd w:val="clear" w:color="auto" w:fill="FFFFFF"/>
        </w:rPr>
        <w:t xml:space="preserve"> Основной формой организации деятельности детей на уроках речевой практики является речевая ситуация (тематическая ролевая игра), позволяющая воспроизвести базовые условия естественного общения. Речевые навыки, сформированные в речевых ситуациях, переносятся в спонтанное общение.  </w:t>
      </w:r>
    </w:p>
    <w:p w14:paraId="051CFC88" w14:textId="77777777" w:rsidR="005520BC" w:rsidRPr="006F50D2" w:rsidRDefault="005520BC" w:rsidP="006F50D2">
      <w:pPr>
        <w:spacing w:after="0" w:line="240" w:lineRule="auto"/>
        <w:ind w:firstLine="567"/>
        <w:jc w:val="both"/>
        <w:rPr>
          <w:rFonts w:ascii="Times New Roman" w:hAnsi="Times New Roman" w:cs="Times New Roman"/>
          <w:color w:val="000000"/>
          <w:sz w:val="24"/>
          <w:szCs w:val="24"/>
        </w:rPr>
      </w:pPr>
      <w:r w:rsidRPr="006F50D2">
        <w:rPr>
          <w:rFonts w:ascii="Times New Roman" w:hAnsi="Times New Roman" w:cs="Times New Roman"/>
          <w:b/>
          <w:color w:val="000000"/>
          <w:sz w:val="24"/>
          <w:szCs w:val="24"/>
        </w:rPr>
        <w:t>Задачи</w:t>
      </w:r>
      <w:r w:rsidR="006F50D2">
        <w:rPr>
          <w:rFonts w:ascii="Times New Roman" w:hAnsi="Times New Roman" w:cs="Times New Roman"/>
          <w:color w:val="000000"/>
          <w:sz w:val="24"/>
          <w:szCs w:val="24"/>
        </w:rPr>
        <w:t xml:space="preserve">: </w:t>
      </w:r>
    </w:p>
    <w:p w14:paraId="4410AF1E" w14:textId="77777777" w:rsidR="005520BC" w:rsidRPr="006F50D2" w:rsidRDefault="006F50D2" w:rsidP="006F50D2">
      <w:pPr>
        <w:pStyle w:val="a4"/>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005520BC" w:rsidRPr="006F50D2">
        <w:rPr>
          <w:rFonts w:ascii="Times New Roman" w:hAnsi="Times New Roman" w:cs="Times New Roman"/>
          <w:color w:val="000000"/>
          <w:sz w:val="24"/>
          <w:szCs w:val="24"/>
        </w:rPr>
        <w:t>скорить процесс овладения разговорной речью на основе коррекции всех составляющих речевой акт компонентов;</w:t>
      </w:r>
    </w:p>
    <w:p w14:paraId="4F1AF733" w14:textId="77777777" w:rsidR="005520BC" w:rsidRPr="006F50D2" w:rsidRDefault="006F50D2" w:rsidP="006F50D2">
      <w:pPr>
        <w:pStyle w:val="a4"/>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5520BC" w:rsidRPr="006F50D2">
        <w:rPr>
          <w:rFonts w:ascii="Times New Roman" w:hAnsi="Times New Roman" w:cs="Times New Roman"/>
          <w:color w:val="000000"/>
          <w:sz w:val="24"/>
          <w:szCs w:val="24"/>
        </w:rPr>
        <w:t>омочь детям ускорить и обобщить имеющийся у них речевой опыт:</w:t>
      </w:r>
    </w:p>
    <w:p w14:paraId="588A4F8B" w14:textId="77777777" w:rsidR="006F50D2" w:rsidRDefault="006F50D2" w:rsidP="006F50D2">
      <w:pPr>
        <w:pStyle w:val="a4"/>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005520BC" w:rsidRPr="006F50D2">
        <w:rPr>
          <w:rFonts w:ascii="Times New Roman" w:hAnsi="Times New Roman" w:cs="Times New Roman"/>
          <w:color w:val="000000"/>
          <w:sz w:val="24"/>
          <w:szCs w:val="24"/>
        </w:rPr>
        <w:t xml:space="preserve">лучшить качественные характеристики устной речи, как звукопроизношение, темп, ритм, дикция, интонация, </w:t>
      </w:r>
    </w:p>
    <w:p w14:paraId="4D1A768A" w14:textId="77777777" w:rsidR="005520BC" w:rsidRPr="006F50D2" w:rsidRDefault="005520BC" w:rsidP="006F50D2">
      <w:p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выразительность;</w:t>
      </w:r>
    </w:p>
    <w:p w14:paraId="0B426D51" w14:textId="77777777" w:rsidR="005520BC" w:rsidRPr="006F50D2" w:rsidRDefault="006F50D2" w:rsidP="006F50D2">
      <w:pPr>
        <w:pStyle w:val="a4"/>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5520BC" w:rsidRPr="006F50D2">
        <w:rPr>
          <w:rFonts w:ascii="Times New Roman" w:hAnsi="Times New Roman" w:cs="Times New Roman"/>
          <w:color w:val="000000"/>
          <w:sz w:val="24"/>
          <w:szCs w:val="24"/>
        </w:rPr>
        <w:t>пособствовать совершенствованию речевого опыта учащихся.</w:t>
      </w:r>
    </w:p>
    <w:p w14:paraId="0E688675" w14:textId="77777777" w:rsidR="005520BC" w:rsidRPr="006F50D2" w:rsidRDefault="006F50D2" w:rsidP="006F50D2">
      <w:pPr>
        <w:pStyle w:val="a4"/>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5520BC" w:rsidRPr="006F50D2">
        <w:rPr>
          <w:rFonts w:ascii="Times New Roman" w:hAnsi="Times New Roman" w:cs="Times New Roman"/>
          <w:color w:val="000000"/>
          <w:sz w:val="24"/>
          <w:szCs w:val="24"/>
        </w:rPr>
        <w:t>орригировать и обогащать языковую базу устных высказываний детей</w:t>
      </w:r>
    </w:p>
    <w:p w14:paraId="5AFAFBA9" w14:textId="77777777" w:rsidR="005520BC" w:rsidRPr="006F50D2" w:rsidRDefault="006F50D2" w:rsidP="006F50D2">
      <w:pPr>
        <w:pStyle w:val="a4"/>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005520BC" w:rsidRPr="006F50D2">
        <w:rPr>
          <w:rFonts w:ascii="Times New Roman" w:hAnsi="Times New Roman" w:cs="Times New Roman"/>
          <w:color w:val="000000"/>
          <w:sz w:val="24"/>
          <w:szCs w:val="24"/>
        </w:rPr>
        <w:t>чить строить устные связные высказывания;</w:t>
      </w:r>
    </w:p>
    <w:p w14:paraId="69957555" w14:textId="77777777" w:rsidR="005520BC" w:rsidRDefault="006F50D2" w:rsidP="006F50D2">
      <w:pPr>
        <w:pStyle w:val="a4"/>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5520BC" w:rsidRPr="006F50D2">
        <w:rPr>
          <w:rFonts w:ascii="Times New Roman" w:hAnsi="Times New Roman" w:cs="Times New Roman"/>
          <w:color w:val="000000"/>
          <w:sz w:val="24"/>
          <w:szCs w:val="24"/>
        </w:rPr>
        <w:t>оспитывать культуру речевого общения.</w:t>
      </w:r>
    </w:p>
    <w:p w14:paraId="25C33025" w14:textId="77777777" w:rsidR="00912250" w:rsidRPr="004375BE" w:rsidRDefault="00912250" w:rsidP="00912250">
      <w:pPr>
        <w:spacing w:after="0" w:line="240" w:lineRule="auto"/>
        <w:ind w:firstLine="567"/>
        <w:jc w:val="both"/>
        <w:rPr>
          <w:rFonts w:ascii="Times New Roman" w:hAnsi="Times New Roman" w:cs="Times New Roman"/>
          <w:color w:val="000000"/>
          <w:sz w:val="24"/>
          <w:szCs w:val="24"/>
        </w:rPr>
      </w:pPr>
      <w:proofErr w:type="gramStart"/>
      <w:r w:rsidRPr="004375BE">
        <w:rPr>
          <w:rFonts w:ascii="Times New Roman" w:hAnsi="Times New Roman" w:cs="Times New Roman"/>
          <w:color w:val="000000"/>
          <w:sz w:val="24"/>
          <w:szCs w:val="24"/>
        </w:rPr>
        <w:t>Минимальный  и</w:t>
      </w:r>
      <w:proofErr w:type="gramEnd"/>
      <w:r w:rsidRPr="004375BE">
        <w:rPr>
          <w:rFonts w:ascii="Times New Roman" w:hAnsi="Times New Roman" w:cs="Times New Roman"/>
          <w:color w:val="000000"/>
          <w:sz w:val="24"/>
          <w:szCs w:val="24"/>
        </w:rPr>
        <w:t xml:space="preserve">  достаточный  уровни  усвоения  предметных результатов по учебному предмету «Речевая практика» на конец обучен</w:t>
      </w:r>
      <w:r>
        <w:rPr>
          <w:rFonts w:ascii="Times New Roman" w:hAnsi="Times New Roman" w:cs="Times New Roman"/>
          <w:color w:val="000000"/>
          <w:sz w:val="24"/>
          <w:szCs w:val="24"/>
        </w:rPr>
        <w:t>ия 2 класса:</w:t>
      </w:r>
    </w:p>
    <w:p w14:paraId="4C1AD55B" w14:textId="77777777" w:rsidR="00912250" w:rsidRPr="006F50D2" w:rsidRDefault="00912250" w:rsidP="00912250">
      <w:pPr>
        <w:spacing w:after="0" w:line="240" w:lineRule="auto"/>
        <w:ind w:firstLine="567"/>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u w:val="single"/>
        </w:rPr>
        <w:t>Минимальный уровень</w:t>
      </w:r>
      <w:r w:rsidRPr="006F50D2">
        <w:rPr>
          <w:rFonts w:ascii="Times New Roman" w:hAnsi="Times New Roman" w:cs="Times New Roman"/>
          <w:color w:val="000000"/>
          <w:sz w:val="24"/>
          <w:szCs w:val="24"/>
        </w:rPr>
        <w:t xml:space="preserve">: </w:t>
      </w:r>
    </w:p>
    <w:p w14:paraId="3C77DCB3" w14:textId="77777777" w:rsidR="00912250" w:rsidRPr="006F50D2" w:rsidRDefault="00912250" w:rsidP="00912250">
      <w:pPr>
        <w:pStyle w:val="a4"/>
        <w:numPr>
          <w:ilvl w:val="0"/>
          <w:numId w:val="5"/>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формулировка  просьб  и  желаний  с  использованием  этикетных  слов  и выражений;</w:t>
      </w:r>
    </w:p>
    <w:p w14:paraId="5D5A944B" w14:textId="77777777" w:rsidR="00912250" w:rsidRPr="006F50D2" w:rsidRDefault="00912250" w:rsidP="00912250">
      <w:pPr>
        <w:pStyle w:val="a4"/>
        <w:numPr>
          <w:ilvl w:val="0"/>
          <w:numId w:val="5"/>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участие в ролевых играх в соответствии с речевыми возможностями;</w:t>
      </w:r>
    </w:p>
    <w:p w14:paraId="76F7F635" w14:textId="77777777" w:rsidR="00912250" w:rsidRPr="006F50D2" w:rsidRDefault="00912250" w:rsidP="00912250">
      <w:pPr>
        <w:pStyle w:val="a4"/>
        <w:numPr>
          <w:ilvl w:val="0"/>
          <w:numId w:val="5"/>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восприятие  на слух сказок и рассказов; ответы на вопросы учителя по их содержанию с опорой на иллюстративный материал;</w:t>
      </w:r>
    </w:p>
    <w:p w14:paraId="21AD3DDA" w14:textId="77777777" w:rsidR="00912250" w:rsidRPr="006F50D2" w:rsidRDefault="00912250" w:rsidP="00912250">
      <w:pPr>
        <w:pStyle w:val="a4"/>
        <w:numPr>
          <w:ilvl w:val="0"/>
          <w:numId w:val="5"/>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выразительное  произнесение  чистоговорок,  коротких  стихотворений  с опорой на образец чтения учителя;</w:t>
      </w:r>
    </w:p>
    <w:p w14:paraId="0E2A8B92" w14:textId="77777777" w:rsidR="00912250" w:rsidRPr="006F50D2" w:rsidRDefault="00912250" w:rsidP="00912250">
      <w:pPr>
        <w:pStyle w:val="a4"/>
        <w:numPr>
          <w:ilvl w:val="0"/>
          <w:numId w:val="5"/>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участие в беседах на темы, близкие личному опыту ребенка;</w:t>
      </w:r>
    </w:p>
    <w:p w14:paraId="11391C6F" w14:textId="77777777" w:rsidR="00912250" w:rsidRPr="004375BE" w:rsidRDefault="00912250" w:rsidP="00912250">
      <w:pPr>
        <w:pStyle w:val="a4"/>
        <w:numPr>
          <w:ilvl w:val="0"/>
          <w:numId w:val="5"/>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ответы  на  вопросы  учителя  по  содержанию  прослушанных  и/или просмотренных радио- и телепередач.</w:t>
      </w:r>
    </w:p>
    <w:p w14:paraId="5704913C" w14:textId="77777777" w:rsidR="00912250" w:rsidRPr="006F50D2" w:rsidRDefault="00912250" w:rsidP="00912250">
      <w:pPr>
        <w:spacing w:after="0" w:line="240" w:lineRule="auto"/>
        <w:ind w:firstLine="567"/>
        <w:jc w:val="both"/>
        <w:rPr>
          <w:rFonts w:ascii="Times New Roman" w:hAnsi="Times New Roman" w:cs="Times New Roman"/>
          <w:color w:val="000000"/>
          <w:sz w:val="24"/>
          <w:szCs w:val="24"/>
          <w:u w:val="single"/>
        </w:rPr>
      </w:pPr>
      <w:r w:rsidRPr="006F50D2">
        <w:rPr>
          <w:rFonts w:ascii="Times New Roman" w:hAnsi="Times New Roman" w:cs="Times New Roman"/>
          <w:color w:val="000000"/>
          <w:sz w:val="24"/>
          <w:szCs w:val="24"/>
          <w:u w:val="single"/>
        </w:rPr>
        <w:t>Достаточный уровень:</w:t>
      </w:r>
    </w:p>
    <w:p w14:paraId="65448C80" w14:textId="77777777" w:rsidR="00912250" w:rsidRPr="006F50D2" w:rsidRDefault="00912250" w:rsidP="00912250">
      <w:pPr>
        <w:pStyle w:val="a4"/>
        <w:numPr>
          <w:ilvl w:val="0"/>
          <w:numId w:val="6"/>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понимание  содержания  небольших  по  объему  сказок,  рассказов  и стихотворений; ответы на вопросы;</w:t>
      </w:r>
    </w:p>
    <w:p w14:paraId="11CF0550" w14:textId="77777777" w:rsidR="00912250" w:rsidRPr="006F50D2" w:rsidRDefault="00912250" w:rsidP="00912250">
      <w:pPr>
        <w:pStyle w:val="a4"/>
        <w:numPr>
          <w:ilvl w:val="0"/>
          <w:numId w:val="6"/>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lastRenderedPageBreak/>
        <w:t>понимание  содержания  детских  радио -  и  телепередач,  ответы  на вопросы учителя;</w:t>
      </w:r>
    </w:p>
    <w:p w14:paraId="4E0B7660" w14:textId="77777777" w:rsidR="00912250" w:rsidRPr="006F50D2" w:rsidRDefault="00912250" w:rsidP="00912250">
      <w:pPr>
        <w:pStyle w:val="a4"/>
        <w:numPr>
          <w:ilvl w:val="0"/>
          <w:numId w:val="6"/>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выбор  правильных  средств  интонации  с  опорой  на  образец  речи учителя и анализ речевой ситуации;</w:t>
      </w:r>
    </w:p>
    <w:p w14:paraId="28C91013" w14:textId="77777777" w:rsidR="00912250" w:rsidRPr="006F50D2" w:rsidRDefault="00912250" w:rsidP="00912250">
      <w:pPr>
        <w:pStyle w:val="a4"/>
        <w:numPr>
          <w:ilvl w:val="0"/>
          <w:numId w:val="6"/>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активное участие в диалогах по темам речевых ситуаций;</w:t>
      </w:r>
    </w:p>
    <w:p w14:paraId="447A8284" w14:textId="77777777" w:rsidR="00912250" w:rsidRDefault="00912250" w:rsidP="00912250">
      <w:pPr>
        <w:pStyle w:val="a4"/>
        <w:numPr>
          <w:ilvl w:val="0"/>
          <w:numId w:val="6"/>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высказывание своих просьб и желаний; выполнение речевых действий (приветствия,</w:t>
      </w:r>
      <w:r>
        <w:rPr>
          <w:rFonts w:ascii="Times New Roman" w:hAnsi="Times New Roman" w:cs="Times New Roman"/>
          <w:color w:val="000000"/>
          <w:sz w:val="24"/>
          <w:szCs w:val="24"/>
        </w:rPr>
        <w:t xml:space="preserve">  прощания,  извинения  и  т. п.</w:t>
      </w:r>
      <w:r w:rsidRPr="006F50D2">
        <w:rPr>
          <w:rFonts w:ascii="Times New Roman" w:hAnsi="Times New Roman" w:cs="Times New Roman"/>
          <w:color w:val="000000"/>
          <w:sz w:val="24"/>
          <w:szCs w:val="24"/>
        </w:rPr>
        <w:t xml:space="preserve">),  используя  </w:t>
      </w:r>
    </w:p>
    <w:p w14:paraId="2AEDE516" w14:textId="77777777" w:rsidR="00912250" w:rsidRPr="00256403" w:rsidRDefault="00912250" w:rsidP="00912250">
      <w:pPr>
        <w:spacing w:after="0" w:line="240" w:lineRule="auto"/>
        <w:jc w:val="both"/>
        <w:rPr>
          <w:rFonts w:ascii="Times New Roman" w:hAnsi="Times New Roman" w:cs="Times New Roman"/>
          <w:color w:val="000000"/>
          <w:sz w:val="24"/>
          <w:szCs w:val="24"/>
        </w:rPr>
      </w:pPr>
      <w:r w:rsidRPr="00256403">
        <w:rPr>
          <w:rFonts w:ascii="Times New Roman" w:hAnsi="Times New Roman" w:cs="Times New Roman"/>
          <w:color w:val="000000"/>
          <w:sz w:val="24"/>
          <w:szCs w:val="24"/>
        </w:rPr>
        <w:t>соответствующие этикетные слова и выражения;</w:t>
      </w:r>
    </w:p>
    <w:p w14:paraId="037A3C63" w14:textId="77777777" w:rsidR="00912250" w:rsidRPr="006F50D2" w:rsidRDefault="00912250" w:rsidP="00912250">
      <w:pPr>
        <w:pStyle w:val="a4"/>
        <w:numPr>
          <w:ilvl w:val="0"/>
          <w:numId w:val="6"/>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участие  в  коллективном  составлении  рассказа  или  сказки  по  темам речевых ситуаций;</w:t>
      </w:r>
    </w:p>
    <w:p w14:paraId="036B48B5" w14:textId="77777777" w:rsidR="00912250" w:rsidRPr="00912250" w:rsidRDefault="00912250" w:rsidP="00912250">
      <w:pPr>
        <w:pStyle w:val="a4"/>
        <w:numPr>
          <w:ilvl w:val="0"/>
          <w:numId w:val="6"/>
        </w:numPr>
        <w:spacing w:after="0" w:line="240" w:lineRule="auto"/>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составление  рассказов  с  опорой  на  картинный  или  картинно-символический план.</w:t>
      </w:r>
    </w:p>
    <w:p w14:paraId="45D0F7B5" w14:textId="77777777" w:rsidR="000219E3" w:rsidRPr="004375BE" w:rsidRDefault="000219E3" w:rsidP="004375BE">
      <w:pPr>
        <w:pStyle w:val="a5"/>
        <w:spacing w:before="0" w:beforeAutospacing="0" w:after="0" w:afterAutospacing="0"/>
        <w:ind w:firstLine="708"/>
      </w:pPr>
      <w:r w:rsidRPr="004375BE">
        <w:rPr>
          <w:b/>
          <w:bCs/>
        </w:rPr>
        <w:t>Общая характеристика учебного предмета.</w:t>
      </w:r>
    </w:p>
    <w:p w14:paraId="7CBBBE2E" w14:textId="77777777" w:rsidR="000219E3" w:rsidRPr="000219E3" w:rsidRDefault="000219E3" w:rsidP="000219E3">
      <w:pPr>
        <w:pStyle w:val="a5"/>
        <w:spacing w:before="0" w:beforeAutospacing="0" w:after="0" w:afterAutospacing="0"/>
        <w:ind w:firstLine="708"/>
      </w:pPr>
      <w:r w:rsidRPr="000219E3">
        <w:t>Введение в программу «Русский язык» раздела «Речевая практика» обусловлено нес</w:t>
      </w:r>
      <w:r>
        <w:t xml:space="preserve">овершенством речевой практики </w:t>
      </w:r>
      <w:r w:rsidRPr="000219E3">
        <w:t xml:space="preserve">школьников с нарушением интеллекта, что задерживает развитие их речи как средства общения, затрудняет включение детей в разнообразные нормы коммуникации. </w:t>
      </w:r>
    </w:p>
    <w:p w14:paraId="497BEC56" w14:textId="77777777" w:rsidR="000219E3" w:rsidRPr="000219E3" w:rsidRDefault="000219E3" w:rsidP="000219E3">
      <w:pPr>
        <w:pStyle w:val="a5"/>
        <w:spacing w:before="0" w:beforeAutospacing="0" w:after="0" w:afterAutospacing="0"/>
        <w:ind w:firstLine="567"/>
      </w:pPr>
      <w:r w:rsidRPr="000219E3">
        <w:rPr>
          <w:color w:val="000000"/>
        </w:rPr>
        <w:t>При реализации программы принципиально важно, чтобы учитель выступил в роли собеседника и помощника при выполнении некоторых заданий.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 Ученик не должен испытывать неуверенности при вступлении в общение: необходимо поощрять его стремление всеми имеющимися в распоряжении средствами реализовать коммуникативное намерение. С этой целью в виде тренировочных упражнений должны использоваться игры - театрализации, игровые задания на составление рассказов, обсуждения и другие виды деятельности, активизирующие живое общение школьников.</w:t>
      </w:r>
    </w:p>
    <w:p w14:paraId="32268260" w14:textId="77777777" w:rsidR="00962E36" w:rsidRPr="006F50D2" w:rsidRDefault="00962E36" w:rsidP="000219E3">
      <w:pPr>
        <w:spacing w:after="0" w:line="240" w:lineRule="auto"/>
        <w:ind w:firstLine="567"/>
        <w:jc w:val="both"/>
        <w:rPr>
          <w:rFonts w:ascii="Times New Roman" w:hAnsi="Times New Roman" w:cs="Times New Roman"/>
          <w:color w:val="000000"/>
          <w:sz w:val="24"/>
          <w:szCs w:val="24"/>
        </w:rPr>
      </w:pPr>
      <w:r w:rsidRPr="006F50D2">
        <w:rPr>
          <w:rFonts w:ascii="Times New Roman" w:hAnsi="Times New Roman" w:cs="Times New Roman"/>
          <w:color w:val="000000"/>
          <w:sz w:val="24"/>
          <w:szCs w:val="24"/>
        </w:rPr>
        <w:t>Характерное для детей с умственной отсталостью недоразвитие и нарушение  речи обуславливают специфику обучения их русскому языку в школе. Она выражена в том, что программа образования носит в основном элементарно – практический характер, при этом ведущим коррекционным принципом, объединяющим и организующим все разделы программы, является речевая практика.</w:t>
      </w:r>
    </w:p>
    <w:p w14:paraId="0A645C45" w14:textId="77777777" w:rsidR="008C7954" w:rsidRDefault="004375BE" w:rsidP="004375BE">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Низкий у</w:t>
      </w:r>
      <w:r w:rsidR="00B71BC9" w:rsidRPr="006F50D2">
        <w:rPr>
          <w:rFonts w:ascii="Times New Roman" w:hAnsi="Times New Roman" w:cs="Times New Roman"/>
          <w:color w:val="000000"/>
          <w:sz w:val="24"/>
          <w:szCs w:val="24"/>
          <w:shd w:val="clear" w:color="auto" w:fill="FFFFFF"/>
        </w:rPr>
        <w:t>ровень речевого общения детей с нарушением интеллекта не может обеспечить успешного освоения учебного материала любого из учебных предметов.</w:t>
      </w:r>
    </w:p>
    <w:p w14:paraId="473469CE" w14:textId="77777777" w:rsidR="008611F9" w:rsidRPr="000219E3" w:rsidRDefault="008611F9" w:rsidP="008611F9">
      <w:pPr>
        <w:spacing w:after="0" w:line="240" w:lineRule="auto"/>
        <w:ind w:firstLine="567"/>
        <w:rPr>
          <w:rFonts w:ascii="Times New Roman" w:eastAsia="Times New Roman" w:hAnsi="Times New Roman" w:cs="Times New Roman"/>
          <w:sz w:val="24"/>
          <w:szCs w:val="24"/>
          <w:lang w:eastAsia="ru-RU"/>
        </w:rPr>
      </w:pPr>
      <w:r w:rsidRPr="000219E3">
        <w:rPr>
          <w:rFonts w:ascii="Times New Roman" w:eastAsia="Times New Roman" w:hAnsi="Times New Roman" w:cs="Times New Roman"/>
          <w:sz w:val="24"/>
          <w:szCs w:val="24"/>
          <w:lang w:eastAsia="ru-RU"/>
        </w:rPr>
        <w:t xml:space="preserve">Урок речевой практики строится на основе темы, выбранной для создания речевой ситуации. Параллельно отрабатываются программные темы из других подразделов и реализуются в пределах данного урока. </w:t>
      </w:r>
    </w:p>
    <w:p w14:paraId="40CBDA27" w14:textId="77777777" w:rsidR="008611F9" w:rsidRPr="008611F9" w:rsidRDefault="008611F9" w:rsidP="008611F9">
      <w:pPr>
        <w:spacing w:after="0" w:line="240" w:lineRule="auto"/>
        <w:rPr>
          <w:rFonts w:ascii="Times New Roman" w:eastAsia="Times New Roman" w:hAnsi="Times New Roman" w:cs="Times New Roman"/>
          <w:sz w:val="24"/>
          <w:szCs w:val="24"/>
          <w:lang w:eastAsia="ru-RU"/>
        </w:rPr>
      </w:pPr>
      <w:r w:rsidRPr="000219E3">
        <w:rPr>
          <w:rFonts w:ascii="Times New Roman" w:eastAsia="Times New Roman" w:hAnsi="Times New Roman" w:cs="Times New Roman"/>
          <w:sz w:val="24"/>
          <w:szCs w:val="24"/>
          <w:lang w:eastAsia="ru-RU"/>
        </w:rPr>
        <w:t>Как показывает практика, работа обучающихся на уроках речевой практики не может оцениваться по традиционной 5-ти бальной системе в связи с отрицательной эмоциональной реакцией детей на низкую оценку их речи. Для поощрения речевых достижений предпочтительней использовать мотивационную шкалу «хорошо», «очень хорошо», «отлично». При этом берется во внимание не конечный результат работы ученика, а его продвижение в речевых умениях на данный момент, тем самым поощряется любая попытка ученика участвовать в коммуникации.</w:t>
      </w:r>
    </w:p>
    <w:p w14:paraId="677CED99" w14:textId="77777777" w:rsidR="008611F9" w:rsidRPr="004375BE" w:rsidRDefault="008611F9" w:rsidP="004375BE">
      <w:pPr>
        <w:spacing w:after="0" w:line="240" w:lineRule="auto"/>
        <w:ind w:firstLine="567"/>
        <w:jc w:val="both"/>
        <w:rPr>
          <w:rFonts w:ascii="Times New Roman" w:hAnsi="Times New Roman" w:cs="Times New Roman"/>
          <w:color w:val="000000"/>
          <w:sz w:val="24"/>
          <w:szCs w:val="24"/>
        </w:rPr>
      </w:pPr>
    </w:p>
    <w:p w14:paraId="3EB3E1D8" w14:textId="77777777" w:rsidR="0082698A" w:rsidRPr="004375BE" w:rsidRDefault="0082698A" w:rsidP="004375BE">
      <w:pPr>
        <w:spacing w:after="0" w:line="240" w:lineRule="auto"/>
        <w:ind w:firstLine="567"/>
        <w:rPr>
          <w:rFonts w:ascii="Times New Roman" w:hAnsi="Times New Roman" w:cs="Times New Roman"/>
          <w:color w:val="000000"/>
          <w:sz w:val="24"/>
          <w:szCs w:val="24"/>
        </w:rPr>
      </w:pPr>
      <w:r w:rsidRPr="006F50D2">
        <w:rPr>
          <w:rFonts w:ascii="Times New Roman" w:eastAsia="Times New Roman" w:hAnsi="Times New Roman" w:cs="Times New Roman"/>
          <w:b/>
          <w:sz w:val="24"/>
          <w:szCs w:val="24"/>
          <w:lang w:eastAsia="ru-RU"/>
        </w:rPr>
        <w:t>Место учебного предмета «</w:t>
      </w:r>
      <w:r w:rsidR="00AA01CC" w:rsidRPr="006F50D2">
        <w:rPr>
          <w:rFonts w:ascii="Times New Roman" w:eastAsia="Times New Roman" w:hAnsi="Times New Roman" w:cs="Times New Roman"/>
          <w:b/>
          <w:sz w:val="24"/>
          <w:szCs w:val="24"/>
          <w:lang w:eastAsia="ru-RU"/>
        </w:rPr>
        <w:t>Речевая практика</w:t>
      </w:r>
      <w:r w:rsidRPr="006F50D2">
        <w:rPr>
          <w:rFonts w:ascii="Times New Roman" w:eastAsia="Times New Roman" w:hAnsi="Times New Roman" w:cs="Times New Roman"/>
          <w:b/>
          <w:sz w:val="24"/>
          <w:szCs w:val="24"/>
          <w:lang w:eastAsia="ru-RU"/>
        </w:rPr>
        <w:t>» в учебном плане</w:t>
      </w:r>
    </w:p>
    <w:p w14:paraId="15EBFE74" w14:textId="77777777" w:rsidR="00B71BC9" w:rsidRPr="006F50D2" w:rsidRDefault="00556397" w:rsidP="004375BE">
      <w:pPr>
        <w:spacing w:after="0" w:line="240" w:lineRule="auto"/>
        <w:ind w:firstLine="567"/>
        <w:rPr>
          <w:rFonts w:ascii="Times New Roman" w:hAnsi="Times New Roman" w:cs="Times New Roman"/>
          <w:sz w:val="24"/>
          <w:szCs w:val="24"/>
        </w:rPr>
      </w:pPr>
      <w:r w:rsidRPr="006F50D2">
        <w:rPr>
          <w:rFonts w:ascii="Times New Roman" w:hAnsi="Times New Roman" w:cs="Times New Roman"/>
          <w:sz w:val="24"/>
          <w:szCs w:val="24"/>
        </w:rPr>
        <w:t xml:space="preserve">На изучение предмета </w:t>
      </w:r>
      <w:r w:rsidR="00C37E99" w:rsidRPr="004375BE">
        <w:rPr>
          <w:rFonts w:ascii="Times New Roman" w:eastAsia="Times New Roman" w:hAnsi="Times New Roman" w:cs="Times New Roman"/>
          <w:sz w:val="24"/>
          <w:szCs w:val="24"/>
          <w:lang w:eastAsia="ru-RU"/>
        </w:rPr>
        <w:t>«Речевая практика»</w:t>
      </w:r>
      <w:r w:rsidRPr="006F50D2">
        <w:rPr>
          <w:rFonts w:ascii="Times New Roman" w:hAnsi="Times New Roman" w:cs="Times New Roman"/>
          <w:sz w:val="24"/>
          <w:szCs w:val="24"/>
        </w:rPr>
        <w:t>во 2 классе отводится 2 часа в неделю и 68 часов в год.</w:t>
      </w:r>
    </w:p>
    <w:p w14:paraId="198D5999" w14:textId="77777777" w:rsidR="00912250" w:rsidRDefault="00912250" w:rsidP="006F50D2">
      <w:pPr>
        <w:spacing w:after="0" w:line="240" w:lineRule="auto"/>
        <w:ind w:firstLine="567"/>
        <w:rPr>
          <w:rFonts w:ascii="Times New Roman" w:hAnsi="Times New Roman" w:cs="Times New Roman"/>
          <w:b/>
          <w:sz w:val="24"/>
          <w:szCs w:val="24"/>
        </w:rPr>
      </w:pPr>
    </w:p>
    <w:p w14:paraId="5EB2F18F" w14:textId="77777777" w:rsidR="00062B2C" w:rsidRDefault="00062B2C" w:rsidP="006F50D2">
      <w:pPr>
        <w:spacing w:after="0" w:line="240" w:lineRule="auto"/>
        <w:ind w:firstLine="567"/>
        <w:rPr>
          <w:rFonts w:ascii="Times New Roman" w:hAnsi="Times New Roman" w:cs="Times New Roman"/>
          <w:b/>
          <w:sz w:val="24"/>
          <w:szCs w:val="24"/>
        </w:rPr>
      </w:pPr>
    </w:p>
    <w:p w14:paraId="11E9F6E2" w14:textId="77777777" w:rsidR="006B499E" w:rsidRDefault="006B499E" w:rsidP="006F50D2">
      <w:pPr>
        <w:spacing w:after="0" w:line="240" w:lineRule="auto"/>
        <w:ind w:firstLine="567"/>
        <w:rPr>
          <w:rFonts w:ascii="Times New Roman" w:hAnsi="Times New Roman" w:cs="Times New Roman"/>
          <w:b/>
          <w:sz w:val="24"/>
          <w:szCs w:val="24"/>
        </w:rPr>
      </w:pPr>
    </w:p>
    <w:p w14:paraId="57B10036" w14:textId="77777777" w:rsidR="006B499E" w:rsidRDefault="006B499E" w:rsidP="006F50D2">
      <w:pPr>
        <w:spacing w:after="0" w:line="240" w:lineRule="auto"/>
        <w:ind w:firstLine="567"/>
        <w:rPr>
          <w:rFonts w:ascii="Times New Roman" w:hAnsi="Times New Roman" w:cs="Times New Roman"/>
          <w:b/>
          <w:sz w:val="24"/>
          <w:szCs w:val="24"/>
        </w:rPr>
      </w:pPr>
    </w:p>
    <w:p w14:paraId="3C61F5BA" w14:textId="77777777" w:rsidR="006B499E" w:rsidRDefault="006B499E" w:rsidP="006F50D2">
      <w:pPr>
        <w:spacing w:after="0" w:line="240" w:lineRule="auto"/>
        <w:ind w:firstLine="567"/>
        <w:rPr>
          <w:rFonts w:ascii="Times New Roman" w:hAnsi="Times New Roman" w:cs="Times New Roman"/>
          <w:b/>
          <w:sz w:val="24"/>
          <w:szCs w:val="24"/>
        </w:rPr>
      </w:pPr>
    </w:p>
    <w:p w14:paraId="151CBFCF" w14:textId="77777777" w:rsidR="00B71BC9" w:rsidRPr="006F50D2" w:rsidRDefault="00B71BC9" w:rsidP="006F50D2">
      <w:pPr>
        <w:spacing w:after="0" w:line="240" w:lineRule="auto"/>
        <w:ind w:firstLine="567"/>
        <w:rPr>
          <w:rFonts w:ascii="Times New Roman" w:hAnsi="Times New Roman" w:cs="Times New Roman"/>
          <w:b/>
          <w:sz w:val="24"/>
          <w:szCs w:val="24"/>
        </w:rPr>
      </w:pPr>
      <w:r w:rsidRPr="006F50D2">
        <w:rPr>
          <w:rFonts w:ascii="Times New Roman" w:hAnsi="Times New Roman" w:cs="Times New Roman"/>
          <w:b/>
          <w:sz w:val="24"/>
          <w:szCs w:val="24"/>
        </w:rPr>
        <w:t>Лич</w:t>
      </w:r>
      <w:r w:rsidR="004375BE">
        <w:rPr>
          <w:rFonts w:ascii="Times New Roman" w:hAnsi="Times New Roman" w:cs="Times New Roman"/>
          <w:b/>
          <w:sz w:val="24"/>
          <w:szCs w:val="24"/>
        </w:rPr>
        <w:t>ностные результаты:</w:t>
      </w:r>
    </w:p>
    <w:p w14:paraId="0AF71682" w14:textId="77777777" w:rsidR="00B71BC9" w:rsidRPr="006F50D2" w:rsidRDefault="004375BE" w:rsidP="006F50D2">
      <w:pPr>
        <w:pStyle w:val="a4"/>
        <w:numPr>
          <w:ilvl w:val="0"/>
          <w:numId w:val="8"/>
        </w:num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w:t>
      </w:r>
      <w:r w:rsidR="00B71BC9" w:rsidRPr="006F50D2">
        <w:rPr>
          <w:rFonts w:ascii="Times New Roman" w:hAnsi="Times New Roman" w:cs="Times New Roman"/>
          <w:sz w:val="24"/>
          <w:szCs w:val="24"/>
        </w:rPr>
        <w:t>сознание  себя  как  ученика, заинтересованного  посещением  школы,  обучением, занятиями,  как  члена  семьи, одноклассника, друга;</w:t>
      </w:r>
    </w:p>
    <w:p w14:paraId="44273671" w14:textId="77777777" w:rsidR="00B71BC9" w:rsidRPr="006F50D2" w:rsidRDefault="004375BE" w:rsidP="006F50D2">
      <w:pPr>
        <w:pStyle w:val="a4"/>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71BC9" w:rsidRPr="006F50D2">
        <w:rPr>
          <w:rFonts w:ascii="Times New Roman" w:eastAsia="Times New Roman" w:hAnsi="Times New Roman" w:cs="Times New Roman"/>
          <w:sz w:val="24"/>
          <w:szCs w:val="24"/>
          <w:lang w:eastAsia="ru-RU"/>
        </w:rPr>
        <w:t xml:space="preserve">пособность к осмыслению социального окружения, своего места в нем, принятие соответствующих возрасту ценностей и социальных ролей; </w:t>
      </w:r>
    </w:p>
    <w:p w14:paraId="2F607640" w14:textId="77777777" w:rsidR="00B71BC9" w:rsidRPr="006F50D2" w:rsidRDefault="004375BE" w:rsidP="006F50D2">
      <w:pPr>
        <w:pStyle w:val="a4"/>
        <w:numPr>
          <w:ilvl w:val="0"/>
          <w:numId w:val="8"/>
        </w:numPr>
        <w:tabs>
          <w:tab w:val="left" w:pos="1515"/>
        </w:tabs>
        <w:spacing w:after="0" w:line="240" w:lineRule="auto"/>
        <w:rPr>
          <w:rFonts w:ascii="Times New Roman" w:hAnsi="Times New Roman" w:cs="Times New Roman"/>
          <w:sz w:val="24"/>
          <w:szCs w:val="24"/>
        </w:rPr>
      </w:pPr>
      <w:r>
        <w:rPr>
          <w:rFonts w:ascii="Times New Roman" w:eastAsia="NewtonCSanPin-Regular" w:hAnsi="Times New Roman" w:cs="Times New Roman"/>
          <w:sz w:val="24"/>
          <w:szCs w:val="24"/>
        </w:rPr>
        <w:t>п</w:t>
      </w:r>
      <w:r w:rsidR="00B71BC9" w:rsidRPr="006F50D2">
        <w:rPr>
          <w:rFonts w:ascii="Times New Roman" w:eastAsia="NewtonCSanPin-Regular" w:hAnsi="Times New Roman" w:cs="Times New Roman"/>
          <w:sz w:val="24"/>
          <w:szCs w:val="24"/>
        </w:rPr>
        <w:t>оложительное  отношение  к  окружающей действительности,  готовность  к  организации  взаимодействия  с  ней  и эстетическому  ее  восприятию;</w:t>
      </w:r>
    </w:p>
    <w:p w14:paraId="22A54FFE" w14:textId="77777777" w:rsidR="00B71BC9" w:rsidRPr="006F50D2" w:rsidRDefault="004375BE" w:rsidP="006F50D2">
      <w:pPr>
        <w:pStyle w:val="a4"/>
        <w:numPr>
          <w:ilvl w:val="0"/>
          <w:numId w:val="8"/>
        </w:numPr>
        <w:tabs>
          <w:tab w:val="left" w:pos="1515"/>
        </w:tabs>
        <w:spacing w:after="0" w:line="240" w:lineRule="auto"/>
        <w:rPr>
          <w:rFonts w:ascii="Times New Roman" w:hAnsi="Times New Roman" w:cs="Times New Roman"/>
          <w:sz w:val="24"/>
          <w:szCs w:val="24"/>
        </w:rPr>
      </w:pPr>
      <w:r>
        <w:rPr>
          <w:rFonts w:ascii="Times New Roman" w:eastAsia="NewtonCSanPin-Regular" w:hAnsi="Times New Roman" w:cs="Times New Roman"/>
          <w:sz w:val="24"/>
          <w:szCs w:val="24"/>
        </w:rPr>
        <w:t>ц</w:t>
      </w:r>
      <w:r w:rsidR="00B71BC9" w:rsidRPr="006F50D2">
        <w:rPr>
          <w:rFonts w:ascii="Times New Roman" w:eastAsia="NewtonCSanPin-Regular" w:hAnsi="Times New Roman" w:cs="Times New Roman"/>
          <w:sz w:val="24"/>
          <w:szCs w:val="24"/>
        </w:rPr>
        <w:t>елостный,  социально  ориентированный взгляд  на  мир  в  единстве  его  природной  и  социальной  частей;</w:t>
      </w:r>
    </w:p>
    <w:p w14:paraId="3AFA757A" w14:textId="77777777" w:rsidR="00B71BC9" w:rsidRPr="006F50D2" w:rsidRDefault="004375BE" w:rsidP="006F50D2">
      <w:pPr>
        <w:pStyle w:val="a4"/>
        <w:numPr>
          <w:ilvl w:val="0"/>
          <w:numId w:val="8"/>
        </w:numPr>
        <w:tabs>
          <w:tab w:val="left" w:pos="1515"/>
        </w:tabs>
        <w:spacing w:after="0" w:line="240" w:lineRule="auto"/>
        <w:rPr>
          <w:rFonts w:ascii="Times New Roman" w:hAnsi="Times New Roman" w:cs="Times New Roman"/>
          <w:sz w:val="24"/>
          <w:szCs w:val="24"/>
        </w:rPr>
      </w:pPr>
      <w:r>
        <w:rPr>
          <w:rFonts w:ascii="Times New Roman" w:eastAsia="NewtonCSanPin-Regular" w:hAnsi="Times New Roman" w:cs="Times New Roman"/>
          <w:sz w:val="24"/>
          <w:szCs w:val="24"/>
        </w:rPr>
        <w:t>п</w:t>
      </w:r>
      <w:r w:rsidR="00B71BC9" w:rsidRPr="006F50D2">
        <w:rPr>
          <w:rFonts w:ascii="Times New Roman" w:eastAsia="NewtonCSanPin-Regular" w:hAnsi="Times New Roman" w:cs="Times New Roman"/>
          <w:sz w:val="24"/>
          <w:szCs w:val="24"/>
        </w:rPr>
        <w:t>онимание  личной  ответственности  за  свои  поступки  на основе  представлений  об  этических  нормах  и  правилах  поведения  в современном обществе;</w:t>
      </w:r>
    </w:p>
    <w:p w14:paraId="3579979F" w14:textId="77777777" w:rsidR="00CF7446" w:rsidRPr="00912250" w:rsidRDefault="004375BE" w:rsidP="00256403">
      <w:pPr>
        <w:pStyle w:val="a4"/>
        <w:numPr>
          <w:ilvl w:val="0"/>
          <w:numId w:val="8"/>
        </w:numPr>
        <w:tabs>
          <w:tab w:val="left" w:pos="1515"/>
        </w:tabs>
        <w:spacing w:after="0" w:line="240" w:lineRule="auto"/>
        <w:rPr>
          <w:rFonts w:ascii="Times New Roman" w:hAnsi="Times New Roman" w:cs="Times New Roman"/>
          <w:sz w:val="24"/>
          <w:szCs w:val="24"/>
        </w:rPr>
      </w:pPr>
      <w:r>
        <w:rPr>
          <w:rFonts w:ascii="Times New Roman" w:eastAsia="NewtonCSanPin-Regular" w:hAnsi="Times New Roman" w:cs="Times New Roman"/>
          <w:sz w:val="24"/>
          <w:szCs w:val="24"/>
        </w:rPr>
        <w:t>г</w:t>
      </w:r>
      <w:r w:rsidR="00B71BC9" w:rsidRPr="006F50D2">
        <w:rPr>
          <w:rFonts w:ascii="Times New Roman" w:eastAsia="NewtonCSanPin-Regular" w:hAnsi="Times New Roman" w:cs="Times New Roman"/>
          <w:sz w:val="24"/>
          <w:szCs w:val="24"/>
        </w:rPr>
        <w:t>отовность к безопасному и бережному поведению в природе и обществе</w:t>
      </w:r>
      <w:r w:rsidR="00256403">
        <w:rPr>
          <w:rFonts w:ascii="Times New Roman" w:eastAsia="NewtonCSanPin-Regular" w:hAnsi="Times New Roman" w:cs="Times New Roman"/>
          <w:sz w:val="24"/>
          <w:szCs w:val="24"/>
        </w:rPr>
        <w:t>.</w:t>
      </w:r>
    </w:p>
    <w:p w14:paraId="14BA817C" w14:textId="77777777" w:rsidR="00912250" w:rsidRPr="00256403" w:rsidRDefault="00912250" w:rsidP="00912250">
      <w:pPr>
        <w:pStyle w:val="a4"/>
        <w:tabs>
          <w:tab w:val="left" w:pos="1515"/>
        </w:tabs>
        <w:spacing w:after="0" w:line="240" w:lineRule="auto"/>
        <w:rPr>
          <w:rFonts w:ascii="Times New Roman" w:hAnsi="Times New Roman" w:cs="Times New Roman"/>
          <w:sz w:val="24"/>
          <w:szCs w:val="24"/>
        </w:rPr>
      </w:pPr>
    </w:p>
    <w:p w14:paraId="520639E7" w14:textId="77777777" w:rsidR="009268D5" w:rsidRPr="006F50D2" w:rsidRDefault="009268D5" w:rsidP="006F50D2">
      <w:pPr>
        <w:pStyle w:val="a4"/>
        <w:tabs>
          <w:tab w:val="left" w:pos="1515"/>
        </w:tabs>
        <w:spacing w:after="0" w:line="240" w:lineRule="auto"/>
        <w:rPr>
          <w:rFonts w:ascii="Times New Roman" w:hAnsi="Times New Roman" w:cs="Times New Roman"/>
          <w:b/>
          <w:sz w:val="24"/>
          <w:szCs w:val="24"/>
        </w:rPr>
      </w:pPr>
      <w:r w:rsidRPr="006F50D2">
        <w:rPr>
          <w:rFonts w:ascii="Times New Roman" w:eastAsia="NewtonCSanPin-Regular" w:hAnsi="Times New Roman" w:cs="Times New Roman"/>
          <w:b/>
          <w:sz w:val="24"/>
          <w:szCs w:val="24"/>
        </w:rPr>
        <w:t>Предметные результаты</w:t>
      </w:r>
      <w:r w:rsidR="004375BE">
        <w:rPr>
          <w:rFonts w:ascii="Times New Roman" w:hAnsi="Times New Roman" w:cs="Times New Roman"/>
          <w:b/>
          <w:sz w:val="24"/>
          <w:szCs w:val="24"/>
        </w:rPr>
        <w:t>:</w:t>
      </w:r>
    </w:p>
    <w:p w14:paraId="53E8342D" w14:textId="77777777" w:rsidR="00A05E41" w:rsidRPr="006F50D2" w:rsidRDefault="00A05E41" w:rsidP="006F50D2">
      <w:pPr>
        <w:spacing w:after="0" w:line="240" w:lineRule="auto"/>
        <w:ind w:left="360"/>
        <w:jc w:val="both"/>
        <w:rPr>
          <w:rFonts w:ascii="Times New Roman" w:eastAsia="Times New Roman" w:hAnsi="Times New Roman" w:cs="Times New Roman"/>
          <w:color w:val="000000"/>
          <w:sz w:val="24"/>
          <w:szCs w:val="24"/>
          <w:lang w:eastAsia="ru-RU"/>
        </w:rPr>
      </w:pPr>
      <w:r w:rsidRPr="006F50D2">
        <w:rPr>
          <w:rFonts w:ascii="Times New Roman" w:eastAsia="Times New Roman" w:hAnsi="Times New Roman" w:cs="Times New Roman"/>
          <w:color w:val="000000"/>
          <w:sz w:val="24"/>
          <w:szCs w:val="24"/>
          <w:lang w:eastAsia="ru-RU"/>
        </w:rPr>
        <w:t>Учащиеся должны уметь:</w:t>
      </w:r>
    </w:p>
    <w:p w14:paraId="0E267359" w14:textId="77777777" w:rsidR="00A05E41" w:rsidRDefault="004375BE" w:rsidP="004375BE">
      <w:pPr>
        <w:pStyle w:val="a4"/>
        <w:numPr>
          <w:ilvl w:val="0"/>
          <w:numId w:val="28"/>
        </w:numPr>
        <w:spacing w:after="0" w:line="240" w:lineRule="auto"/>
        <w:jc w:val="both"/>
        <w:rPr>
          <w:rFonts w:ascii="Times New Roman" w:eastAsia="Times New Roman" w:hAnsi="Times New Roman" w:cs="Times New Roman"/>
          <w:color w:val="000000"/>
          <w:sz w:val="24"/>
          <w:szCs w:val="24"/>
          <w:lang w:eastAsia="ru-RU"/>
        </w:rPr>
      </w:pPr>
      <w:r w:rsidRPr="004375BE">
        <w:rPr>
          <w:rFonts w:ascii="Times New Roman" w:eastAsia="Times New Roman" w:hAnsi="Times New Roman" w:cs="Times New Roman"/>
          <w:color w:val="000000"/>
          <w:sz w:val="24"/>
          <w:szCs w:val="24"/>
          <w:lang w:eastAsia="ru-RU"/>
        </w:rPr>
        <w:t>в</w:t>
      </w:r>
      <w:r w:rsidR="00A05E41" w:rsidRPr="004375BE">
        <w:rPr>
          <w:rFonts w:ascii="Times New Roman" w:eastAsia="Times New Roman" w:hAnsi="Times New Roman" w:cs="Times New Roman"/>
          <w:color w:val="000000"/>
          <w:sz w:val="24"/>
          <w:szCs w:val="24"/>
          <w:lang w:eastAsia="ru-RU"/>
        </w:rPr>
        <w:t>ыполнять задания словесной инструкции,</w:t>
      </w:r>
    </w:p>
    <w:p w14:paraId="7423DE5E" w14:textId="77777777" w:rsidR="004375BE" w:rsidRDefault="004375BE" w:rsidP="004375BE">
      <w:pPr>
        <w:pStyle w:val="a4"/>
        <w:numPr>
          <w:ilvl w:val="0"/>
          <w:numId w:val="28"/>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A05E41" w:rsidRPr="004375BE">
        <w:rPr>
          <w:rFonts w:ascii="Times New Roman" w:eastAsia="Times New Roman" w:hAnsi="Times New Roman" w:cs="Times New Roman"/>
          <w:color w:val="000000"/>
          <w:sz w:val="24"/>
          <w:szCs w:val="24"/>
          <w:lang w:eastAsia="ru-RU"/>
        </w:rPr>
        <w:t xml:space="preserve">азличать громкую и </w:t>
      </w:r>
      <w:proofErr w:type="spellStart"/>
      <w:r w:rsidR="00A05E41" w:rsidRPr="004375BE">
        <w:rPr>
          <w:rFonts w:ascii="Times New Roman" w:eastAsia="Times New Roman" w:hAnsi="Times New Roman" w:cs="Times New Roman"/>
          <w:color w:val="000000"/>
          <w:sz w:val="24"/>
          <w:szCs w:val="24"/>
          <w:lang w:eastAsia="ru-RU"/>
        </w:rPr>
        <w:t>щепотную</w:t>
      </w:r>
      <w:proofErr w:type="spellEnd"/>
      <w:r w:rsidR="00A05E41" w:rsidRPr="004375BE">
        <w:rPr>
          <w:rFonts w:ascii="Times New Roman" w:eastAsia="Times New Roman" w:hAnsi="Times New Roman" w:cs="Times New Roman"/>
          <w:color w:val="000000"/>
          <w:sz w:val="24"/>
          <w:szCs w:val="24"/>
          <w:lang w:eastAsia="ru-RU"/>
        </w:rPr>
        <w:t xml:space="preserve"> речь, менять темп речи, использовать вопросительную интонацию в отработанных речевых </w:t>
      </w:r>
    </w:p>
    <w:p w14:paraId="1F16AF77" w14:textId="77777777" w:rsidR="00A05E41" w:rsidRDefault="004375BE" w:rsidP="004375B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ситуациях;</w:t>
      </w:r>
    </w:p>
    <w:p w14:paraId="445630B0" w14:textId="77777777" w:rsidR="004375BE" w:rsidRDefault="004375BE" w:rsidP="004375BE">
      <w:pPr>
        <w:pStyle w:val="a4"/>
        <w:numPr>
          <w:ilvl w:val="0"/>
          <w:numId w:val="29"/>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A05E41" w:rsidRPr="004375BE">
        <w:rPr>
          <w:rFonts w:ascii="Times New Roman" w:eastAsia="Times New Roman" w:hAnsi="Times New Roman" w:cs="Times New Roman"/>
          <w:color w:val="000000"/>
          <w:sz w:val="24"/>
          <w:szCs w:val="24"/>
          <w:lang w:eastAsia="ru-RU"/>
        </w:rPr>
        <w:t>азывать предметы и действия, соотносить их с картинками,</w:t>
      </w:r>
    </w:p>
    <w:p w14:paraId="39969C37" w14:textId="77777777" w:rsidR="00A05E41" w:rsidRDefault="004375BE" w:rsidP="004375BE">
      <w:pPr>
        <w:pStyle w:val="a4"/>
        <w:numPr>
          <w:ilvl w:val="0"/>
          <w:numId w:val="29"/>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05E41" w:rsidRPr="004375BE">
        <w:rPr>
          <w:rFonts w:ascii="Times New Roman" w:eastAsia="Times New Roman" w:hAnsi="Times New Roman" w:cs="Times New Roman"/>
          <w:color w:val="000000"/>
          <w:sz w:val="24"/>
          <w:szCs w:val="24"/>
          <w:lang w:eastAsia="ru-RU"/>
        </w:rPr>
        <w:t>нятно выражать просьбы, употреблять «вежливые слова»,</w:t>
      </w:r>
    </w:p>
    <w:p w14:paraId="61F3C05F" w14:textId="77777777" w:rsidR="00A05E41" w:rsidRDefault="004375BE" w:rsidP="004375BE">
      <w:pPr>
        <w:pStyle w:val="a4"/>
        <w:numPr>
          <w:ilvl w:val="0"/>
          <w:numId w:val="29"/>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A05E41" w:rsidRPr="004375BE">
        <w:rPr>
          <w:rFonts w:ascii="Times New Roman" w:eastAsia="Times New Roman" w:hAnsi="Times New Roman" w:cs="Times New Roman"/>
          <w:color w:val="000000"/>
          <w:sz w:val="24"/>
          <w:szCs w:val="24"/>
          <w:lang w:eastAsia="ru-RU"/>
        </w:rPr>
        <w:t>облюдать правила речевого этикета при встрече и прощании,</w:t>
      </w:r>
    </w:p>
    <w:p w14:paraId="5F27E6E9" w14:textId="77777777" w:rsidR="00A05E41" w:rsidRDefault="004375BE" w:rsidP="004375BE">
      <w:pPr>
        <w:pStyle w:val="a4"/>
        <w:numPr>
          <w:ilvl w:val="0"/>
          <w:numId w:val="29"/>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A05E41" w:rsidRPr="004375BE">
        <w:rPr>
          <w:rFonts w:ascii="Times New Roman" w:eastAsia="Times New Roman" w:hAnsi="Times New Roman" w:cs="Times New Roman"/>
          <w:color w:val="000000"/>
          <w:sz w:val="24"/>
          <w:szCs w:val="24"/>
          <w:lang w:eastAsia="ru-RU"/>
        </w:rPr>
        <w:t>ообщать свое имя, фамилию, имена родственников, имена и отчества учителей и воспитателей,</w:t>
      </w:r>
    </w:p>
    <w:p w14:paraId="18D24FCA" w14:textId="77777777" w:rsidR="00A05E41" w:rsidRDefault="004375BE" w:rsidP="004375BE">
      <w:pPr>
        <w:pStyle w:val="a4"/>
        <w:numPr>
          <w:ilvl w:val="0"/>
          <w:numId w:val="29"/>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A05E41" w:rsidRPr="004375BE">
        <w:rPr>
          <w:rFonts w:ascii="Times New Roman" w:eastAsia="Times New Roman" w:hAnsi="Times New Roman" w:cs="Times New Roman"/>
          <w:color w:val="000000"/>
          <w:sz w:val="24"/>
          <w:szCs w:val="24"/>
          <w:lang w:eastAsia="ru-RU"/>
        </w:rPr>
        <w:t>азывать свою улицу,</w:t>
      </w:r>
    </w:p>
    <w:p w14:paraId="574BB560" w14:textId="77777777" w:rsidR="00A05E41" w:rsidRDefault="004375BE" w:rsidP="004375BE">
      <w:pPr>
        <w:pStyle w:val="a4"/>
        <w:numPr>
          <w:ilvl w:val="0"/>
          <w:numId w:val="29"/>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A05E41" w:rsidRPr="004375BE">
        <w:rPr>
          <w:rFonts w:ascii="Times New Roman" w:eastAsia="Times New Roman" w:hAnsi="Times New Roman" w:cs="Times New Roman"/>
          <w:color w:val="000000"/>
          <w:sz w:val="24"/>
          <w:szCs w:val="24"/>
          <w:lang w:eastAsia="ru-RU"/>
        </w:rPr>
        <w:t>частвовать в ролевых играх,</w:t>
      </w:r>
    </w:p>
    <w:p w14:paraId="0E79F82C" w14:textId="77777777" w:rsidR="00A05E41" w:rsidRPr="004375BE" w:rsidRDefault="004375BE" w:rsidP="004375BE">
      <w:pPr>
        <w:pStyle w:val="a4"/>
        <w:numPr>
          <w:ilvl w:val="0"/>
          <w:numId w:val="29"/>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A05E41" w:rsidRPr="004375BE">
        <w:rPr>
          <w:rFonts w:ascii="Times New Roman" w:eastAsia="Times New Roman" w:hAnsi="Times New Roman" w:cs="Times New Roman"/>
          <w:color w:val="000000"/>
          <w:sz w:val="24"/>
          <w:szCs w:val="24"/>
          <w:lang w:eastAsia="ru-RU"/>
        </w:rPr>
        <w:t>лушать сказку или рассказ и уметь отвечать на вопросы с опорой на иллюстрационный материал.</w:t>
      </w:r>
    </w:p>
    <w:p w14:paraId="783270B8" w14:textId="77777777" w:rsidR="00A05E41" w:rsidRPr="006F50D2" w:rsidRDefault="00A05E41" w:rsidP="006F50D2">
      <w:pPr>
        <w:spacing w:after="0" w:line="240" w:lineRule="auto"/>
        <w:jc w:val="both"/>
        <w:rPr>
          <w:rFonts w:ascii="Times New Roman" w:eastAsia="Times New Roman" w:hAnsi="Times New Roman" w:cs="Times New Roman"/>
          <w:color w:val="000000"/>
          <w:sz w:val="24"/>
          <w:szCs w:val="24"/>
          <w:lang w:eastAsia="ru-RU"/>
        </w:rPr>
      </w:pPr>
    </w:p>
    <w:p w14:paraId="421B40A6" w14:textId="77777777" w:rsidR="00912250" w:rsidRDefault="00912250" w:rsidP="00912250">
      <w:pPr>
        <w:pStyle w:val="Default"/>
        <w:ind w:left="720"/>
        <w:jc w:val="both"/>
        <w:rPr>
          <w:b/>
        </w:rPr>
      </w:pPr>
      <w:r w:rsidRPr="00791097">
        <w:rPr>
          <w:b/>
        </w:rPr>
        <w:t>Метапредметные результаты</w:t>
      </w:r>
    </w:p>
    <w:p w14:paraId="2A8BF93F" w14:textId="77777777" w:rsidR="00912250" w:rsidRPr="00BE0987" w:rsidRDefault="00912250" w:rsidP="00912250">
      <w:pPr>
        <w:pStyle w:val="a4"/>
        <w:numPr>
          <w:ilvl w:val="0"/>
          <w:numId w:val="30"/>
        </w:numPr>
        <w:spacing w:after="0" w:line="240" w:lineRule="auto"/>
        <w:rPr>
          <w:rFonts w:ascii="Times New Roman" w:eastAsia="Times New Roman" w:hAnsi="Times New Roman" w:cs="Times New Roman"/>
          <w:sz w:val="24"/>
          <w:szCs w:val="24"/>
        </w:rPr>
      </w:pPr>
      <w:r w:rsidRPr="00BE0987">
        <w:rPr>
          <w:rFonts w:ascii="Times New Roman" w:eastAsia="Times New Roman" w:hAnsi="Times New Roman" w:cs="Times New Roman"/>
          <w:sz w:val="24"/>
          <w:szCs w:val="24"/>
        </w:rPr>
        <w:t>освоение правил испособоввзаимодействиясокружающиммиром;</w:t>
      </w:r>
    </w:p>
    <w:p w14:paraId="56E5B0AA" w14:textId="77777777" w:rsidR="00912250" w:rsidRDefault="00912250" w:rsidP="00912250">
      <w:pPr>
        <w:pStyle w:val="a4"/>
        <w:numPr>
          <w:ilvl w:val="0"/>
          <w:numId w:val="30"/>
        </w:numPr>
        <w:spacing w:after="0" w:line="240" w:lineRule="auto"/>
        <w:rPr>
          <w:rFonts w:ascii="Times New Roman" w:eastAsia="Times New Roman" w:hAnsi="Times New Roman" w:cs="Times New Roman"/>
          <w:sz w:val="24"/>
          <w:szCs w:val="24"/>
        </w:rPr>
      </w:pPr>
      <w:r w:rsidRPr="00BE0987">
        <w:rPr>
          <w:rFonts w:ascii="Times New Roman" w:eastAsia="Times New Roman" w:hAnsi="Times New Roman" w:cs="Times New Roman"/>
          <w:sz w:val="24"/>
          <w:szCs w:val="24"/>
        </w:rPr>
        <w:t xml:space="preserve">формирование представлений о правилах и нормах поведения, принятых в </w:t>
      </w:r>
    </w:p>
    <w:p w14:paraId="44B74E3D" w14:textId="77777777" w:rsidR="00912250" w:rsidRPr="00BE0987" w:rsidRDefault="00912250" w:rsidP="00912250">
      <w:pPr>
        <w:spacing w:after="0" w:line="240" w:lineRule="auto"/>
        <w:rPr>
          <w:rFonts w:ascii="Times New Roman" w:eastAsia="Times New Roman" w:hAnsi="Times New Roman" w:cs="Times New Roman"/>
          <w:sz w:val="24"/>
          <w:szCs w:val="24"/>
        </w:rPr>
      </w:pPr>
      <w:r w:rsidRPr="00BE0987">
        <w:rPr>
          <w:rFonts w:ascii="Times New Roman" w:eastAsia="Times New Roman" w:hAnsi="Times New Roman" w:cs="Times New Roman"/>
          <w:sz w:val="24"/>
          <w:szCs w:val="24"/>
        </w:rPr>
        <w:t xml:space="preserve">обществе; </w:t>
      </w:r>
    </w:p>
    <w:p w14:paraId="474143E4" w14:textId="77777777" w:rsidR="00912250" w:rsidRPr="00BE0987" w:rsidRDefault="00912250" w:rsidP="00912250">
      <w:pPr>
        <w:pStyle w:val="a4"/>
        <w:numPr>
          <w:ilvl w:val="0"/>
          <w:numId w:val="30"/>
        </w:numPr>
        <w:spacing w:after="0" w:line="240" w:lineRule="auto"/>
        <w:rPr>
          <w:rFonts w:ascii="Times New Roman" w:eastAsia="Times New Roman" w:hAnsi="Times New Roman" w:cs="Times New Roman"/>
          <w:sz w:val="24"/>
          <w:szCs w:val="24"/>
        </w:rPr>
      </w:pPr>
      <w:r w:rsidRPr="00BE0987">
        <w:rPr>
          <w:rFonts w:ascii="Times New Roman" w:eastAsia="Times New Roman" w:hAnsi="Times New Roman" w:cs="Times New Roman"/>
          <w:sz w:val="24"/>
          <w:szCs w:val="24"/>
        </w:rPr>
        <w:t xml:space="preserve">овладение основами коммуникативной </w:t>
      </w:r>
      <w:r>
        <w:rPr>
          <w:rFonts w:ascii="Times New Roman" w:eastAsia="Times New Roman" w:hAnsi="Times New Roman" w:cs="Times New Roman"/>
          <w:sz w:val="24"/>
          <w:szCs w:val="24"/>
        </w:rPr>
        <w:t xml:space="preserve">деятельности </w:t>
      </w:r>
      <w:r w:rsidRPr="00BE0987">
        <w:rPr>
          <w:rFonts w:ascii="Times New Roman" w:eastAsia="Times New Roman" w:hAnsi="Times New Roman" w:cs="Times New Roman"/>
          <w:sz w:val="24"/>
          <w:szCs w:val="24"/>
        </w:rPr>
        <w:t xml:space="preserve"> на практическом </w:t>
      </w:r>
      <w:r>
        <w:rPr>
          <w:rFonts w:ascii="Times New Roman" w:eastAsia="Times New Roman" w:hAnsi="Times New Roman" w:cs="Times New Roman"/>
          <w:sz w:val="24"/>
          <w:szCs w:val="24"/>
        </w:rPr>
        <w:t>уровне;</w:t>
      </w:r>
    </w:p>
    <w:p w14:paraId="2DD6517A" w14:textId="77777777" w:rsidR="000219E3" w:rsidRPr="00912250" w:rsidRDefault="00912250" w:rsidP="00912250">
      <w:pPr>
        <w:pStyle w:val="a4"/>
        <w:numPr>
          <w:ilvl w:val="0"/>
          <w:numId w:val="30"/>
        </w:numPr>
        <w:spacing w:after="0" w:line="240" w:lineRule="auto"/>
        <w:rPr>
          <w:rFonts w:ascii="Times New Roman" w:eastAsia="Times New Roman" w:hAnsi="Times New Roman" w:cs="Times New Roman"/>
          <w:sz w:val="24"/>
          <w:szCs w:val="24"/>
        </w:rPr>
      </w:pPr>
      <w:r w:rsidRPr="00BE0987">
        <w:rPr>
          <w:rFonts w:ascii="Times New Roman" w:eastAsia="Times New Roman" w:hAnsi="Times New Roman" w:cs="Times New Roman"/>
          <w:sz w:val="24"/>
          <w:szCs w:val="24"/>
        </w:rPr>
        <w:t>осознание значимости работы в группе и освоение правил групповойработы</w:t>
      </w:r>
      <w:r>
        <w:rPr>
          <w:rFonts w:ascii="Times New Roman" w:eastAsia="Times New Roman" w:hAnsi="Times New Roman" w:cs="Times New Roman"/>
          <w:sz w:val="24"/>
          <w:szCs w:val="24"/>
        </w:rPr>
        <w:t>.</w:t>
      </w:r>
    </w:p>
    <w:p w14:paraId="12009262" w14:textId="77777777" w:rsidR="00062B2C" w:rsidRDefault="00062B2C" w:rsidP="00912250">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14:paraId="3AFC8402" w14:textId="77777777" w:rsidR="00062B2C" w:rsidRDefault="00062B2C" w:rsidP="00912250">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14:paraId="0461025E" w14:textId="77777777" w:rsidR="006B499E" w:rsidRDefault="006B499E" w:rsidP="00912250">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14:paraId="18A4881F" w14:textId="77777777" w:rsidR="006B499E" w:rsidRDefault="006B499E" w:rsidP="00912250">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14:paraId="7B06DB09" w14:textId="77777777" w:rsidR="00172377" w:rsidRDefault="00172377" w:rsidP="00062B2C">
      <w:pPr>
        <w:spacing w:after="0" w:line="240" w:lineRule="auto"/>
        <w:ind w:firstLine="357"/>
        <w:rPr>
          <w:rFonts w:ascii="Times New Roman" w:eastAsia="Times New Roman" w:hAnsi="Times New Roman" w:cs="Times New Roman"/>
          <w:b/>
          <w:bCs/>
          <w:sz w:val="24"/>
          <w:szCs w:val="24"/>
          <w:lang w:eastAsia="ru-RU"/>
        </w:rPr>
      </w:pPr>
    </w:p>
    <w:p w14:paraId="510DD6F0" w14:textId="77777777" w:rsidR="00172377" w:rsidRDefault="00172377" w:rsidP="00062B2C">
      <w:pPr>
        <w:spacing w:after="0" w:line="240" w:lineRule="auto"/>
        <w:ind w:firstLine="357"/>
        <w:rPr>
          <w:rFonts w:ascii="Times New Roman" w:eastAsia="Times New Roman" w:hAnsi="Times New Roman" w:cs="Times New Roman"/>
          <w:b/>
          <w:bCs/>
          <w:sz w:val="24"/>
          <w:szCs w:val="24"/>
          <w:lang w:eastAsia="ru-RU"/>
        </w:rPr>
      </w:pPr>
    </w:p>
    <w:p w14:paraId="1AFB99F8" w14:textId="77777777" w:rsidR="00062B2C" w:rsidRDefault="00912250" w:rsidP="00062B2C">
      <w:pPr>
        <w:spacing w:after="0" w:line="240" w:lineRule="auto"/>
        <w:ind w:firstLine="357"/>
        <w:rPr>
          <w:rFonts w:ascii="Times New Roman" w:eastAsia="Times New Roman" w:hAnsi="Times New Roman" w:cs="Times New Roman"/>
          <w:sz w:val="24"/>
          <w:szCs w:val="24"/>
          <w:lang w:eastAsia="ru-RU"/>
        </w:rPr>
      </w:pPr>
      <w:r w:rsidRPr="00912250">
        <w:rPr>
          <w:rFonts w:ascii="Times New Roman" w:eastAsia="Times New Roman" w:hAnsi="Times New Roman" w:cs="Times New Roman"/>
          <w:b/>
          <w:bCs/>
          <w:sz w:val="24"/>
          <w:szCs w:val="24"/>
          <w:lang w:eastAsia="ru-RU"/>
        </w:rPr>
        <w:t>С</w:t>
      </w:r>
      <w:r w:rsidR="000219E3" w:rsidRPr="000219E3">
        <w:rPr>
          <w:rFonts w:ascii="Times New Roman" w:eastAsia="Times New Roman" w:hAnsi="Times New Roman" w:cs="Times New Roman"/>
          <w:b/>
          <w:bCs/>
          <w:sz w:val="24"/>
          <w:szCs w:val="24"/>
          <w:lang w:eastAsia="ru-RU"/>
        </w:rPr>
        <w:t>одержание программы.</w:t>
      </w:r>
    </w:p>
    <w:p w14:paraId="414E7E55" w14:textId="77777777" w:rsidR="00912250" w:rsidRPr="008611F9" w:rsidRDefault="000219E3" w:rsidP="00062B2C">
      <w:pPr>
        <w:spacing w:after="0" w:line="240" w:lineRule="auto"/>
        <w:ind w:firstLine="357"/>
        <w:rPr>
          <w:rFonts w:ascii="Times New Roman" w:eastAsia="Times New Roman" w:hAnsi="Times New Roman" w:cs="Times New Roman"/>
          <w:sz w:val="24"/>
          <w:szCs w:val="24"/>
          <w:lang w:eastAsia="ru-RU"/>
        </w:rPr>
      </w:pPr>
      <w:r w:rsidRPr="000219E3">
        <w:rPr>
          <w:rFonts w:ascii="Times New Roman" w:eastAsia="Times New Roman" w:hAnsi="Times New Roman" w:cs="Times New Roman"/>
          <w:sz w:val="24"/>
          <w:szCs w:val="24"/>
          <w:lang w:eastAsia="ru-RU"/>
        </w:rPr>
        <w:t xml:space="preserve">В каждом классе раздел «Речевая практика» включает в себя несколько подразделов с постепенным расширением и усложнением программного материала по каждому из них. </w:t>
      </w:r>
    </w:p>
    <w:tbl>
      <w:tblPr>
        <w:tblStyle w:val="a3"/>
        <w:tblW w:w="0" w:type="auto"/>
        <w:tblLook w:val="04A0" w:firstRow="1" w:lastRow="0" w:firstColumn="1" w:lastColumn="0" w:noHBand="0" w:noVBand="1"/>
      </w:tblPr>
      <w:tblGrid>
        <w:gridCol w:w="807"/>
        <w:gridCol w:w="4953"/>
        <w:gridCol w:w="9026"/>
      </w:tblGrid>
      <w:tr w:rsidR="00912250" w:rsidRPr="006F50D2" w14:paraId="5D626AA4" w14:textId="77777777" w:rsidTr="008611F9">
        <w:trPr>
          <w:trHeight w:val="336"/>
        </w:trPr>
        <w:tc>
          <w:tcPr>
            <w:tcW w:w="807" w:type="dxa"/>
          </w:tcPr>
          <w:p w14:paraId="7B516867" w14:textId="77777777" w:rsidR="00912250" w:rsidRPr="006F50D2" w:rsidRDefault="00912250" w:rsidP="00015739">
            <w:pPr>
              <w:jc w:val="center"/>
              <w:rPr>
                <w:rFonts w:ascii="Times New Roman" w:hAnsi="Times New Roman" w:cs="Times New Roman"/>
                <w:b/>
                <w:sz w:val="24"/>
                <w:szCs w:val="24"/>
              </w:rPr>
            </w:pPr>
            <w:r w:rsidRPr="006F50D2">
              <w:rPr>
                <w:rFonts w:ascii="Times New Roman" w:hAnsi="Times New Roman" w:cs="Times New Roman"/>
                <w:b/>
                <w:sz w:val="24"/>
                <w:szCs w:val="24"/>
              </w:rPr>
              <w:t>№</w:t>
            </w:r>
          </w:p>
        </w:tc>
        <w:tc>
          <w:tcPr>
            <w:tcW w:w="4953" w:type="dxa"/>
          </w:tcPr>
          <w:p w14:paraId="7D1F3C56" w14:textId="77777777" w:rsidR="00912250" w:rsidRPr="006F50D2" w:rsidRDefault="00912250" w:rsidP="00015739">
            <w:pPr>
              <w:jc w:val="center"/>
              <w:rPr>
                <w:rFonts w:ascii="Times New Roman" w:hAnsi="Times New Roman" w:cs="Times New Roman"/>
                <w:b/>
                <w:sz w:val="24"/>
                <w:szCs w:val="24"/>
              </w:rPr>
            </w:pPr>
            <w:r w:rsidRPr="006F50D2">
              <w:rPr>
                <w:rFonts w:ascii="Times New Roman" w:hAnsi="Times New Roman" w:cs="Times New Roman"/>
                <w:b/>
                <w:sz w:val="24"/>
                <w:szCs w:val="24"/>
              </w:rPr>
              <w:t>Раздел</w:t>
            </w:r>
          </w:p>
        </w:tc>
        <w:tc>
          <w:tcPr>
            <w:tcW w:w="9026" w:type="dxa"/>
          </w:tcPr>
          <w:p w14:paraId="325AB870" w14:textId="77777777" w:rsidR="00912250" w:rsidRPr="006F50D2" w:rsidRDefault="00912250" w:rsidP="00015739">
            <w:pPr>
              <w:jc w:val="center"/>
              <w:rPr>
                <w:rFonts w:ascii="Times New Roman" w:hAnsi="Times New Roman" w:cs="Times New Roman"/>
                <w:b/>
                <w:sz w:val="24"/>
                <w:szCs w:val="24"/>
              </w:rPr>
            </w:pPr>
            <w:r w:rsidRPr="006F50D2">
              <w:rPr>
                <w:rFonts w:ascii="Times New Roman" w:hAnsi="Times New Roman" w:cs="Times New Roman"/>
                <w:b/>
                <w:sz w:val="24"/>
                <w:szCs w:val="24"/>
              </w:rPr>
              <w:t>Содержание</w:t>
            </w:r>
          </w:p>
        </w:tc>
      </w:tr>
      <w:tr w:rsidR="00912250" w:rsidRPr="006F50D2" w14:paraId="055C6E31" w14:textId="77777777" w:rsidTr="008611F9">
        <w:trPr>
          <w:trHeight w:val="619"/>
        </w:trPr>
        <w:tc>
          <w:tcPr>
            <w:tcW w:w="807" w:type="dxa"/>
          </w:tcPr>
          <w:p w14:paraId="23A1FA22" w14:textId="77777777" w:rsidR="00912250" w:rsidRPr="006F50D2" w:rsidRDefault="00912250" w:rsidP="00015739">
            <w:pPr>
              <w:pStyle w:val="a4"/>
              <w:numPr>
                <w:ilvl w:val="0"/>
                <w:numId w:val="4"/>
              </w:numPr>
              <w:rPr>
                <w:rFonts w:ascii="Times New Roman" w:hAnsi="Times New Roman" w:cs="Times New Roman"/>
                <w:b/>
                <w:sz w:val="24"/>
                <w:szCs w:val="24"/>
              </w:rPr>
            </w:pPr>
          </w:p>
        </w:tc>
        <w:tc>
          <w:tcPr>
            <w:tcW w:w="4953" w:type="dxa"/>
          </w:tcPr>
          <w:p w14:paraId="1805BB0D" w14:textId="77777777" w:rsidR="00912250" w:rsidRPr="006F50D2" w:rsidRDefault="00912250" w:rsidP="00015739">
            <w:pPr>
              <w:rPr>
                <w:rFonts w:ascii="Times New Roman" w:hAnsi="Times New Roman" w:cs="Times New Roman"/>
                <w:b/>
                <w:sz w:val="24"/>
                <w:szCs w:val="24"/>
              </w:rPr>
            </w:pPr>
            <w:r w:rsidRPr="006F50D2">
              <w:rPr>
                <w:rFonts w:ascii="Times New Roman" w:hAnsi="Times New Roman" w:cs="Times New Roman"/>
                <w:sz w:val="24"/>
                <w:szCs w:val="24"/>
              </w:rPr>
              <w:t>Аудирование</w:t>
            </w:r>
          </w:p>
        </w:tc>
        <w:tc>
          <w:tcPr>
            <w:tcW w:w="9026" w:type="dxa"/>
          </w:tcPr>
          <w:p w14:paraId="2EE5AD40" w14:textId="77777777" w:rsidR="00912250" w:rsidRPr="006F50D2" w:rsidRDefault="00912250" w:rsidP="00015739">
            <w:pPr>
              <w:rPr>
                <w:rFonts w:ascii="Times New Roman" w:hAnsi="Times New Roman" w:cs="Times New Roman"/>
                <w:sz w:val="24"/>
                <w:szCs w:val="24"/>
              </w:rPr>
            </w:pPr>
            <w:r w:rsidRPr="006F50D2">
              <w:rPr>
                <w:rFonts w:ascii="Times New Roman" w:hAnsi="Times New Roman" w:cs="Times New Roman"/>
                <w:sz w:val="24"/>
                <w:szCs w:val="24"/>
              </w:rPr>
              <w:t xml:space="preserve">Развитие у детей у детей способности воспринимать и понимать обращенную к ним речь. </w:t>
            </w:r>
          </w:p>
          <w:p w14:paraId="3C344DB0" w14:textId="77777777" w:rsidR="00912250" w:rsidRPr="006F50D2" w:rsidRDefault="00912250" w:rsidP="00015739">
            <w:pPr>
              <w:rPr>
                <w:rFonts w:ascii="Times New Roman" w:hAnsi="Times New Roman" w:cs="Times New Roman"/>
                <w:sz w:val="24"/>
                <w:szCs w:val="24"/>
              </w:rPr>
            </w:pPr>
            <w:r w:rsidRPr="006F50D2">
              <w:rPr>
                <w:rFonts w:ascii="Times New Roman" w:hAnsi="Times New Roman" w:cs="Times New Roman"/>
                <w:sz w:val="24"/>
                <w:szCs w:val="24"/>
              </w:rPr>
              <w:t>Слушание и запоминание ряда речевых комплексов и слов (2 слога, 2 – 3 слова).</w:t>
            </w:r>
          </w:p>
          <w:p w14:paraId="3D951FD2" w14:textId="77777777" w:rsidR="00912250" w:rsidRPr="006F50D2" w:rsidRDefault="00912250" w:rsidP="00015739">
            <w:pPr>
              <w:rPr>
                <w:rFonts w:ascii="Times New Roman" w:hAnsi="Times New Roman" w:cs="Times New Roman"/>
                <w:sz w:val="24"/>
                <w:szCs w:val="24"/>
              </w:rPr>
            </w:pPr>
            <w:r w:rsidRPr="006F50D2">
              <w:rPr>
                <w:rFonts w:ascii="Times New Roman" w:hAnsi="Times New Roman" w:cs="Times New Roman"/>
                <w:sz w:val="24"/>
                <w:szCs w:val="24"/>
              </w:rPr>
              <w:t>Слоги и слова с рядом свистящих и шипящих звуков, дифференциация свистящих и шипящих звуков.</w:t>
            </w:r>
          </w:p>
          <w:p w14:paraId="1CF28EB0" w14:textId="77777777" w:rsidR="00912250" w:rsidRPr="006F50D2" w:rsidRDefault="00912250" w:rsidP="00015739">
            <w:pPr>
              <w:rPr>
                <w:rFonts w:ascii="Times New Roman" w:hAnsi="Times New Roman" w:cs="Times New Roman"/>
                <w:sz w:val="24"/>
                <w:szCs w:val="24"/>
              </w:rPr>
            </w:pPr>
            <w:r w:rsidRPr="006F50D2">
              <w:rPr>
                <w:rFonts w:ascii="Times New Roman" w:hAnsi="Times New Roman" w:cs="Times New Roman"/>
                <w:sz w:val="24"/>
                <w:szCs w:val="24"/>
              </w:rPr>
              <w:t>Слоги и односложные слова со стечением двух – трех согласных.</w:t>
            </w:r>
          </w:p>
          <w:p w14:paraId="2058AFC9" w14:textId="77777777" w:rsidR="00912250" w:rsidRPr="006F50D2" w:rsidRDefault="00912250" w:rsidP="00015739">
            <w:pPr>
              <w:rPr>
                <w:rFonts w:ascii="Times New Roman" w:hAnsi="Times New Roman" w:cs="Times New Roman"/>
                <w:b/>
                <w:sz w:val="24"/>
                <w:szCs w:val="24"/>
              </w:rPr>
            </w:pPr>
            <w:r w:rsidRPr="006F50D2">
              <w:rPr>
                <w:rFonts w:ascii="Times New Roman" w:hAnsi="Times New Roman" w:cs="Times New Roman"/>
                <w:sz w:val="24"/>
                <w:szCs w:val="24"/>
              </w:rPr>
              <w:t>Слова, близкие по звучанию.</w:t>
            </w:r>
          </w:p>
        </w:tc>
      </w:tr>
      <w:tr w:rsidR="00912250" w:rsidRPr="006F50D2" w14:paraId="05DADB30" w14:textId="77777777" w:rsidTr="008611F9">
        <w:trPr>
          <w:trHeight w:val="619"/>
        </w:trPr>
        <w:tc>
          <w:tcPr>
            <w:tcW w:w="807" w:type="dxa"/>
          </w:tcPr>
          <w:p w14:paraId="45FBFBCF" w14:textId="77777777" w:rsidR="00912250" w:rsidRPr="006F50D2" w:rsidRDefault="00912250" w:rsidP="00015739">
            <w:pPr>
              <w:pStyle w:val="a4"/>
              <w:numPr>
                <w:ilvl w:val="0"/>
                <w:numId w:val="4"/>
              </w:numPr>
              <w:rPr>
                <w:rFonts w:ascii="Times New Roman" w:hAnsi="Times New Roman" w:cs="Times New Roman"/>
                <w:b/>
                <w:sz w:val="24"/>
                <w:szCs w:val="24"/>
              </w:rPr>
            </w:pPr>
          </w:p>
        </w:tc>
        <w:tc>
          <w:tcPr>
            <w:tcW w:w="4953" w:type="dxa"/>
          </w:tcPr>
          <w:p w14:paraId="6EF7FBE7" w14:textId="77777777" w:rsidR="00912250" w:rsidRPr="006F50D2" w:rsidRDefault="00912250" w:rsidP="00015739">
            <w:pPr>
              <w:rPr>
                <w:rFonts w:ascii="Times New Roman" w:hAnsi="Times New Roman" w:cs="Times New Roman"/>
                <w:b/>
                <w:sz w:val="24"/>
                <w:szCs w:val="24"/>
              </w:rPr>
            </w:pPr>
            <w:r w:rsidRPr="006F50D2">
              <w:rPr>
                <w:rFonts w:ascii="Times New Roman" w:hAnsi="Times New Roman" w:cs="Times New Roman"/>
                <w:sz w:val="24"/>
                <w:szCs w:val="24"/>
              </w:rPr>
              <w:t>Дикция и выразительность речи</w:t>
            </w:r>
          </w:p>
        </w:tc>
        <w:tc>
          <w:tcPr>
            <w:tcW w:w="9026" w:type="dxa"/>
          </w:tcPr>
          <w:p w14:paraId="3A87C69A" w14:textId="77777777" w:rsidR="00912250" w:rsidRPr="00912250" w:rsidRDefault="00912250" w:rsidP="00912250">
            <w:pPr>
              <w:jc w:val="both"/>
              <w:rPr>
                <w:rFonts w:ascii="Times New Roman" w:hAnsi="Times New Roman" w:cs="Times New Roman"/>
                <w:sz w:val="24"/>
                <w:szCs w:val="24"/>
              </w:rPr>
            </w:pPr>
            <w:r w:rsidRPr="006F50D2">
              <w:rPr>
                <w:rFonts w:ascii="Times New Roman" w:hAnsi="Times New Roman" w:cs="Times New Roman"/>
                <w:sz w:val="24"/>
                <w:szCs w:val="24"/>
              </w:rPr>
              <w:t>Отработка у школьников четкости  произношения, эмоциональной выразительности речи. Голос, сила голоса. Индивидуальные и хоровые упражнения с использованием силы голоса. Мимика и жесты. Лицо, выражение лица. Практическое использование мимики в речевых ситуациях.</w:t>
            </w:r>
          </w:p>
        </w:tc>
      </w:tr>
      <w:tr w:rsidR="00912250" w:rsidRPr="006F50D2" w14:paraId="341AC39B" w14:textId="77777777" w:rsidTr="008611F9">
        <w:trPr>
          <w:trHeight w:val="619"/>
        </w:trPr>
        <w:tc>
          <w:tcPr>
            <w:tcW w:w="807" w:type="dxa"/>
          </w:tcPr>
          <w:p w14:paraId="381780BA" w14:textId="77777777" w:rsidR="00912250" w:rsidRPr="006F50D2" w:rsidRDefault="00912250" w:rsidP="00015739">
            <w:pPr>
              <w:pStyle w:val="a4"/>
              <w:numPr>
                <w:ilvl w:val="0"/>
                <w:numId w:val="4"/>
              </w:numPr>
              <w:rPr>
                <w:rFonts w:ascii="Times New Roman" w:hAnsi="Times New Roman" w:cs="Times New Roman"/>
                <w:b/>
                <w:sz w:val="24"/>
                <w:szCs w:val="24"/>
              </w:rPr>
            </w:pPr>
          </w:p>
        </w:tc>
        <w:tc>
          <w:tcPr>
            <w:tcW w:w="4953" w:type="dxa"/>
          </w:tcPr>
          <w:p w14:paraId="78B23390" w14:textId="77777777" w:rsidR="00912250" w:rsidRPr="006F50D2" w:rsidRDefault="00912250" w:rsidP="00015739">
            <w:pPr>
              <w:rPr>
                <w:rFonts w:ascii="Times New Roman" w:hAnsi="Times New Roman" w:cs="Times New Roman"/>
                <w:b/>
                <w:sz w:val="24"/>
                <w:szCs w:val="24"/>
              </w:rPr>
            </w:pPr>
            <w:r w:rsidRPr="006F50D2">
              <w:rPr>
                <w:rFonts w:ascii="Times New Roman" w:hAnsi="Times New Roman" w:cs="Times New Roman"/>
                <w:sz w:val="24"/>
                <w:szCs w:val="24"/>
              </w:rPr>
              <w:t>Подготовка речевой ситуации  и организация высказывания</w:t>
            </w:r>
          </w:p>
        </w:tc>
        <w:tc>
          <w:tcPr>
            <w:tcW w:w="9026" w:type="dxa"/>
          </w:tcPr>
          <w:p w14:paraId="67710CE7" w14:textId="77777777" w:rsidR="00912250" w:rsidRPr="006F50D2" w:rsidRDefault="00912250" w:rsidP="00015739">
            <w:pPr>
              <w:jc w:val="both"/>
              <w:rPr>
                <w:rFonts w:ascii="Times New Roman" w:hAnsi="Times New Roman" w:cs="Times New Roman"/>
                <w:sz w:val="24"/>
                <w:szCs w:val="24"/>
              </w:rPr>
            </w:pPr>
            <w:r w:rsidRPr="006F50D2">
              <w:rPr>
                <w:rFonts w:ascii="Times New Roman" w:hAnsi="Times New Roman" w:cs="Times New Roman"/>
                <w:sz w:val="24"/>
                <w:szCs w:val="24"/>
              </w:rPr>
              <w:t>В содержание раздела входит перечень лексических тем и речевых ситуаций по названным темам, связанных со школьной жизнью и бытом детей, их играми, взаимоотношениями с окружающими.</w:t>
            </w:r>
          </w:p>
          <w:p w14:paraId="7708E1D7" w14:textId="77777777" w:rsidR="00912250" w:rsidRPr="006F50D2" w:rsidRDefault="00912250" w:rsidP="00015739">
            <w:pPr>
              <w:jc w:val="both"/>
              <w:rPr>
                <w:rFonts w:ascii="Times New Roman" w:hAnsi="Times New Roman" w:cs="Times New Roman"/>
                <w:sz w:val="24"/>
                <w:szCs w:val="24"/>
              </w:rPr>
            </w:pPr>
            <w:r w:rsidRPr="006F50D2">
              <w:rPr>
                <w:rFonts w:ascii="Times New Roman" w:hAnsi="Times New Roman" w:cs="Times New Roman"/>
                <w:sz w:val="24"/>
                <w:szCs w:val="24"/>
              </w:rPr>
              <w:t>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w:t>
            </w:r>
          </w:p>
          <w:p w14:paraId="2ACCF2D6" w14:textId="77777777" w:rsidR="00912250" w:rsidRPr="006F50D2" w:rsidRDefault="00912250" w:rsidP="00015739">
            <w:pPr>
              <w:jc w:val="both"/>
              <w:rPr>
                <w:rFonts w:ascii="Times New Roman" w:hAnsi="Times New Roman" w:cs="Times New Roman"/>
                <w:sz w:val="24"/>
                <w:szCs w:val="24"/>
              </w:rPr>
            </w:pPr>
            <w:r w:rsidRPr="006F50D2">
              <w:rPr>
                <w:rFonts w:ascii="Times New Roman" w:hAnsi="Times New Roman" w:cs="Times New Roman"/>
                <w:sz w:val="24"/>
                <w:szCs w:val="24"/>
              </w:rPr>
              <w:t>Рассказ и не рассказ, тема рассказа, ее обсуждение.</w:t>
            </w:r>
          </w:p>
          <w:p w14:paraId="138CCDCB" w14:textId="77777777" w:rsidR="00912250" w:rsidRPr="006F50D2" w:rsidRDefault="00912250" w:rsidP="00015739">
            <w:pPr>
              <w:jc w:val="both"/>
              <w:rPr>
                <w:rFonts w:ascii="Times New Roman" w:hAnsi="Times New Roman" w:cs="Times New Roman"/>
                <w:sz w:val="24"/>
                <w:szCs w:val="24"/>
              </w:rPr>
            </w:pPr>
            <w:r w:rsidRPr="006F50D2">
              <w:rPr>
                <w:rFonts w:ascii="Times New Roman" w:hAnsi="Times New Roman" w:cs="Times New Roman"/>
                <w:sz w:val="24"/>
                <w:szCs w:val="24"/>
              </w:rPr>
              <w:t>Заголовок к речевой ситуации.</w:t>
            </w:r>
          </w:p>
          <w:p w14:paraId="1BBF9441" w14:textId="77777777" w:rsidR="00912250" w:rsidRPr="006F50D2" w:rsidRDefault="00912250" w:rsidP="00015739">
            <w:pPr>
              <w:jc w:val="both"/>
              <w:rPr>
                <w:rFonts w:ascii="Times New Roman" w:hAnsi="Times New Roman" w:cs="Times New Roman"/>
                <w:sz w:val="24"/>
                <w:szCs w:val="24"/>
              </w:rPr>
            </w:pPr>
            <w:r w:rsidRPr="006F50D2">
              <w:rPr>
                <w:rFonts w:ascii="Times New Roman" w:hAnsi="Times New Roman" w:cs="Times New Roman"/>
                <w:sz w:val="24"/>
                <w:szCs w:val="24"/>
              </w:rPr>
              <w:t>Активизация, обогащение, уточнение словаря по теме.</w:t>
            </w:r>
          </w:p>
          <w:p w14:paraId="1FA73B3C" w14:textId="77777777" w:rsidR="00912250" w:rsidRPr="006F50D2" w:rsidRDefault="00912250" w:rsidP="00015739">
            <w:pPr>
              <w:jc w:val="both"/>
              <w:rPr>
                <w:rFonts w:ascii="Times New Roman" w:hAnsi="Times New Roman" w:cs="Times New Roman"/>
                <w:sz w:val="24"/>
                <w:szCs w:val="24"/>
              </w:rPr>
            </w:pPr>
            <w:r w:rsidRPr="006F50D2">
              <w:rPr>
                <w:rFonts w:ascii="Times New Roman" w:hAnsi="Times New Roman" w:cs="Times New Roman"/>
                <w:sz w:val="24"/>
                <w:szCs w:val="24"/>
              </w:rPr>
              <w:t>Составление предложений с опорой на заданную синтаксическую конструкцию. Фиксация символами каждого предложения.</w:t>
            </w:r>
          </w:p>
          <w:p w14:paraId="6D983A6C" w14:textId="77777777" w:rsidR="00912250" w:rsidRPr="006F50D2" w:rsidRDefault="00912250" w:rsidP="00015739">
            <w:pPr>
              <w:jc w:val="both"/>
              <w:rPr>
                <w:rFonts w:ascii="Times New Roman" w:hAnsi="Times New Roman" w:cs="Times New Roman"/>
                <w:sz w:val="24"/>
                <w:szCs w:val="24"/>
              </w:rPr>
            </w:pPr>
            <w:r w:rsidRPr="006F50D2">
              <w:rPr>
                <w:rFonts w:ascii="Times New Roman" w:hAnsi="Times New Roman" w:cs="Times New Roman"/>
                <w:sz w:val="24"/>
                <w:szCs w:val="24"/>
              </w:rPr>
              <w:t>Составление из символов связного высказывания  из 3 – 5 предложений.</w:t>
            </w:r>
          </w:p>
          <w:p w14:paraId="040621F9" w14:textId="77777777" w:rsidR="00912250" w:rsidRPr="006F50D2" w:rsidRDefault="00912250" w:rsidP="00015739">
            <w:pPr>
              <w:jc w:val="both"/>
              <w:rPr>
                <w:rFonts w:ascii="Times New Roman" w:hAnsi="Times New Roman" w:cs="Times New Roman"/>
                <w:sz w:val="24"/>
                <w:szCs w:val="24"/>
              </w:rPr>
            </w:pPr>
            <w:r w:rsidRPr="006F50D2">
              <w:rPr>
                <w:rFonts w:ascii="Times New Roman" w:hAnsi="Times New Roman" w:cs="Times New Roman"/>
                <w:sz w:val="24"/>
                <w:szCs w:val="24"/>
              </w:rPr>
              <w:t>Использование личных местоимении вместо существительного для связи предложений в тексте.</w:t>
            </w:r>
          </w:p>
          <w:p w14:paraId="7A51EDBF" w14:textId="77777777" w:rsidR="00912250" w:rsidRPr="006F50D2" w:rsidRDefault="00912250" w:rsidP="00015739">
            <w:pPr>
              <w:jc w:val="both"/>
              <w:rPr>
                <w:rFonts w:ascii="Times New Roman" w:hAnsi="Times New Roman" w:cs="Times New Roman"/>
                <w:sz w:val="24"/>
                <w:szCs w:val="24"/>
              </w:rPr>
            </w:pPr>
            <w:r w:rsidRPr="006F50D2">
              <w:rPr>
                <w:rFonts w:ascii="Times New Roman" w:hAnsi="Times New Roman" w:cs="Times New Roman"/>
                <w:sz w:val="24"/>
                <w:szCs w:val="24"/>
              </w:rPr>
              <w:t>Использование известных, новых слов в ролевой игре по теме.</w:t>
            </w:r>
          </w:p>
        </w:tc>
      </w:tr>
      <w:tr w:rsidR="00912250" w:rsidRPr="006F50D2" w14:paraId="45BE25A0" w14:textId="77777777" w:rsidTr="008611F9">
        <w:trPr>
          <w:trHeight w:val="657"/>
        </w:trPr>
        <w:tc>
          <w:tcPr>
            <w:tcW w:w="807" w:type="dxa"/>
          </w:tcPr>
          <w:p w14:paraId="01CED7AC" w14:textId="77777777" w:rsidR="00912250" w:rsidRPr="006F50D2" w:rsidRDefault="00912250" w:rsidP="00015739">
            <w:pPr>
              <w:pStyle w:val="a4"/>
              <w:numPr>
                <w:ilvl w:val="0"/>
                <w:numId w:val="4"/>
              </w:numPr>
              <w:rPr>
                <w:rFonts w:ascii="Times New Roman" w:hAnsi="Times New Roman" w:cs="Times New Roman"/>
                <w:b/>
                <w:sz w:val="24"/>
                <w:szCs w:val="24"/>
              </w:rPr>
            </w:pPr>
          </w:p>
        </w:tc>
        <w:tc>
          <w:tcPr>
            <w:tcW w:w="4953" w:type="dxa"/>
          </w:tcPr>
          <w:p w14:paraId="77348419" w14:textId="77777777" w:rsidR="00912250" w:rsidRPr="006F50D2" w:rsidRDefault="00912250" w:rsidP="00015739">
            <w:pPr>
              <w:rPr>
                <w:rFonts w:ascii="Times New Roman" w:hAnsi="Times New Roman" w:cs="Times New Roman"/>
                <w:b/>
                <w:sz w:val="24"/>
                <w:szCs w:val="24"/>
              </w:rPr>
            </w:pPr>
            <w:r w:rsidRPr="006F50D2">
              <w:rPr>
                <w:rFonts w:ascii="Times New Roman" w:hAnsi="Times New Roman" w:cs="Times New Roman"/>
                <w:sz w:val="24"/>
                <w:szCs w:val="24"/>
              </w:rPr>
              <w:t>Культура общения.</w:t>
            </w:r>
          </w:p>
        </w:tc>
        <w:tc>
          <w:tcPr>
            <w:tcW w:w="9026" w:type="dxa"/>
          </w:tcPr>
          <w:p w14:paraId="34BCB024" w14:textId="77777777" w:rsidR="00912250" w:rsidRPr="00912250" w:rsidRDefault="00912250" w:rsidP="00912250">
            <w:pPr>
              <w:jc w:val="both"/>
              <w:rPr>
                <w:rFonts w:ascii="Times New Roman" w:hAnsi="Times New Roman" w:cs="Times New Roman"/>
                <w:sz w:val="24"/>
                <w:szCs w:val="24"/>
              </w:rPr>
            </w:pPr>
            <w:r w:rsidRPr="006F50D2">
              <w:rPr>
                <w:rFonts w:ascii="Times New Roman" w:hAnsi="Times New Roman" w:cs="Times New Roman"/>
                <w:sz w:val="24"/>
                <w:szCs w:val="24"/>
              </w:rPr>
              <w:t xml:space="preserve">Проведение специальной работы по обогащению речи учащихся словами, оборотами, служащими для выражения благодарности, просьбы, приветствия. Выражение благодарности. Вежливые слова. Тон речи. Речевое внимание к собеседнику. Поведение собеседников в ходе беседы. Тренировочные упражнения на </w:t>
            </w:r>
            <w:r w:rsidRPr="006F50D2">
              <w:rPr>
                <w:rFonts w:ascii="Times New Roman" w:hAnsi="Times New Roman" w:cs="Times New Roman"/>
                <w:sz w:val="24"/>
                <w:szCs w:val="24"/>
              </w:rPr>
              <w:lastRenderedPageBreak/>
              <w:t>готовом речевом материале.</w:t>
            </w:r>
          </w:p>
        </w:tc>
      </w:tr>
    </w:tbl>
    <w:p w14:paraId="2AB64F15" w14:textId="77777777" w:rsidR="00062B2C" w:rsidRDefault="00062B2C" w:rsidP="008611F9">
      <w:pPr>
        <w:spacing w:after="0" w:line="240" w:lineRule="auto"/>
        <w:rPr>
          <w:rFonts w:ascii="Times New Roman" w:eastAsia="Times New Roman" w:hAnsi="Times New Roman" w:cs="Times New Roman"/>
          <w:b/>
          <w:bCs/>
          <w:sz w:val="24"/>
          <w:szCs w:val="24"/>
          <w:lang w:eastAsia="ru-RU"/>
        </w:rPr>
      </w:pPr>
    </w:p>
    <w:p w14:paraId="2F0497F2" w14:textId="77777777" w:rsidR="008611F9" w:rsidRPr="000219E3" w:rsidRDefault="008611F9" w:rsidP="00062B2C">
      <w:pPr>
        <w:spacing w:after="0" w:line="240" w:lineRule="auto"/>
        <w:ind w:firstLine="708"/>
        <w:rPr>
          <w:rFonts w:ascii="Times New Roman" w:eastAsia="Times New Roman" w:hAnsi="Times New Roman" w:cs="Times New Roman"/>
          <w:sz w:val="24"/>
          <w:szCs w:val="24"/>
          <w:lang w:eastAsia="ru-RU"/>
        </w:rPr>
      </w:pPr>
      <w:r w:rsidRPr="000219E3">
        <w:rPr>
          <w:rFonts w:ascii="Times New Roman" w:eastAsia="Times New Roman" w:hAnsi="Times New Roman" w:cs="Times New Roman"/>
          <w:b/>
          <w:bCs/>
          <w:sz w:val="24"/>
          <w:szCs w:val="24"/>
          <w:lang w:eastAsia="ru-RU"/>
        </w:rPr>
        <w:t>Культура общения</w:t>
      </w:r>
    </w:p>
    <w:p w14:paraId="5E45E50C" w14:textId="77777777" w:rsidR="008611F9" w:rsidRPr="000219E3" w:rsidRDefault="008611F9" w:rsidP="008611F9">
      <w:pPr>
        <w:spacing w:after="0" w:line="240" w:lineRule="auto"/>
        <w:rPr>
          <w:rFonts w:ascii="Times New Roman" w:eastAsia="Times New Roman" w:hAnsi="Times New Roman" w:cs="Times New Roman"/>
          <w:sz w:val="24"/>
          <w:szCs w:val="24"/>
          <w:lang w:eastAsia="ru-RU"/>
        </w:rPr>
      </w:pPr>
      <w:r w:rsidRPr="000219E3">
        <w:rPr>
          <w:rFonts w:ascii="Times New Roman" w:eastAsia="Times New Roman" w:hAnsi="Times New Roman" w:cs="Times New Roman"/>
          <w:sz w:val="24"/>
          <w:szCs w:val="24"/>
          <w:lang w:eastAsia="ru-RU"/>
        </w:rPr>
        <w:t>Выражение благодарности. «Вежливые слова».</w:t>
      </w:r>
    </w:p>
    <w:p w14:paraId="3A70D7CC" w14:textId="77777777" w:rsidR="008611F9" w:rsidRPr="000219E3" w:rsidRDefault="008611F9" w:rsidP="008611F9">
      <w:pPr>
        <w:spacing w:after="0" w:line="240" w:lineRule="auto"/>
        <w:rPr>
          <w:rFonts w:ascii="Times New Roman" w:eastAsia="Times New Roman" w:hAnsi="Times New Roman" w:cs="Times New Roman"/>
          <w:sz w:val="24"/>
          <w:szCs w:val="24"/>
          <w:lang w:eastAsia="ru-RU"/>
        </w:rPr>
      </w:pPr>
      <w:r w:rsidRPr="000219E3">
        <w:rPr>
          <w:rFonts w:ascii="Times New Roman" w:eastAsia="Times New Roman" w:hAnsi="Times New Roman" w:cs="Times New Roman"/>
          <w:sz w:val="24"/>
          <w:szCs w:val="24"/>
          <w:lang w:eastAsia="ru-RU"/>
        </w:rPr>
        <w:t xml:space="preserve">Расширение слов для приветствия и прощания: </w:t>
      </w:r>
      <w:r w:rsidRPr="000219E3">
        <w:rPr>
          <w:rFonts w:ascii="Times New Roman" w:eastAsia="Times New Roman" w:hAnsi="Times New Roman" w:cs="Times New Roman"/>
          <w:i/>
          <w:iCs/>
          <w:sz w:val="24"/>
          <w:szCs w:val="24"/>
          <w:lang w:eastAsia="ru-RU"/>
        </w:rPr>
        <w:t>доброе утро, добрый день, добрый вечер, доброй ночи.</w:t>
      </w:r>
    </w:p>
    <w:p w14:paraId="1613902B" w14:textId="77777777" w:rsidR="008611F9" w:rsidRPr="000219E3" w:rsidRDefault="008611F9" w:rsidP="008611F9">
      <w:pPr>
        <w:spacing w:after="0" w:line="240" w:lineRule="auto"/>
        <w:rPr>
          <w:rFonts w:ascii="Times New Roman" w:eastAsia="Times New Roman" w:hAnsi="Times New Roman" w:cs="Times New Roman"/>
          <w:sz w:val="24"/>
          <w:szCs w:val="24"/>
          <w:lang w:eastAsia="ru-RU"/>
        </w:rPr>
      </w:pPr>
      <w:r w:rsidRPr="000219E3">
        <w:rPr>
          <w:rFonts w:ascii="Times New Roman" w:eastAsia="Times New Roman" w:hAnsi="Times New Roman" w:cs="Times New Roman"/>
          <w:sz w:val="24"/>
          <w:szCs w:val="24"/>
          <w:lang w:eastAsia="ru-RU"/>
        </w:rPr>
        <w:t>Адекватное использование тона голоса, мимики и жестов в различных речевых ситуациях.</w:t>
      </w:r>
    </w:p>
    <w:p w14:paraId="078E7A0C" w14:textId="77777777" w:rsidR="000219E3" w:rsidRPr="000219E3" w:rsidRDefault="008611F9" w:rsidP="008611F9">
      <w:pPr>
        <w:spacing w:after="0" w:line="240" w:lineRule="auto"/>
        <w:rPr>
          <w:rFonts w:ascii="Times New Roman" w:eastAsia="Times New Roman" w:hAnsi="Times New Roman" w:cs="Times New Roman"/>
          <w:sz w:val="24"/>
          <w:szCs w:val="24"/>
          <w:lang w:eastAsia="ru-RU"/>
        </w:rPr>
      </w:pPr>
      <w:r w:rsidRPr="000219E3">
        <w:rPr>
          <w:rFonts w:ascii="Times New Roman" w:eastAsia="Times New Roman" w:hAnsi="Times New Roman" w:cs="Times New Roman"/>
          <w:sz w:val="24"/>
          <w:szCs w:val="24"/>
          <w:lang w:eastAsia="ru-RU"/>
        </w:rPr>
        <w:t>Внимание к собеседнику. Поведение собеседников в ходе диалога. Тренировочные упражнения на готовом текстовом материале.</w:t>
      </w:r>
    </w:p>
    <w:p w14:paraId="7FECC937" w14:textId="77777777" w:rsidR="000219E3" w:rsidRPr="000219E3" w:rsidRDefault="000219E3" w:rsidP="00912250">
      <w:pPr>
        <w:shd w:val="clear" w:color="auto" w:fill="FFFFFF"/>
        <w:spacing w:after="0" w:line="240" w:lineRule="auto"/>
        <w:rPr>
          <w:rFonts w:ascii="Times New Roman" w:eastAsia="Times New Roman" w:hAnsi="Times New Roman" w:cs="Times New Roman"/>
          <w:sz w:val="24"/>
          <w:szCs w:val="24"/>
          <w:lang w:eastAsia="ru-RU"/>
        </w:rPr>
      </w:pPr>
      <w:r w:rsidRPr="000219E3">
        <w:rPr>
          <w:rFonts w:ascii="Times New Roman" w:eastAsia="Times New Roman" w:hAnsi="Times New Roman" w:cs="Times New Roman"/>
          <w:b/>
          <w:bCs/>
          <w:sz w:val="24"/>
          <w:szCs w:val="24"/>
          <w:lang w:eastAsia="ru-RU"/>
        </w:rPr>
        <w:t>Подготовка речевой ситуации и организация высказывания</w:t>
      </w:r>
    </w:p>
    <w:p w14:paraId="39F03F4A" w14:textId="77777777" w:rsidR="000219E3" w:rsidRPr="000219E3" w:rsidRDefault="000219E3" w:rsidP="00912250">
      <w:pPr>
        <w:shd w:val="clear" w:color="auto" w:fill="FFFFFF"/>
        <w:spacing w:after="0" w:line="240" w:lineRule="auto"/>
        <w:rPr>
          <w:rFonts w:ascii="Times New Roman" w:eastAsia="Times New Roman" w:hAnsi="Times New Roman" w:cs="Times New Roman"/>
          <w:sz w:val="24"/>
          <w:szCs w:val="24"/>
          <w:lang w:eastAsia="ru-RU"/>
        </w:rPr>
      </w:pPr>
      <w:r w:rsidRPr="000219E3">
        <w:rPr>
          <w:rFonts w:ascii="Times New Roman" w:eastAsia="Times New Roman" w:hAnsi="Times New Roman" w:cs="Times New Roman"/>
          <w:b/>
          <w:bCs/>
          <w:i/>
          <w:iCs/>
          <w:sz w:val="24"/>
          <w:szCs w:val="24"/>
          <w:lang w:eastAsia="ru-RU"/>
        </w:rPr>
        <w:t xml:space="preserve">Лексические темы: </w:t>
      </w:r>
    </w:p>
    <w:p w14:paraId="50B8BA8C" w14:textId="77777777" w:rsidR="000219E3" w:rsidRPr="000219E3" w:rsidRDefault="000219E3" w:rsidP="00912250">
      <w:pPr>
        <w:shd w:val="clear" w:color="auto" w:fill="FFFFFF"/>
        <w:spacing w:after="0" w:line="240" w:lineRule="auto"/>
        <w:rPr>
          <w:rFonts w:ascii="Times New Roman" w:eastAsia="Times New Roman" w:hAnsi="Times New Roman" w:cs="Times New Roman"/>
          <w:sz w:val="24"/>
          <w:szCs w:val="24"/>
          <w:lang w:eastAsia="ru-RU"/>
        </w:rPr>
      </w:pPr>
      <w:r w:rsidRPr="000219E3">
        <w:rPr>
          <w:rFonts w:ascii="Times New Roman" w:eastAsia="Times New Roman" w:hAnsi="Times New Roman" w:cs="Times New Roman"/>
          <w:sz w:val="24"/>
          <w:szCs w:val="24"/>
          <w:lang w:eastAsia="ru-RU"/>
        </w:rPr>
        <w:t>«Школьная жизнь», «Игры детей», « Играем в сказку», «Я дома», «Я за поро</w:t>
      </w:r>
      <w:r w:rsidR="008611F9">
        <w:rPr>
          <w:rFonts w:ascii="Times New Roman" w:eastAsia="Times New Roman" w:hAnsi="Times New Roman" w:cs="Times New Roman"/>
          <w:sz w:val="24"/>
          <w:szCs w:val="24"/>
          <w:lang w:eastAsia="ru-RU"/>
        </w:rPr>
        <w:t>гом дома», «Я и мои товарищи</w:t>
      </w:r>
      <w:r w:rsidRPr="000219E3">
        <w:rPr>
          <w:rFonts w:ascii="Times New Roman" w:eastAsia="Times New Roman" w:hAnsi="Times New Roman" w:cs="Times New Roman"/>
          <w:sz w:val="24"/>
          <w:szCs w:val="24"/>
          <w:lang w:eastAsia="ru-RU"/>
        </w:rPr>
        <w:t>», «Любимое занятие», «Мир природы»</w:t>
      </w:r>
    </w:p>
    <w:p w14:paraId="59D95D55" w14:textId="77777777" w:rsidR="00023F1A" w:rsidRPr="006F50D2" w:rsidRDefault="009B6AFF" w:rsidP="00062B2C">
      <w:pPr>
        <w:spacing w:after="0" w:line="240" w:lineRule="auto"/>
        <w:ind w:left="360"/>
        <w:jc w:val="center"/>
        <w:rPr>
          <w:rFonts w:ascii="Times New Roman" w:eastAsia="Times New Roman" w:hAnsi="Times New Roman" w:cs="Times New Roman"/>
          <w:b/>
          <w:bCs/>
          <w:color w:val="000000"/>
          <w:sz w:val="24"/>
          <w:szCs w:val="24"/>
          <w:lang w:eastAsia="ru-RU"/>
        </w:rPr>
      </w:pPr>
      <w:r w:rsidRPr="006F50D2">
        <w:rPr>
          <w:rFonts w:ascii="Times New Roman" w:eastAsia="Times New Roman" w:hAnsi="Times New Roman" w:cs="Times New Roman"/>
          <w:b/>
          <w:bCs/>
          <w:color w:val="000000"/>
          <w:sz w:val="24"/>
          <w:szCs w:val="24"/>
          <w:lang w:eastAsia="ru-RU"/>
        </w:rPr>
        <w:t>Тематическое планирование:</w:t>
      </w:r>
    </w:p>
    <w:p w14:paraId="02DE62DE" w14:textId="77777777" w:rsidR="009B6AFF" w:rsidRPr="006F50D2" w:rsidRDefault="009B6AFF" w:rsidP="006F50D2">
      <w:pPr>
        <w:spacing w:after="0" w:line="240" w:lineRule="auto"/>
        <w:ind w:left="360"/>
        <w:jc w:val="center"/>
        <w:rPr>
          <w:rFonts w:ascii="Times New Roman" w:eastAsia="Times New Roman" w:hAnsi="Times New Roman" w:cs="Times New Roman"/>
          <w:b/>
          <w:bCs/>
          <w:color w:val="000000"/>
          <w:sz w:val="24"/>
          <w:szCs w:val="24"/>
          <w:lang w:eastAsia="ru-RU"/>
        </w:rPr>
      </w:pPr>
    </w:p>
    <w:tbl>
      <w:tblPr>
        <w:tblW w:w="11223" w:type="dxa"/>
        <w:jc w:val="center"/>
        <w:tblCellMar>
          <w:left w:w="0" w:type="dxa"/>
          <w:right w:w="0" w:type="dxa"/>
        </w:tblCellMar>
        <w:tblLook w:val="04A0" w:firstRow="1" w:lastRow="0" w:firstColumn="1" w:lastColumn="0" w:noHBand="0" w:noVBand="1"/>
      </w:tblPr>
      <w:tblGrid>
        <w:gridCol w:w="879"/>
        <w:gridCol w:w="8080"/>
        <w:gridCol w:w="2264"/>
      </w:tblGrid>
      <w:tr w:rsidR="008611F9" w:rsidRPr="006F50D2" w14:paraId="1D3949B7" w14:textId="77777777" w:rsidTr="008611F9">
        <w:trPr>
          <w:cantSplit/>
          <w:trHeight w:val="272"/>
          <w:jc w:val="center"/>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3A216"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EDEBC0"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Лексическая т</w:t>
            </w:r>
            <w:r w:rsidRPr="006F50D2">
              <w:rPr>
                <w:rFonts w:ascii="Times New Roman" w:eastAsia="Times New Roman" w:hAnsi="Times New Roman" w:cs="Times New Roman"/>
                <w:bCs/>
                <w:sz w:val="24"/>
                <w:szCs w:val="24"/>
                <w:lang w:eastAsia="ru-RU"/>
              </w:rPr>
              <w:t>ема</w:t>
            </w:r>
          </w:p>
        </w:tc>
        <w:tc>
          <w:tcPr>
            <w:tcW w:w="2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A19B7"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Количество часов</w:t>
            </w:r>
          </w:p>
        </w:tc>
      </w:tr>
      <w:tr w:rsidR="008611F9" w:rsidRPr="006F50D2" w14:paraId="3D8026EE" w14:textId="77777777" w:rsidTr="008611F9">
        <w:trPr>
          <w:trHeight w:val="227"/>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DA8DA"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1.</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21D395F4"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Школьная жизнь</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4D2C748D" w14:textId="77777777" w:rsidR="008611F9" w:rsidRPr="006F50D2" w:rsidRDefault="008611F9"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611F9" w:rsidRPr="006F50D2" w14:paraId="046B3053" w14:textId="77777777" w:rsidTr="008611F9">
        <w:trPr>
          <w:trHeight w:val="242"/>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24CE7"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2.</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6E2D2EF4"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детей</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566F3C5A" w14:textId="77777777" w:rsidR="008611F9" w:rsidRPr="006F50D2" w:rsidRDefault="008611F9"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611F9" w:rsidRPr="006F50D2" w14:paraId="07EB6B72" w14:textId="77777777" w:rsidTr="008611F9">
        <w:trPr>
          <w:trHeight w:val="227"/>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99BA6"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3.</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1A44EB53"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Играем в сказку</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61049595" w14:textId="77777777" w:rsidR="008611F9" w:rsidRPr="006F50D2" w:rsidRDefault="008611F9"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8611F9" w:rsidRPr="006F50D2" w14:paraId="35F81F42" w14:textId="77777777" w:rsidTr="008611F9">
        <w:trPr>
          <w:trHeight w:val="242"/>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5A09F"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4.</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3A6FD40C"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дома</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6F269391" w14:textId="77777777" w:rsidR="008611F9" w:rsidRPr="006F50D2" w:rsidRDefault="0019661E"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611F9" w:rsidRPr="006F50D2" w14:paraId="622C0C8C" w14:textId="77777777" w:rsidTr="008611F9">
        <w:trPr>
          <w:trHeight w:val="242"/>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3EAF1"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5.</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7EE8C95B"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за порогом дома</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4381B5E6" w14:textId="77777777" w:rsidR="008611F9" w:rsidRPr="006F50D2" w:rsidRDefault="008611F9"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611F9" w:rsidRPr="006F50D2" w14:paraId="73D4575F" w14:textId="77777777" w:rsidTr="008611F9">
        <w:trPr>
          <w:trHeight w:val="242"/>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A4873"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6.</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0CEA4BB5"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и мои товарищи </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13670FC3" w14:textId="77777777" w:rsidR="008611F9" w:rsidRPr="006F50D2" w:rsidRDefault="008611F9"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611F9" w:rsidRPr="006F50D2" w14:paraId="0F1689B7" w14:textId="77777777" w:rsidTr="008611F9">
        <w:trPr>
          <w:trHeight w:val="227"/>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C5CF"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7.</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1B395810"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природы</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01F42AB1" w14:textId="77777777" w:rsidR="008611F9" w:rsidRPr="006F50D2" w:rsidRDefault="0019661E"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611F9" w:rsidRPr="006F50D2" w14:paraId="112FA3F9" w14:textId="77777777" w:rsidTr="008611F9">
        <w:trPr>
          <w:trHeight w:val="242"/>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DFAE9"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8.</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237FADCA"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Любимое занятие</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743ADCA5" w14:textId="77777777" w:rsidR="008611F9" w:rsidRPr="006F50D2" w:rsidRDefault="008611F9"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8611F9" w:rsidRPr="006F50D2" w14:paraId="6999D059" w14:textId="77777777" w:rsidTr="008611F9">
        <w:trPr>
          <w:trHeight w:val="242"/>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24F03" w14:textId="77777777" w:rsidR="008611F9" w:rsidRPr="006F50D2" w:rsidRDefault="008611F9"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328E11D6"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Итоговое занятие</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0F4F2061" w14:textId="77777777" w:rsidR="008611F9" w:rsidRPr="006F50D2" w:rsidRDefault="008611F9"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611F9" w:rsidRPr="006F50D2" w14:paraId="13745138" w14:textId="77777777" w:rsidTr="008611F9">
        <w:trPr>
          <w:trHeight w:val="242"/>
          <w:jc w:val="center"/>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ADF7E" w14:textId="77777777" w:rsidR="008611F9" w:rsidRPr="006F50D2" w:rsidRDefault="008611F9" w:rsidP="006F50D2">
            <w:pPr>
              <w:spacing w:after="0" w:line="240" w:lineRule="auto"/>
              <w:jc w:val="center"/>
              <w:rPr>
                <w:rFonts w:ascii="Times New Roman" w:eastAsia="Times New Roman" w:hAnsi="Times New Roman" w:cs="Times New Roman"/>
                <w:sz w:val="24"/>
                <w:szCs w:val="24"/>
                <w:lang w:eastAsia="ru-RU"/>
              </w:rPr>
            </w:pP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03BCB39A" w14:textId="77777777" w:rsidR="008611F9" w:rsidRPr="006F50D2" w:rsidRDefault="008611F9" w:rsidP="006F50D2">
            <w:pPr>
              <w:spacing w:after="0" w:line="240" w:lineRule="auto"/>
              <w:jc w:val="both"/>
              <w:rPr>
                <w:rFonts w:ascii="Times New Roman" w:eastAsia="Times New Roman" w:hAnsi="Times New Roman" w:cs="Times New Roman"/>
                <w:sz w:val="24"/>
                <w:szCs w:val="24"/>
                <w:lang w:eastAsia="ru-RU"/>
              </w:rPr>
            </w:pPr>
            <w:r w:rsidRPr="006F50D2">
              <w:rPr>
                <w:rFonts w:ascii="Times New Roman" w:eastAsia="Times New Roman" w:hAnsi="Times New Roman" w:cs="Times New Roman"/>
                <w:bCs/>
                <w:sz w:val="24"/>
                <w:szCs w:val="24"/>
                <w:lang w:eastAsia="ru-RU"/>
              </w:rPr>
              <w:t>Всего</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7942D1B7" w14:textId="77777777" w:rsidR="008611F9" w:rsidRPr="006F50D2" w:rsidRDefault="008611F9" w:rsidP="00861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bl>
    <w:p w14:paraId="705C8F02" w14:textId="77777777" w:rsidR="0019661E" w:rsidRDefault="0019661E" w:rsidP="006F50D2">
      <w:pPr>
        <w:spacing w:after="0" w:line="240" w:lineRule="auto"/>
        <w:ind w:left="360"/>
        <w:jc w:val="center"/>
        <w:rPr>
          <w:rFonts w:ascii="Times New Roman" w:hAnsi="Times New Roman" w:cs="Times New Roman"/>
          <w:sz w:val="24"/>
          <w:szCs w:val="24"/>
        </w:rPr>
      </w:pPr>
    </w:p>
    <w:p w14:paraId="29E72C60" w14:textId="77777777" w:rsidR="0019661E" w:rsidRDefault="0019661E" w:rsidP="000C164F">
      <w:pPr>
        <w:spacing w:after="0" w:line="240" w:lineRule="auto"/>
        <w:rPr>
          <w:rFonts w:ascii="Times New Roman" w:hAnsi="Times New Roman" w:cs="Times New Roman"/>
          <w:b/>
          <w:sz w:val="24"/>
          <w:szCs w:val="24"/>
        </w:rPr>
      </w:pPr>
    </w:p>
    <w:p w14:paraId="249E210A" w14:textId="77777777" w:rsidR="003A09DC" w:rsidRDefault="003A09DC" w:rsidP="003A09DC">
      <w:pPr>
        <w:spacing w:after="0" w:line="240" w:lineRule="auto"/>
        <w:rPr>
          <w:rFonts w:ascii="Times New Roman" w:hAnsi="Times New Roman" w:cs="Times New Roman"/>
          <w:b/>
          <w:sz w:val="24"/>
          <w:szCs w:val="24"/>
        </w:rPr>
      </w:pPr>
    </w:p>
    <w:p w14:paraId="61663F04" w14:textId="77777777" w:rsidR="006B499E" w:rsidRDefault="006B499E" w:rsidP="003A09DC">
      <w:pPr>
        <w:spacing w:after="0" w:line="240" w:lineRule="auto"/>
        <w:rPr>
          <w:rFonts w:ascii="Times New Roman" w:hAnsi="Times New Roman" w:cs="Times New Roman"/>
          <w:b/>
          <w:sz w:val="24"/>
          <w:szCs w:val="24"/>
        </w:rPr>
      </w:pPr>
    </w:p>
    <w:p w14:paraId="2A8C7A1C" w14:textId="77777777" w:rsidR="006B499E" w:rsidRDefault="006B499E" w:rsidP="003A09DC">
      <w:pPr>
        <w:spacing w:after="0" w:line="240" w:lineRule="auto"/>
        <w:rPr>
          <w:rFonts w:ascii="Times New Roman" w:hAnsi="Times New Roman" w:cs="Times New Roman"/>
          <w:b/>
          <w:sz w:val="24"/>
          <w:szCs w:val="24"/>
        </w:rPr>
      </w:pPr>
    </w:p>
    <w:p w14:paraId="6A354F19" w14:textId="77777777" w:rsidR="006B499E" w:rsidRDefault="006B499E" w:rsidP="003A09DC">
      <w:pPr>
        <w:spacing w:after="0" w:line="240" w:lineRule="auto"/>
        <w:rPr>
          <w:rFonts w:ascii="Times New Roman" w:hAnsi="Times New Roman" w:cs="Times New Roman"/>
          <w:b/>
          <w:sz w:val="24"/>
          <w:szCs w:val="24"/>
        </w:rPr>
      </w:pPr>
    </w:p>
    <w:p w14:paraId="1A286480" w14:textId="77777777" w:rsidR="006B499E" w:rsidRDefault="006B499E" w:rsidP="003A09DC">
      <w:pPr>
        <w:spacing w:after="0" w:line="240" w:lineRule="auto"/>
        <w:rPr>
          <w:rFonts w:ascii="Times New Roman" w:hAnsi="Times New Roman" w:cs="Times New Roman"/>
          <w:b/>
          <w:sz w:val="24"/>
          <w:szCs w:val="24"/>
        </w:rPr>
      </w:pPr>
    </w:p>
    <w:p w14:paraId="1AA443FD" w14:textId="77777777" w:rsidR="006B499E" w:rsidRDefault="006B499E" w:rsidP="003A09DC">
      <w:pPr>
        <w:spacing w:after="0" w:line="240" w:lineRule="auto"/>
        <w:rPr>
          <w:rFonts w:ascii="Times New Roman" w:hAnsi="Times New Roman" w:cs="Times New Roman"/>
          <w:b/>
          <w:sz w:val="24"/>
          <w:szCs w:val="24"/>
        </w:rPr>
      </w:pPr>
    </w:p>
    <w:p w14:paraId="2AD1114F" w14:textId="77777777" w:rsidR="006B499E" w:rsidRDefault="006B499E" w:rsidP="003A09DC">
      <w:pPr>
        <w:spacing w:after="0" w:line="240" w:lineRule="auto"/>
        <w:rPr>
          <w:rFonts w:ascii="Times New Roman" w:hAnsi="Times New Roman" w:cs="Times New Roman"/>
          <w:b/>
          <w:sz w:val="24"/>
          <w:szCs w:val="24"/>
        </w:rPr>
      </w:pPr>
    </w:p>
    <w:p w14:paraId="3191D9B8" w14:textId="77777777" w:rsidR="006B499E" w:rsidRDefault="006B499E" w:rsidP="003A09DC">
      <w:pPr>
        <w:spacing w:after="0" w:line="240" w:lineRule="auto"/>
        <w:rPr>
          <w:rFonts w:ascii="Times New Roman" w:hAnsi="Times New Roman" w:cs="Times New Roman"/>
          <w:b/>
          <w:sz w:val="24"/>
          <w:szCs w:val="24"/>
        </w:rPr>
      </w:pPr>
    </w:p>
    <w:p w14:paraId="435A2F67" w14:textId="77777777" w:rsidR="006B499E" w:rsidRDefault="006B499E" w:rsidP="003A09DC">
      <w:pPr>
        <w:spacing w:after="0" w:line="240" w:lineRule="auto"/>
        <w:rPr>
          <w:rFonts w:ascii="Times New Roman" w:hAnsi="Times New Roman" w:cs="Times New Roman"/>
          <w:b/>
          <w:sz w:val="24"/>
          <w:szCs w:val="24"/>
        </w:rPr>
      </w:pPr>
    </w:p>
    <w:p w14:paraId="75D947CC" w14:textId="77777777" w:rsidR="006B499E" w:rsidRDefault="006B499E" w:rsidP="003A09DC">
      <w:pPr>
        <w:spacing w:after="0" w:line="240" w:lineRule="auto"/>
        <w:rPr>
          <w:rFonts w:ascii="Times New Roman" w:hAnsi="Times New Roman" w:cs="Times New Roman"/>
          <w:b/>
          <w:sz w:val="24"/>
          <w:szCs w:val="24"/>
        </w:rPr>
      </w:pPr>
    </w:p>
    <w:p w14:paraId="2BA464F5" w14:textId="77777777" w:rsidR="006B499E" w:rsidRDefault="006B499E" w:rsidP="003A09DC">
      <w:pPr>
        <w:spacing w:after="0" w:line="240" w:lineRule="auto"/>
        <w:rPr>
          <w:rFonts w:ascii="Times New Roman" w:hAnsi="Times New Roman" w:cs="Times New Roman"/>
          <w:b/>
          <w:sz w:val="24"/>
          <w:szCs w:val="24"/>
        </w:rPr>
      </w:pPr>
    </w:p>
    <w:p w14:paraId="5CC1CA9E" w14:textId="77777777" w:rsidR="00D26170" w:rsidRPr="0019661E" w:rsidRDefault="0019661E" w:rsidP="003A09DC">
      <w:pPr>
        <w:spacing w:after="0" w:line="240" w:lineRule="auto"/>
        <w:jc w:val="center"/>
        <w:rPr>
          <w:rFonts w:ascii="Times New Roman" w:hAnsi="Times New Roman" w:cs="Times New Roman"/>
          <w:b/>
          <w:sz w:val="24"/>
          <w:szCs w:val="24"/>
        </w:rPr>
      </w:pPr>
      <w:r w:rsidRPr="0019661E">
        <w:rPr>
          <w:rFonts w:ascii="Times New Roman" w:hAnsi="Times New Roman" w:cs="Times New Roman"/>
          <w:b/>
          <w:sz w:val="24"/>
          <w:szCs w:val="24"/>
        </w:rPr>
        <w:t>Календарно-тематическое планирование</w:t>
      </w:r>
    </w:p>
    <w:p w14:paraId="1186F168" w14:textId="77777777" w:rsidR="0019661E" w:rsidRPr="0019661E" w:rsidRDefault="0019661E" w:rsidP="006F50D2">
      <w:pPr>
        <w:spacing w:after="0" w:line="240" w:lineRule="auto"/>
        <w:ind w:left="360"/>
        <w:jc w:val="center"/>
        <w:rPr>
          <w:rFonts w:ascii="Times New Roman" w:hAnsi="Times New Roman" w:cs="Times New Roman"/>
          <w:b/>
          <w:sz w:val="24"/>
          <w:szCs w:val="24"/>
        </w:rPr>
      </w:pPr>
    </w:p>
    <w:tbl>
      <w:tblPr>
        <w:tblpPr w:leftFromText="180" w:rightFromText="180" w:vertAnchor="text"/>
        <w:tblW w:w="15559" w:type="dxa"/>
        <w:tblLayout w:type="fixed"/>
        <w:tblCellMar>
          <w:left w:w="0" w:type="dxa"/>
          <w:right w:w="0" w:type="dxa"/>
        </w:tblCellMar>
        <w:tblLook w:val="04A0" w:firstRow="1" w:lastRow="0" w:firstColumn="1" w:lastColumn="0" w:noHBand="0" w:noVBand="1"/>
      </w:tblPr>
      <w:tblGrid>
        <w:gridCol w:w="675"/>
        <w:gridCol w:w="2639"/>
        <w:gridCol w:w="15"/>
        <w:gridCol w:w="15"/>
        <w:gridCol w:w="15"/>
        <w:gridCol w:w="10"/>
        <w:gridCol w:w="567"/>
        <w:gridCol w:w="1819"/>
        <w:gridCol w:w="2474"/>
        <w:gridCol w:w="2464"/>
        <w:gridCol w:w="2289"/>
        <w:gridCol w:w="1245"/>
        <w:gridCol w:w="15"/>
        <w:gridCol w:w="15"/>
        <w:gridCol w:w="45"/>
        <w:gridCol w:w="45"/>
        <w:gridCol w:w="1212"/>
      </w:tblGrid>
      <w:tr w:rsidR="00E3614D" w:rsidRPr="006F50D2" w14:paraId="018F334B" w14:textId="77777777" w:rsidTr="006B499E">
        <w:trPr>
          <w:trHeight w:val="480"/>
        </w:trPr>
        <w:tc>
          <w:tcPr>
            <w:tcW w:w="6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00E7ECBD" w14:textId="77777777" w:rsidR="00E3614D" w:rsidRPr="006F50D2" w:rsidRDefault="00E3614D"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w:t>
            </w:r>
          </w:p>
        </w:tc>
        <w:tc>
          <w:tcPr>
            <w:tcW w:w="2639" w:type="dxa"/>
            <w:vMerge w:val="restart"/>
            <w:tcBorders>
              <w:top w:val="single" w:sz="8" w:space="0" w:color="auto"/>
              <w:left w:val="nil"/>
              <w:right w:val="single" w:sz="4" w:space="0" w:color="auto"/>
            </w:tcBorders>
            <w:tcMar>
              <w:top w:w="0" w:type="dxa"/>
              <w:left w:w="108" w:type="dxa"/>
              <w:bottom w:w="0" w:type="dxa"/>
              <w:right w:w="108" w:type="dxa"/>
            </w:tcMar>
            <w:hideMark/>
          </w:tcPr>
          <w:p w14:paraId="5C71CCD9" w14:textId="77777777" w:rsidR="00E3614D" w:rsidRPr="006F50D2" w:rsidRDefault="00E3614D"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Раздел</w:t>
            </w:r>
          </w:p>
          <w:p w14:paraId="14CC97E6" w14:textId="77777777" w:rsidR="00E3614D" w:rsidRPr="006F50D2" w:rsidRDefault="00E3614D"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Тема урока</w:t>
            </w:r>
          </w:p>
        </w:tc>
        <w:tc>
          <w:tcPr>
            <w:tcW w:w="622" w:type="dxa"/>
            <w:gridSpan w:val="5"/>
            <w:vMerge w:val="restart"/>
            <w:tcBorders>
              <w:top w:val="single" w:sz="8" w:space="0" w:color="auto"/>
              <w:left w:val="single" w:sz="4" w:space="0" w:color="auto"/>
              <w:right w:val="single" w:sz="8" w:space="0" w:color="auto"/>
            </w:tcBorders>
            <w:tcMar>
              <w:top w:w="0" w:type="dxa"/>
              <w:left w:w="108" w:type="dxa"/>
              <w:bottom w:w="0" w:type="dxa"/>
              <w:right w:w="108" w:type="dxa"/>
            </w:tcMar>
          </w:tcPr>
          <w:p w14:paraId="07EC0330" w14:textId="77777777" w:rsidR="00E3614D" w:rsidRPr="006F50D2" w:rsidRDefault="00E3614D"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К-во</w:t>
            </w:r>
          </w:p>
          <w:p w14:paraId="0442F77F" w14:textId="77777777" w:rsidR="00E3614D" w:rsidRPr="006F50D2" w:rsidRDefault="00E3614D"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часов</w:t>
            </w:r>
          </w:p>
        </w:tc>
        <w:tc>
          <w:tcPr>
            <w:tcW w:w="181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81D7950" w14:textId="77777777" w:rsidR="00E3614D" w:rsidRPr="006F50D2" w:rsidRDefault="00E3614D"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Аудирование</w:t>
            </w:r>
          </w:p>
        </w:tc>
        <w:tc>
          <w:tcPr>
            <w:tcW w:w="247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DC3B20D" w14:textId="77777777" w:rsidR="00E3614D" w:rsidRPr="006F50D2" w:rsidRDefault="00E3614D"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Речевая ситуация</w:t>
            </w:r>
          </w:p>
        </w:tc>
        <w:tc>
          <w:tcPr>
            <w:tcW w:w="24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7927B36" w14:textId="77777777" w:rsidR="00E3614D" w:rsidRPr="006F50D2" w:rsidRDefault="00E3614D"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Культура общения</w:t>
            </w:r>
          </w:p>
        </w:tc>
        <w:tc>
          <w:tcPr>
            <w:tcW w:w="2289" w:type="dxa"/>
            <w:vMerge w:val="restart"/>
            <w:tcBorders>
              <w:top w:val="single" w:sz="8" w:space="0" w:color="auto"/>
              <w:left w:val="nil"/>
              <w:right w:val="single" w:sz="8" w:space="0" w:color="auto"/>
            </w:tcBorders>
            <w:tcMar>
              <w:top w:w="0" w:type="dxa"/>
              <w:left w:w="108" w:type="dxa"/>
              <w:bottom w:w="0" w:type="dxa"/>
              <w:right w:w="108" w:type="dxa"/>
            </w:tcMar>
            <w:hideMark/>
          </w:tcPr>
          <w:p w14:paraId="698D7BF7" w14:textId="77777777" w:rsidR="00E3614D" w:rsidRPr="006F50D2" w:rsidRDefault="00E3614D"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Контрольно-диагностические материалы</w:t>
            </w:r>
          </w:p>
        </w:tc>
        <w:tc>
          <w:tcPr>
            <w:tcW w:w="2577" w:type="dxa"/>
            <w:gridSpan w:val="6"/>
            <w:tcBorders>
              <w:top w:val="single" w:sz="8" w:space="0" w:color="auto"/>
              <w:left w:val="nil"/>
              <w:bottom w:val="single" w:sz="4" w:space="0" w:color="auto"/>
              <w:right w:val="single" w:sz="8" w:space="0" w:color="auto"/>
            </w:tcBorders>
          </w:tcPr>
          <w:p w14:paraId="73D99928" w14:textId="77777777" w:rsidR="00E3614D" w:rsidRDefault="00E3614D"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Дата</w:t>
            </w:r>
          </w:p>
          <w:p w14:paraId="7DD578FB" w14:textId="77777777" w:rsidR="0019661E" w:rsidRPr="006F50D2" w:rsidRDefault="0019661E" w:rsidP="006B499E">
            <w:pPr>
              <w:spacing w:after="0" w:line="240" w:lineRule="auto"/>
              <w:jc w:val="center"/>
              <w:rPr>
                <w:rFonts w:ascii="Times New Roman" w:eastAsia="Times New Roman" w:hAnsi="Times New Roman" w:cs="Times New Roman"/>
                <w:sz w:val="24"/>
                <w:szCs w:val="24"/>
                <w:lang w:eastAsia="ru-RU"/>
              </w:rPr>
            </w:pPr>
          </w:p>
        </w:tc>
      </w:tr>
      <w:tr w:rsidR="006B499E" w:rsidRPr="006F50D2" w14:paraId="339FFA48" w14:textId="77777777" w:rsidTr="006B499E">
        <w:trPr>
          <w:trHeight w:val="360"/>
        </w:trPr>
        <w:tc>
          <w:tcPr>
            <w:tcW w:w="675"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6DAF6C5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639" w:type="dxa"/>
            <w:vMerge/>
            <w:tcBorders>
              <w:left w:val="nil"/>
              <w:bottom w:val="single" w:sz="8" w:space="0" w:color="auto"/>
              <w:right w:val="single" w:sz="4" w:space="0" w:color="auto"/>
            </w:tcBorders>
            <w:tcMar>
              <w:top w:w="0" w:type="dxa"/>
              <w:left w:w="108" w:type="dxa"/>
              <w:bottom w:w="0" w:type="dxa"/>
              <w:right w:w="108" w:type="dxa"/>
            </w:tcMar>
            <w:hideMark/>
          </w:tcPr>
          <w:p w14:paraId="7DDBD98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622" w:type="dxa"/>
            <w:gridSpan w:val="5"/>
            <w:vMerge/>
            <w:tcBorders>
              <w:left w:val="single" w:sz="4" w:space="0" w:color="auto"/>
              <w:bottom w:val="single" w:sz="8" w:space="0" w:color="auto"/>
              <w:right w:val="single" w:sz="8" w:space="0" w:color="auto"/>
            </w:tcBorders>
            <w:tcMar>
              <w:top w:w="0" w:type="dxa"/>
              <w:left w:w="108" w:type="dxa"/>
              <w:bottom w:w="0" w:type="dxa"/>
              <w:right w:w="108" w:type="dxa"/>
            </w:tcMar>
          </w:tcPr>
          <w:p w14:paraId="76354E4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6757"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609278C" w14:textId="77777777" w:rsidR="006B499E" w:rsidRPr="006F50D2" w:rsidRDefault="006B499E" w:rsidP="006B499E">
            <w:pPr>
              <w:spacing w:after="0" w:line="240" w:lineRule="auto"/>
              <w:jc w:val="center"/>
              <w:rPr>
                <w:rFonts w:ascii="Times New Roman" w:eastAsia="Times New Roman" w:hAnsi="Times New Roman" w:cs="Times New Roman"/>
                <w:i/>
                <w:sz w:val="24"/>
                <w:szCs w:val="24"/>
                <w:lang w:eastAsia="ru-RU"/>
              </w:rPr>
            </w:pPr>
            <w:r w:rsidRPr="006F50D2">
              <w:rPr>
                <w:rFonts w:ascii="Times New Roman" w:eastAsia="Times New Roman" w:hAnsi="Times New Roman" w:cs="Times New Roman"/>
                <w:i/>
                <w:sz w:val="24"/>
                <w:szCs w:val="24"/>
                <w:lang w:eastAsia="ru-RU"/>
              </w:rPr>
              <w:t>Характеристика учебной деятельности обучающегося</w:t>
            </w:r>
          </w:p>
        </w:tc>
        <w:tc>
          <w:tcPr>
            <w:tcW w:w="2289" w:type="dxa"/>
            <w:vMerge/>
            <w:tcBorders>
              <w:left w:val="nil"/>
              <w:bottom w:val="single" w:sz="8" w:space="0" w:color="auto"/>
              <w:right w:val="single" w:sz="8" w:space="0" w:color="auto"/>
            </w:tcBorders>
            <w:tcMar>
              <w:top w:w="0" w:type="dxa"/>
              <w:left w:w="108" w:type="dxa"/>
              <w:bottom w:w="0" w:type="dxa"/>
              <w:right w:w="108" w:type="dxa"/>
            </w:tcMar>
            <w:hideMark/>
          </w:tcPr>
          <w:p w14:paraId="583F2EC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60" w:type="dxa"/>
            <w:gridSpan w:val="2"/>
            <w:tcBorders>
              <w:top w:val="single" w:sz="4" w:space="0" w:color="auto"/>
              <w:left w:val="nil"/>
              <w:bottom w:val="single" w:sz="8" w:space="0" w:color="auto"/>
              <w:right w:val="single" w:sz="4" w:space="0" w:color="auto"/>
            </w:tcBorders>
          </w:tcPr>
          <w:p w14:paraId="0AF17690" w14:textId="77777777" w:rsidR="006B499E" w:rsidRDefault="006B499E" w:rsidP="006B499E">
            <w:pPr>
              <w:spacing w:after="0" w:line="240" w:lineRule="auto"/>
              <w:jc w:val="center"/>
              <w:rPr>
                <w:rFonts w:ascii="Times New Roman" w:eastAsia="Times New Roman" w:hAnsi="Times New Roman" w:cs="Times New Roman"/>
                <w:sz w:val="24"/>
                <w:szCs w:val="24"/>
                <w:lang w:eastAsia="ru-RU"/>
              </w:rPr>
            </w:pPr>
          </w:p>
          <w:p w14:paraId="6C5E1A9F"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317" w:type="dxa"/>
            <w:gridSpan w:val="4"/>
            <w:tcBorders>
              <w:top w:val="single" w:sz="4" w:space="0" w:color="auto"/>
              <w:left w:val="single" w:sz="4" w:space="0" w:color="auto"/>
              <w:bottom w:val="single" w:sz="8" w:space="0" w:color="auto"/>
              <w:right w:val="single" w:sz="8" w:space="0" w:color="auto"/>
            </w:tcBorders>
          </w:tcPr>
          <w:p w14:paraId="71303B52" w14:textId="77777777" w:rsidR="006B499E" w:rsidRDefault="006B499E" w:rsidP="006B499E">
            <w:pPr>
              <w:spacing w:after="0" w:line="240" w:lineRule="auto"/>
              <w:jc w:val="center"/>
              <w:rPr>
                <w:rFonts w:ascii="Times New Roman" w:eastAsia="Times New Roman" w:hAnsi="Times New Roman" w:cs="Times New Roman"/>
                <w:sz w:val="24"/>
                <w:szCs w:val="24"/>
                <w:lang w:eastAsia="ru-RU"/>
              </w:rPr>
            </w:pPr>
          </w:p>
          <w:p w14:paraId="6260B8D7" w14:textId="77777777" w:rsidR="006B499E" w:rsidRPr="006F50D2" w:rsidRDefault="006B499E" w:rsidP="006B499E">
            <w:pPr>
              <w:spacing w:after="0" w:line="240" w:lineRule="auto"/>
              <w:ind w:left="4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p>
        </w:tc>
      </w:tr>
      <w:tr w:rsidR="006B499E" w:rsidRPr="006F50D2" w14:paraId="474F0F44"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15E65"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1B9F120C" w14:textId="77777777" w:rsidR="006B499E" w:rsidRPr="006F50D2" w:rsidRDefault="006B499E" w:rsidP="006B499E">
            <w:pPr>
              <w:spacing w:after="0" w:line="240" w:lineRule="auto"/>
              <w:rPr>
                <w:rFonts w:ascii="Times New Roman" w:eastAsia="Times New Roman" w:hAnsi="Times New Roman" w:cs="Times New Roman"/>
                <w:b/>
                <w:sz w:val="24"/>
                <w:szCs w:val="24"/>
                <w:lang w:eastAsia="ru-RU"/>
              </w:rPr>
            </w:pPr>
            <w:r w:rsidRPr="006F50D2">
              <w:rPr>
                <w:rFonts w:ascii="Times New Roman" w:eastAsia="Times New Roman" w:hAnsi="Times New Roman" w:cs="Times New Roman"/>
                <w:b/>
                <w:sz w:val="24"/>
                <w:szCs w:val="24"/>
                <w:lang w:eastAsia="ru-RU"/>
              </w:rPr>
              <w:t>Школьная жизнь</w:t>
            </w:r>
            <w:r>
              <w:rPr>
                <w:rFonts w:ascii="Times New Roman" w:eastAsia="Times New Roman" w:hAnsi="Times New Roman" w:cs="Times New Roman"/>
                <w:b/>
                <w:sz w:val="24"/>
                <w:szCs w:val="24"/>
                <w:lang w:eastAsia="ru-RU"/>
              </w:rPr>
              <w:t xml:space="preserve"> – 8 часов </w:t>
            </w:r>
          </w:p>
          <w:p w14:paraId="4084298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p w14:paraId="293A11B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Добро пожаловать!</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33C63BA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56EB228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5994D7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Поздравление с началом учебного года.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353EC58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Приветствие и прощание в школе и дома. Употребление слов здравствуйте, доброе утро, до свидания.</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442D5F7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Ответные реплики в типовом диалоге.</w:t>
            </w:r>
          </w:p>
        </w:tc>
        <w:tc>
          <w:tcPr>
            <w:tcW w:w="1260" w:type="dxa"/>
            <w:gridSpan w:val="2"/>
            <w:tcBorders>
              <w:top w:val="nil"/>
              <w:left w:val="nil"/>
              <w:bottom w:val="single" w:sz="8" w:space="0" w:color="auto"/>
              <w:right w:val="single" w:sz="4" w:space="0" w:color="auto"/>
            </w:tcBorders>
          </w:tcPr>
          <w:p w14:paraId="1BB4C070" w14:textId="77777777" w:rsidR="006B499E" w:rsidRPr="006F50D2" w:rsidRDefault="006B499E" w:rsidP="006B499E">
            <w:pPr>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0047387F" w14:textId="77777777" w:rsidR="006B499E" w:rsidRPr="006F50D2" w:rsidRDefault="006B499E" w:rsidP="006B499E">
            <w:pPr>
              <w:rPr>
                <w:rFonts w:ascii="Times New Roman" w:eastAsia="Times New Roman" w:hAnsi="Times New Roman" w:cs="Times New Roman"/>
                <w:sz w:val="24"/>
                <w:szCs w:val="24"/>
                <w:lang w:eastAsia="ru-RU"/>
              </w:rPr>
            </w:pPr>
          </w:p>
        </w:tc>
      </w:tr>
      <w:tr w:rsidR="006B499E" w:rsidRPr="006F50D2" w14:paraId="661C0C5D"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98736"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6B94ECD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У нас новая ученица</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4B500113"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57461CA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Выполнение инструкций по заданию учителя (организационные инструкции).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37C5277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Знакомство с  новой ученицей.</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2187544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Употребление слов здравствуйте, доброе утро, до свидания. Правила поведения при знакомстве.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FB7DD2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«Подари улыбку» (тренировочные упражнения в изображении доброжелательного выражения лица). Прослушивание песни «Улыбка» В. Шаинского. Игра «Наши имена»</w:t>
            </w:r>
          </w:p>
        </w:tc>
        <w:tc>
          <w:tcPr>
            <w:tcW w:w="1260" w:type="dxa"/>
            <w:gridSpan w:val="2"/>
            <w:tcBorders>
              <w:top w:val="nil"/>
              <w:left w:val="nil"/>
              <w:bottom w:val="single" w:sz="8" w:space="0" w:color="auto"/>
              <w:right w:val="single" w:sz="4" w:space="0" w:color="auto"/>
            </w:tcBorders>
          </w:tcPr>
          <w:p w14:paraId="2BAD4E4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32A103D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17EF08DD"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348C4"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47DB602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Кто нас лечит и кормит</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46043638"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2AA0E6D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Выполнение инструкций по заданию учителя (организационные инструкции).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79C3F66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Экскурсия по школе: посещение  медицинского кабинета, столовой. Знакомство с  персоналом.</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DCFDD3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Употребление слов здравствуйте, доброе утро, до свидания. Правила поведения при знакомстве.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A67BD6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«Подари улыбку» (тренировочные упражнения в изображении доброжелательного выражения лица). Прослушивание песни «Улыбка» В. Шаинского. Беседа по итогам экскурсии.</w:t>
            </w:r>
          </w:p>
        </w:tc>
        <w:tc>
          <w:tcPr>
            <w:tcW w:w="1260" w:type="dxa"/>
            <w:gridSpan w:val="2"/>
            <w:tcBorders>
              <w:top w:val="nil"/>
              <w:left w:val="nil"/>
              <w:bottom w:val="single" w:sz="8" w:space="0" w:color="auto"/>
              <w:right w:val="single" w:sz="4" w:space="0" w:color="auto"/>
            </w:tcBorders>
          </w:tcPr>
          <w:p w14:paraId="58D9506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23EEB6F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14F103B8"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3D0EA"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06E2778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Правила для школьника.</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39112E32"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p w14:paraId="63260310"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445060E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Конструирование реплик по </w:t>
            </w:r>
            <w:r w:rsidRPr="006F50D2">
              <w:rPr>
                <w:rFonts w:ascii="Times New Roman" w:eastAsia="Times New Roman" w:hAnsi="Times New Roman" w:cs="Times New Roman"/>
                <w:sz w:val="24"/>
                <w:szCs w:val="24"/>
                <w:lang w:eastAsia="ru-RU"/>
              </w:rPr>
              <w:lastRenderedPageBreak/>
              <w:t>теме.</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5AA2E49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 xml:space="preserve">Введение детей в ситуацию знакомства </w:t>
            </w:r>
            <w:r w:rsidRPr="006F50D2">
              <w:rPr>
                <w:rFonts w:ascii="Times New Roman" w:eastAsia="Times New Roman" w:hAnsi="Times New Roman" w:cs="Times New Roman"/>
                <w:sz w:val="24"/>
                <w:szCs w:val="24"/>
                <w:lang w:eastAsia="ru-RU"/>
              </w:rPr>
              <w:lastRenderedPageBreak/>
              <w:t>Развитие умения участвовать в вопросно-ответном диалоге.</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36298C0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 xml:space="preserve">Расширение представления детей </w:t>
            </w:r>
            <w:r w:rsidRPr="006F50D2">
              <w:rPr>
                <w:rFonts w:ascii="Times New Roman" w:eastAsia="Times New Roman" w:hAnsi="Times New Roman" w:cs="Times New Roman"/>
                <w:sz w:val="24"/>
                <w:szCs w:val="24"/>
                <w:lang w:eastAsia="ru-RU"/>
              </w:rPr>
              <w:lastRenderedPageBreak/>
              <w:t>о правилах поведения при знакомстве.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72ED50A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 xml:space="preserve">Игра «Дополни предложение» по </w:t>
            </w:r>
            <w:r w:rsidRPr="006F50D2">
              <w:rPr>
                <w:rFonts w:ascii="Times New Roman" w:eastAsia="Times New Roman" w:hAnsi="Times New Roman" w:cs="Times New Roman"/>
                <w:sz w:val="24"/>
                <w:szCs w:val="24"/>
                <w:lang w:eastAsia="ru-RU"/>
              </w:rPr>
              <w:lastRenderedPageBreak/>
              <w:t>условно-графическим схемам. Проигрывание  диалогов знакомства игрушек.</w:t>
            </w:r>
          </w:p>
        </w:tc>
        <w:tc>
          <w:tcPr>
            <w:tcW w:w="1260" w:type="dxa"/>
            <w:gridSpan w:val="2"/>
            <w:tcBorders>
              <w:top w:val="nil"/>
              <w:left w:val="nil"/>
              <w:bottom w:val="single" w:sz="8" w:space="0" w:color="auto"/>
              <w:right w:val="single" w:sz="4" w:space="0" w:color="auto"/>
            </w:tcBorders>
          </w:tcPr>
          <w:p w14:paraId="153B7F9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269A9FC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78D9592E"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5C91"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107425C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Дежурим с другом (подругой)</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52D9395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p w14:paraId="7279FC2C"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4CCC12F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Слушание песни «Мы дежурные», хоровые ответы учащихся на вопросы из песни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BFFF4E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Выявление представлений детей по теме ситуации с помощью вопросов учителя и с опорой на иллюстративный материал</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3564239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Закреплять умение строить высказывание-просьбу и отвечать на просьбу согласием или отказом</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DB5CBC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Проигрывание диалогов между детьми с использованием соответствующей мимики, силы голоса, жестов.</w:t>
            </w:r>
          </w:p>
          <w:p w14:paraId="2257FB3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Уточнение обязанностей дежурных.</w:t>
            </w:r>
          </w:p>
        </w:tc>
        <w:tc>
          <w:tcPr>
            <w:tcW w:w="1245" w:type="dxa"/>
            <w:tcBorders>
              <w:top w:val="nil"/>
              <w:left w:val="nil"/>
              <w:bottom w:val="single" w:sz="8" w:space="0" w:color="auto"/>
              <w:right w:val="single" w:sz="4" w:space="0" w:color="auto"/>
            </w:tcBorders>
          </w:tcPr>
          <w:p w14:paraId="244D705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32" w:type="dxa"/>
            <w:gridSpan w:val="5"/>
            <w:tcBorders>
              <w:top w:val="nil"/>
              <w:left w:val="single" w:sz="4" w:space="0" w:color="auto"/>
              <w:bottom w:val="single" w:sz="8" w:space="0" w:color="auto"/>
              <w:right w:val="single" w:sz="8" w:space="0" w:color="auto"/>
            </w:tcBorders>
          </w:tcPr>
          <w:p w14:paraId="49DB305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73E145AD"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F3E09"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263BB0B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«Ура! Перемена!»</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5AF74754"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5B783C1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Чтение учителем стихотворения «Перемена»</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2EA6A27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Обсуждение ситуации по вопросам учителя.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9B2793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Познакомить школьников с основными правилами поведения на перемене.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EE19E6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w:t>
            </w:r>
          </w:p>
        </w:tc>
        <w:tc>
          <w:tcPr>
            <w:tcW w:w="1245" w:type="dxa"/>
            <w:tcBorders>
              <w:top w:val="nil"/>
              <w:left w:val="nil"/>
              <w:bottom w:val="single" w:sz="8" w:space="0" w:color="auto"/>
              <w:right w:val="single" w:sz="4" w:space="0" w:color="auto"/>
            </w:tcBorders>
          </w:tcPr>
          <w:p w14:paraId="1086CAA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32" w:type="dxa"/>
            <w:gridSpan w:val="5"/>
            <w:tcBorders>
              <w:top w:val="nil"/>
              <w:left w:val="single" w:sz="4" w:space="0" w:color="auto"/>
              <w:bottom w:val="single" w:sz="8" w:space="0" w:color="auto"/>
              <w:right w:val="single" w:sz="8" w:space="0" w:color="auto"/>
            </w:tcBorders>
          </w:tcPr>
          <w:p w14:paraId="1E1A595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032E3393"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AE21B"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0200DAC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Истории о лете</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75D6149A"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0E1520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загадки о лете</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F13DD1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Моделирование диалогов на основе изображенной на картинке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8155DF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Познакомить с правилами участия в полилоге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76C2F02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«Рассказ по кругу»</w:t>
            </w:r>
          </w:p>
        </w:tc>
        <w:tc>
          <w:tcPr>
            <w:tcW w:w="1245" w:type="dxa"/>
            <w:tcBorders>
              <w:top w:val="nil"/>
              <w:left w:val="nil"/>
              <w:bottom w:val="single" w:sz="8" w:space="0" w:color="auto"/>
              <w:right w:val="single" w:sz="4" w:space="0" w:color="auto"/>
            </w:tcBorders>
          </w:tcPr>
          <w:p w14:paraId="2F83C1B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32" w:type="dxa"/>
            <w:gridSpan w:val="5"/>
            <w:tcBorders>
              <w:top w:val="nil"/>
              <w:left w:val="single" w:sz="4" w:space="0" w:color="auto"/>
              <w:bottom w:val="single" w:sz="8" w:space="0" w:color="auto"/>
              <w:right w:val="single" w:sz="8" w:space="0" w:color="auto"/>
            </w:tcBorders>
          </w:tcPr>
          <w:p w14:paraId="6CAB502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5F60CB53"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D2E66"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4369C80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Я расскажу вам, где отдыхал</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4C2BEEF7"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4C7B509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Разучивание считалок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31CEDEE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Моделирование диалогов на основе изображенной на картинке ситуации и по собственному опыту</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84968E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Познакомить с правилами участия в полилоге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6349655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Составление рассказа о лете с опорой на вопросительно – символический план</w:t>
            </w:r>
          </w:p>
        </w:tc>
        <w:tc>
          <w:tcPr>
            <w:tcW w:w="1245" w:type="dxa"/>
            <w:tcBorders>
              <w:top w:val="nil"/>
              <w:left w:val="nil"/>
              <w:bottom w:val="single" w:sz="8" w:space="0" w:color="auto"/>
              <w:right w:val="single" w:sz="4" w:space="0" w:color="auto"/>
            </w:tcBorders>
          </w:tcPr>
          <w:p w14:paraId="11C1A02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32" w:type="dxa"/>
            <w:gridSpan w:val="5"/>
            <w:tcBorders>
              <w:top w:val="nil"/>
              <w:left w:val="single" w:sz="4" w:space="0" w:color="auto"/>
              <w:bottom w:val="single" w:sz="8" w:space="0" w:color="auto"/>
              <w:right w:val="single" w:sz="8" w:space="0" w:color="auto"/>
            </w:tcBorders>
          </w:tcPr>
          <w:p w14:paraId="4C2916E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562EFEBC"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51176"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035B9B56" w14:textId="77777777" w:rsidR="006B499E" w:rsidRPr="00062B2C" w:rsidRDefault="006B499E" w:rsidP="006B499E">
            <w:pPr>
              <w:spacing w:after="0" w:line="240" w:lineRule="auto"/>
              <w:rPr>
                <w:rFonts w:ascii="Times New Roman" w:eastAsia="Times New Roman" w:hAnsi="Times New Roman" w:cs="Times New Roman"/>
                <w:b/>
                <w:sz w:val="24"/>
                <w:szCs w:val="24"/>
                <w:lang w:eastAsia="ru-RU"/>
              </w:rPr>
            </w:pPr>
            <w:r w:rsidRPr="00062B2C">
              <w:rPr>
                <w:rFonts w:ascii="Times New Roman" w:eastAsia="Times New Roman" w:hAnsi="Times New Roman" w:cs="Times New Roman"/>
                <w:b/>
                <w:sz w:val="24"/>
                <w:szCs w:val="24"/>
                <w:lang w:eastAsia="ru-RU"/>
              </w:rPr>
              <w:t>Игры детей</w:t>
            </w:r>
            <w:r>
              <w:rPr>
                <w:rFonts w:ascii="Times New Roman" w:eastAsia="Times New Roman" w:hAnsi="Times New Roman" w:cs="Times New Roman"/>
                <w:b/>
                <w:sz w:val="24"/>
                <w:szCs w:val="24"/>
                <w:lang w:eastAsia="ru-RU"/>
              </w:rPr>
              <w:t xml:space="preserve"> – 8 часов </w:t>
            </w:r>
          </w:p>
          <w:p w14:paraId="6C62DFF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«Игрушки»</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28363F7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442DE8D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Разучивание чистоговорки То-то-то – у Антона лото.</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304A387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Обогащать лексический запас учащихся словами, называющими игрушки, их основные признаки и </w:t>
            </w:r>
            <w:r w:rsidRPr="006F50D2">
              <w:rPr>
                <w:rFonts w:ascii="Times New Roman" w:eastAsia="Times New Roman" w:hAnsi="Times New Roman" w:cs="Times New Roman"/>
                <w:sz w:val="24"/>
                <w:szCs w:val="24"/>
                <w:lang w:eastAsia="ru-RU"/>
              </w:rPr>
              <w:lastRenderedPageBreak/>
              <w:t>действия с ними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2A64846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 </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6D37F0C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Составление предложений об игрушках, изображенных на картинке, по образцу, данному </w:t>
            </w:r>
            <w:r w:rsidRPr="006F50D2">
              <w:rPr>
                <w:rFonts w:ascii="Times New Roman" w:eastAsia="Times New Roman" w:hAnsi="Times New Roman" w:cs="Times New Roman"/>
                <w:sz w:val="24"/>
                <w:szCs w:val="24"/>
                <w:lang w:eastAsia="ru-RU"/>
              </w:rPr>
              <w:lastRenderedPageBreak/>
              <w:t>учителем</w:t>
            </w:r>
          </w:p>
        </w:tc>
        <w:tc>
          <w:tcPr>
            <w:tcW w:w="1245" w:type="dxa"/>
            <w:tcBorders>
              <w:top w:val="nil"/>
              <w:left w:val="nil"/>
              <w:bottom w:val="single" w:sz="8" w:space="0" w:color="auto"/>
              <w:right w:val="single" w:sz="4" w:space="0" w:color="auto"/>
            </w:tcBorders>
          </w:tcPr>
          <w:p w14:paraId="161C02B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32" w:type="dxa"/>
            <w:gridSpan w:val="5"/>
            <w:tcBorders>
              <w:top w:val="nil"/>
              <w:left w:val="single" w:sz="4" w:space="0" w:color="auto"/>
              <w:bottom w:val="single" w:sz="8" w:space="0" w:color="auto"/>
              <w:right w:val="single" w:sz="8" w:space="0" w:color="auto"/>
            </w:tcBorders>
          </w:tcPr>
          <w:p w14:paraId="4BA00D6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1D92EBE7"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F55BA"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6FB89BD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«Моя любимая игрушка»</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183F1D5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p w14:paraId="48562A50"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2CA21B6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Чтение учителем стихотворения А. Барто «Я люблю свою лошадку»</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6201035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Описание игрушки по картинно-графическому плану.</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5BE94BA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«Назови ласково»</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200786C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«Отгадай мою игрушку»</w:t>
            </w:r>
          </w:p>
        </w:tc>
        <w:tc>
          <w:tcPr>
            <w:tcW w:w="1365" w:type="dxa"/>
            <w:gridSpan w:val="5"/>
            <w:tcBorders>
              <w:top w:val="nil"/>
              <w:left w:val="nil"/>
              <w:bottom w:val="single" w:sz="8" w:space="0" w:color="auto"/>
              <w:right w:val="single" w:sz="4" w:space="0" w:color="auto"/>
            </w:tcBorders>
          </w:tcPr>
          <w:p w14:paraId="5BCB577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12" w:type="dxa"/>
            <w:tcBorders>
              <w:top w:val="nil"/>
              <w:left w:val="single" w:sz="4" w:space="0" w:color="auto"/>
              <w:bottom w:val="single" w:sz="8" w:space="0" w:color="auto"/>
              <w:right w:val="single" w:sz="8" w:space="0" w:color="auto"/>
            </w:tcBorders>
          </w:tcPr>
          <w:p w14:paraId="22E746C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31766B2F"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0CBD2"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14:paraId="0A47F50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«Магазин игрушек»</w:t>
            </w:r>
          </w:p>
        </w:tc>
        <w:tc>
          <w:tcPr>
            <w:tcW w:w="622"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tcPr>
          <w:p w14:paraId="0590012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00893FC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Конструирование возможных диалогов между продавцом и покупателями в магазине «Игрушки» с опорой на содержание картинки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2C60DD3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Помочь первоклассникам перенести полученные знания о ситуации «Покупка в магазине» в новые условия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1B13164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Повторить основные правила поведения в магазине.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464A162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Ролевая игра «Магазин игрушек»</w:t>
            </w:r>
          </w:p>
        </w:tc>
        <w:tc>
          <w:tcPr>
            <w:tcW w:w="1365" w:type="dxa"/>
            <w:gridSpan w:val="5"/>
            <w:tcBorders>
              <w:top w:val="nil"/>
              <w:left w:val="nil"/>
              <w:bottom w:val="single" w:sz="8" w:space="0" w:color="auto"/>
              <w:right w:val="single" w:sz="4" w:space="0" w:color="auto"/>
            </w:tcBorders>
          </w:tcPr>
          <w:p w14:paraId="234046B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12" w:type="dxa"/>
            <w:tcBorders>
              <w:top w:val="nil"/>
              <w:left w:val="single" w:sz="4" w:space="0" w:color="auto"/>
              <w:bottom w:val="single" w:sz="8" w:space="0" w:color="auto"/>
              <w:right w:val="single" w:sz="8" w:space="0" w:color="auto"/>
            </w:tcBorders>
          </w:tcPr>
          <w:p w14:paraId="73E4F42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280AB351"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AB1C8"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5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7A8318F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живут мои игрушки</w:t>
            </w:r>
            <w:r w:rsidRPr="006F50D2">
              <w:rPr>
                <w:rFonts w:ascii="Times New Roman" w:eastAsia="Times New Roman" w:hAnsi="Times New Roman" w:cs="Times New Roman"/>
                <w:sz w:val="24"/>
                <w:szCs w:val="24"/>
                <w:lang w:eastAsia="ru-RU"/>
              </w:rPr>
              <w:t>»</w:t>
            </w:r>
          </w:p>
        </w:tc>
        <w:tc>
          <w:tcPr>
            <w:tcW w:w="607" w:type="dxa"/>
            <w:gridSpan w:val="4"/>
            <w:tcBorders>
              <w:top w:val="nil"/>
              <w:left w:val="single" w:sz="4" w:space="0" w:color="auto"/>
              <w:bottom w:val="single" w:sz="8" w:space="0" w:color="auto"/>
              <w:right w:val="single" w:sz="8" w:space="0" w:color="auto"/>
            </w:tcBorders>
            <w:tcMar>
              <w:top w:w="0" w:type="dxa"/>
              <w:left w:w="108" w:type="dxa"/>
              <w:bottom w:w="0" w:type="dxa"/>
              <w:right w:w="108" w:type="dxa"/>
            </w:tcMar>
          </w:tcPr>
          <w:p w14:paraId="12620810"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55DC0E2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Выполнение игровых действий в соответствии с текстом. Устные отчеты о выполняемых действиях.</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7618AF4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Активизировать в словарном запасе школьников выражения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2C0A572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Тренировочные упражнения </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23BEF50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Формировать у учащихся умение давать отчеты о выполняемых дейс</w:t>
            </w:r>
            <w:r>
              <w:rPr>
                <w:rFonts w:ascii="Times New Roman" w:eastAsia="Times New Roman" w:hAnsi="Times New Roman" w:cs="Times New Roman"/>
                <w:sz w:val="24"/>
                <w:szCs w:val="24"/>
                <w:lang w:eastAsia="ru-RU"/>
              </w:rPr>
              <w:t>твиях. Ролевая игра «Сложи игрушки на место</w:t>
            </w:r>
            <w:r w:rsidRPr="006F50D2">
              <w:rPr>
                <w:rFonts w:ascii="Times New Roman" w:eastAsia="Times New Roman" w:hAnsi="Times New Roman" w:cs="Times New Roman"/>
                <w:sz w:val="24"/>
                <w:szCs w:val="24"/>
                <w:lang w:eastAsia="ru-RU"/>
              </w:rPr>
              <w:t>»</w:t>
            </w:r>
          </w:p>
        </w:tc>
        <w:tc>
          <w:tcPr>
            <w:tcW w:w="1365" w:type="dxa"/>
            <w:gridSpan w:val="5"/>
            <w:tcBorders>
              <w:top w:val="nil"/>
              <w:left w:val="nil"/>
              <w:bottom w:val="single" w:sz="8" w:space="0" w:color="auto"/>
              <w:right w:val="single" w:sz="4" w:space="0" w:color="auto"/>
            </w:tcBorders>
          </w:tcPr>
          <w:p w14:paraId="6FC9B57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12" w:type="dxa"/>
            <w:tcBorders>
              <w:top w:val="nil"/>
              <w:left w:val="single" w:sz="4" w:space="0" w:color="auto"/>
              <w:bottom w:val="single" w:sz="8" w:space="0" w:color="auto"/>
              <w:right w:val="single" w:sz="8" w:space="0" w:color="auto"/>
            </w:tcBorders>
          </w:tcPr>
          <w:p w14:paraId="2842DC5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007E2F4F"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E047D"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5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0C4F15FE"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w:t>
            </w:r>
            <w:r w:rsidRPr="00014910">
              <w:rPr>
                <w:rFonts w:ascii="Times New Roman" w:eastAsia="Times New Roman" w:hAnsi="Times New Roman" w:cs="Times New Roman"/>
                <w:sz w:val="24"/>
                <w:szCs w:val="24"/>
                <w:highlight w:val="yellow"/>
                <w:lang w:eastAsia="ru-RU"/>
              </w:rPr>
              <w:t>Мы уже не малыши»</w:t>
            </w:r>
          </w:p>
        </w:tc>
        <w:tc>
          <w:tcPr>
            <w:tcW w:w="607" w:type="dxa"/>
            <w:gridSpan w:val="4"/>
            <w:tcBorders>
              <w:top w:val="nil"/>
              <w:left w:val="single" w:sz="4" w:space="0" w:color="auto"/>
              <w:bottom w:val="single" w:sz="8" w:space="0" w:color="auto"/>
              <w:right w:val="single" w:sz="8" w:space="0" w:color="auto"/>
            </w:tcBorders>
            <w:tcMar>
              <w:top w:w="0" w:type="dxa"/>
              <w:left w:w="108" w:type="dxa"/>
              <w:bottom w:w="0" w:type="dxa"/>
              <w:right w:w="108" w:type="dxa"/>
            </w:tcMar>
          </w:tcPr>
          <w:p w14:paraId="510B57F0"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B39618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Чтение стихотворения А. Барто «Я выросла»</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235FAC5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Называние игрушек и учебных вещей, классификация с использованием обобщающего слова. Составление предложений «Где что находится?», «Какие предметы не на своём месте», «Что положу в портфель», «Куда </w:t>
            </w:r>
            <w:r w:rsidRPr="006F50D2">
              <w:rPr>
                <w:rFonts w:ascii="Times New Roman" w:eastAsia="Times New Roman" w:hAnsi="Times New Roman" w:cs="Times New Roman"/>
                <w:sz w:val="24"/>
                <w:szCs w:val="24"/>
                <w:lang w:eastAsia="ru-RU"/>
              </w:rPr>
              <w:lastRenderedPageBreak/>
              <w:t>уберу игрушки». Беседа о бережном отношении к вещам. Составление высказываний по условным схемам «Куда нужно убрать вещи (игрушки и учебные принадлежности)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2862A0A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 </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6ABAF35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Выявление умений рассказывать о предстоящей и выполненной работе, проводить простую классификацию (игрушки – учебные вещи),  строить предложения по вопросам, </w:t>
            </w:r>
            <w:r w:rsidRPr="006F50D2">
              <w:rPr>
                <w:rFonts w:ascii="Times New Roman" w:eastAsia="Times New Roman" w:hAnsi="Times New Roman" w:cs="Times New Roman"/>
                <w:sz w:val="24"/>
                <w:szCs w:val="24"/>
                <w:lang w:eastAsia="ru-RU"/>
              </w:rPr>
              <w:lastRenderedPageBreak/>
              <w:t>использовать предлоги (в, на, под).</w:t>
            </w:r>
          </w:p>
        </w:tc>
        <w:tc>
          <w:tcPr>
            <w:tcW w:w="1365" w:type="dxa"/>
            <w:gridSpan w:val="5"/>
            <w:tcBorders>
              <w:top w:val="nil"/>
              <w:left w:val="nil"/>
              <w:bottom w:val="single" w:sz="8" w:space="0" w:color="auto"/>
              <w:right w:val="single" w:sz="4" w:space="0" w:color="auto"/>
            </w:tcBorders>
          </w:tcPr>
          <w:p w14:paraId="211689C1" w14:textId="77777777" w:rsidR="006B499E" w:rsidRPr="006F50D2" w:rsidRDefault="00014910" w:rsidP="006B499E">
            <w:pPr>
              <w:spacing w:after="0" w:line="240" w:lineRule="auto"/>
              <w:rPr>
                <w:rFonts w:ascii="Times New Roman" w:eastAsia="Times New Roman" w:hAnsi="Times New Roman" w:cs="Times New Roman"/>
                <w:sz w:val="24"/>
                <w:szCs w:val="24"/>
                <w:lang w:eastAsia="ru-RU"/>
              </w:rPr>
            </w:pPr>
            <w:r w:rsidRPr="00EC6ED5">
              <w:rPr>
                <w:rFonts w:ascii="Times New Roman" w:eastAsia="Times New Roman" w:hAnsi="Times New Roman" w:cs="Times New Roman"/>
                <w:sz w:val="24"/>
                <w:szCs w:val="24"/>
                <w:highlight w:val="yellow"/>
                <w:lang w:eastAsia="ru-RU"/>
              </w:rPr>
              <w:lastRenderedPageBreak/>
              <w:t>10.12</w:t>
            </w:r>
          </w:p>
        </w:tc>
        <w:tc>
          <w:tcPr>
            <w:tcW w:w="1212" w:type="dxa"/>
            <w:tcBorders>
              <w:top w:val="nil"/>
              <w:left w:val="single" w:sz="4" w:space="0" w:color="auto"/>
              <w:bottom w:val="single" w:sz="8" w:space="0" w:color="auto"/>
              <w:right w:val="single" w:sz="8" w:space="0" w:color="auto"/>
            </w:tcBorders>
          </w:tcPr>
          <w:p w14:paraId="78AF849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10A7D0D0"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A1D3"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5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34F1D10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и мои друзья»</w:t>
            </w:r>
          </w:p>
        </w:tc>
        <w:tc>
          <w:tcPr>
            <w:tcW w:w="607" w:type="dxa"/>
            <w:gridSpan w:val="4"/>
            <w:tcBorders>
              <w:top w:val="nil"/>
              <w:left w:val="single" w:sz="4" w:space="0" w:color="auto"/>
              <w:bottom w:val="single" w:sz="8" w:space="0" w:color="auto"/>
              <w:right w:val="single" w:sz="8" w:space="0" w:color="auto"/>
            </w:tcBorders>
            <w:tcMar>
              <w:top w:w="0" w:type="dxa"/>
              <w:left w:w="108" w:type="dxa"/>
              <w:bottom w:w="0" w:type="dxa"/>
              <w:right w:w="108" w:type="dxa"/>
            </w:tcMar>
          </w:tcPr>
          <w:p w14:paraId="3BEBDEE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62D3F03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стихов и рассказов</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77B271E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Составление высказываний по условным схемам</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13C8663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Тренировочные упражнения</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0A050CF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Формировать у учащихся умение давать отчеты о выполняемых дейс</w:t>
            </w:r>
            <w:r>
              <w:rPr>
                <w:rFonts w:ascii="Times New Roman" w:eastAsia="Times New Roman" w:hAnsi="Times New Roman" w:cs="Times New Roman"/>
                <w:sz w:val="24"/>
                <w:szCs w:val="24"/>
                <w:lang w:eastAsia="ru-RU"/>
              </w:rPr>
              <w:t>твиях.</w:t>
            </w:r>
          </w:p>
        </w:tc>
        <w:tc>
          <w:tcPr>
            <w:tcW w:w="1365" w:type="dxa"/>
            <w:gridSpan w:val="5"/>
            <w:tcBorders>
              <w:top w:val="nil"/>
              <w:left w:val="nil"/>
              <w:bottom w:val="single" w:sz="8" w:space="0" w:color="auto"/>
              <w:right w:val="single" w:sz="4" w:space="0" w:color="auto"/>
            </w:tcBorders>
          </w:tcPr>
          <w:p w14:paraId="7ED01FA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12" w:type="dxa"/>
            <w:tcBorders>
              <w:top w:val="nil"/>
              <w:left w:val="single" w:sz="4" w:space="0" w:color="auto"/>
              <w:bottom w:val="single" w:sz="8" w:space="0" w:color="auto"/>
              <w:right w:val="single" w:sz="8" w:space="0" w:color="auto"/>
            </w:tcBorders>
          </w:tcPr>
          <w:p w14:paraId="115BFA8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2F30CCA3"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26A05"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5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24AA0CF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«Полезные и опасные игрушки»</w:t>
            </w:r>
          </w:p>
        </w:tc>
        <w:tc>
          <w:tcPr>
            <w:tcW w:w="607" w:type="dxa"/>
            <w:gridSpan w:val="4"/>
            <w:tcBorders>
              <w:top w:val="nil"/>
              <w:left w:val="single" w:sz="4" w:space="0" w:color="auto"/>
              <w:bottom w:val="single" w:sz="8" w:space="0" w:color="auto"/>
              <w:right w:val="single" w:sz="8" w:space="0" w:color="auto"/>
            </w:tcBorders>
            <w:tcMar>
              <w:top w:w="0" w:type="dxa"/>
              <w:left w:w="108" w:type="dxa"/>
              <w:bottom w:w="0" w:type="dxa"/>
              <w:right w:w="108" w:type="dxa"/>
            </w:tcMar>
          </w:tcPr>
          <w:p w14:paraId="2AC0670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23E393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конструирование диалогов</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8259E2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Активизировать в словарном запасе школьников выражения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7630968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Познакомить с правилами участия в полилоге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410BB5E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Формировать у учащихся умение давать отчеты о выполняемых дейс</w:t>
            </w:r>
            <w:r>
              <w:rPr>
                <w:rFonts w:ascii="Times New Roman" w:eastAsia="Times New Roman" w:hAnsi="Times New Roman" w:cs="Times New Roman"/>
                <w:sz w:val="24"/>
                <w:szCs w:val="24"/>
                <w:lang w:eastAsia="ru-RU"/>
              </w:rPr>
              <w:t>твиях.</w:t>
            </w:r>
          </w:p>
        </w:tc>
        <w:tc>
          <w:tcPr>
            <w:tcW w:w="1365" w:type="dxa"/>
            <w:gridSpan w:val="5"/>
            <w:tcBorders>
              <w:top w:val="nil"/>
              <w:left w:val="nil"/>
              <w:bottom w:val="single" w:sz="8" w:space="0" w:color="auto"/>
              <w:right w:val="single" w:sz="4" w:space="0" w:color="auto"/>
            </w:tcBorders>
          </w:tcPr>
          <w:p w14:paraId="794D1D8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12" w:type="dxa"/>
            <w:tcBorders>
              <w:top w:val="nil"/>
              <w:left w:val="single" w:sz="4" w:space="0" w:color="auto"/>
              <w:bottom w:val="single" w:sz="8" w:space="0" w:color="auto"/>
              <w:right w:val="single" w:sz="8" w:space="0" w:color="auto"/>
            </w:tcBorders>
          </w:tcPr>
          <w:p w14:paraId="1E72A50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20B89718"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768AC"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5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48E7780F"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своей игрушки</w:t>
            </w:r>
          </w:p>
        </w:tc>
        <w:tc>
          <w:tcPr>
            <w:tcW w:w="607" w:type="dxa"/>
            <w:gridSpan w:val="4"/>
            <w:tcBorders>
              <w:top w:val="nil"/>
              <w:left w:val="single" w:sz="4" w:space="0" w:color="auto"/>
              <w:bottom w:val="single" w:sz="8" w:space="0" w:color="auto"/>
              <w:right w:val="single" w:sz="8" w:space="0" w:color="auto"/>
            </w:tcBorders>
            <w:tcMar>
              <w:top w:w="0" w:type="dxa"/>
              <w:left w:w="108" w:type="dxa"/>
              <w:bottom w:w="0" w:type="dxa"/>
              <w:right w:w="108" w:type="dxa"/>
            </w:tcMar>
          </w:tcPr>
          <w:p w14:paraId="72F5AEB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563D79F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описание и рисование</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F7C51B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Активизировать в словарном запасе школьников выражения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2F56DB2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3222379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Формировать у учащихся умение давать отчеты о выполняемых дейс</w:t>
            </w:r>
            <w:r>
              <w:rPr>
                <w:rFonts w:ascii="Times New Roman" w:eastAsia="Times New Roman" w:hAnsi="Times New Roman" w:cs="Times New Roman"/>
                <w:sz w:val="24"/>
                <w:szCs w:val="24"/>
                <w:lang w:eastAsia="ru-RU"/>
              </w:rPr>
              <w:t>твиях.</w:t>
            </w:r>
          </w:p>
        </w:tc>
        <w:tc>
          <w:tcPr>
            <w:tcW w:w="1365" w:type="dxa"/>
            <w:gridSpan w:val="5"/>
            <w:tcBorders>
              <w:top w:val="nil"/>
              <w:left w:val="nil"/>
              <w:bottom w:val="single" w:sz="8" w:space="0" w:color="auto"/>
              <w:right w:val="single" w:sz="4" w:space="0" w:color="auto"/>
            </w:tcBorders>
          </w:tcPr>
          <w:p w14:paraId="65BA8BB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12" w:type="dxa"/>
            <w:tcBorders>
              <w:top w:val="nil"/>
              <w:left w:val="single" w:sz="4" w:space="0" w:color="auto"/>
              <w:bottom w:val="single" w:sz="8" w:space="0" w:color="auto"/>
              <w:right w:val="single" w:sz="8" w:space="0" w:color="auto"/>
            </w:tcBorders>
          </w:tcPr>
          <w:p w14:paraId="408DF33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7CCBBDD8"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92ED6"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69"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7DD6ADA4" w14:textId="77777777" w:rsidR="006B499E" w:rsidRPr="006F50D2" w:rsidRDefault="006B499E" w:rsidP="006B499E">
            <w:pPr>
              <w:spacing w:after="0" w:line="240" w:lineRule="auto"/>
              <w:rPr>
                <w:rFonts w:ascii="Times New Roman" w:eastAsia="Times New Roman" w:hAnsi="Times New Roman" w:cs="Times New Roman"/>
                <w:b/>
                <w:sz w:val="24"/>
                <w:szCs w:val="24"/>
                <w:lang w:eastAsia="ru-RU"/>
              </w:rPr>
            </w:pPr>
            <w:r w:rsidRPr="006F50D2">
              <w:rPr>
                <w:rFonts w:ascii="Times New Roman" w:eastAsia="Times New Roman" w:hAnsi="Times New Roman" w:cs="Times New Roman"/>
                <w:b/>
                <w:sz w:val="24"/>
                <w:szCs w:val="24"/>
                <w:lang w:eastAsia="ru-RU"/>
              </w:rPr>
              <w:t>Играем в сказку</w:t>
            </w:r>
            <w:r>
              <w:rPr>
                <w:rFonts w:ascii="Times New Roman" w:eastAsia="Times New Roman" w:hAnsi="Times New Roman" w:cs="Times New Roman"/>
                <w:b/>
                <w:sz w:val="24"/>
                <w:szCs w:val="24"/>
                <w:lang w:eastAsia="ru-RU"/>
              </w:rPr>
              <w:t xml:space="preserve"> – 10</w:t>
            </w:r>
            <w:r w:rsidRPr="006F50D2">
              <w:rPr>
                <w:rFonts w:ascii="Times New Roman" w:eastAsia="Times New Roman" w:hAnsi="Times New Roman" w:cs="Times New Roman"/>
                <w:b/>
                <w:sz w:val="24"/>
                <w:szCs w:val="24"/>
                <w:lang w:eastAsia="ru-RU"/>
              </w:rPr>
              <w:t xml:space="preserve"> ч</w:t>
            </w:r>
            <w:r>
              <w:rPr>
                <w:rFonts w:ascii="Times New Roman" w:eastAsia="Times New Roman" w:hAnsi="Times New Roman" w:cs="Times New Roman"/>
                <w:b/>
                <w:sz w:val="24"/>
                <w:szCs w:val="24"/>
                <w:lang w:eastAsia="ru-RU"/>
              </w:rPr>
              <w:t>асов</w:t>
            </w:r>
          </w:p>
          <w:p w14:paraId="2FD06DFB" w14:textId="77777777" w:rsidR="006B499E"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Знакомство со сказкой  «Три медведя»</w:t>
            </w:r>
          </w:p>
          <w:p w14:paraId="6A180455"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366B1C0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592"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461F08A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2F9B5C16"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Разучивание чистоговорки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7628900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Познакомить учащихся с русской народной сказкой «Три медведя»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D2A6D2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Продолжать формировать представления детей о правилах поведения при знакомстве.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2FAA60E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Выкладывание картинок в правильной сюжетной последовательности</w:t>
            </w:r>
          </w:p>
        </w:tc>
        <w:tc>
          <w:tcPr>
            <w:tcW w:w="1365" w:type="dxa"/>
            <w:gridSpan w:val="5"/>
            <w:tcBorders>
              <w:top w:val="nil"/>
              <w:left w:val="nil"/>
              <w:bottom w:val="single" w:sz="8" w:space="0" w:color="auto"/>
              <w:right w:val="single" w:sz="4" w:space="0" w:color="auto"/>
            </w:tcBorders>
          </w:tcPr>
          <w:p w14:paraId="3653B7A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12" w:type="dxa"/>
            <w:tcBorders>
              <w:top w:val="nil"/>
              <w:left w:val="single" w:sz="4" w:space="0" w:color="auto"/>
              <w:bottom w:val="single" w:sz="8" w:space="0" w:color="auto"/>
              <w:right w:val="single" w:sz="8" w:space="0" w:color="auto"/>
            </w:tcBorders>
          </w:tcPr>
          <w:p w14:paraId="44B8B38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52A5CF9F"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F0114"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69"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1F192E9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Инсценировка сказки «Три медведя»</w:t>
            </w:r>
          </w:p>
        </w:tc>
        <w:tc>
          <w:tcPr>
            <w:tcW w:w="592"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241E086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2F359A02"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Коллективное рассказывание сказки.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36620DD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roofErr w:type="spellStart"/>
            <w:r w:rsidRPr="006F50D2">
              <w:rPr>
                <w:rFonts w:ascii="Times New Roman" w:eastAsia="Times New Roman" w:hAnsi="Times New Roman" w:cs="Times New Roman"/>
                <w:sz w:val="24"/>
                <w:szCs w:val="24"/>
                <w:lang w:eastAsia="ru-RU"/>
              </w:rPr>
              <w:t>Инсценирование</w:t>
            </w:r>
            <w:proofErr w:type="spellEnd"/>
            <w:r w:rsidRPr="006F50D2">
              <w:rPr>
                <w:rFonts w:ascii="Times New Roman" w:eastAsia="Times New Roman" w:hAnsi="Times New Roman" w:cs="Times New Roman"/>
                <w:sz w:val="24"/>
                <w:szCs w:val="24"/>
                <w:lang w:eastAsia="ru-RU"/>
              </w:rPr>
              <w:t xml:space="preserve"> сказки с использованием элементов костюмов</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ABA36D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Развивать интонационные и жестово-мимические умения школьников в процессе инсценировки сказки</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04D6BD5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Беседа «Самая интересная сказка» с привлечением личного опыта учащихся</w:t>
            </w:r>
          </w:p>
        </w:tc>
        <w:tc>
          <w:tcPr>
            <w:tcW w:w="1365" w:type="dxa"/>
            <w:gridSpan w:val="5"/>
            <w:tcBorders>
              <w:top w:val="nil"/>
              <w:left w:val="nil"/>
              <w:bottom w:val="single" w:sz="8" w:space="0" w:color="auto"/>
              <w:right w:val="single" w:sz="4" w:space="0" w:color="auto"/>
            </w:tcBorders>
          </w:tcPr>
          <w:p w14:paraId="3D2B317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12" w:type="dxa"/>
            <w:tcBorders>
              <w:top w:val="nil"/>
              <w:left w:val="single" w:sz="4" w:space="0" w:color="auto"/>
              <w:bottom w:val="single" w:sz="8" w:space="0" w:color="auto"/>
              <w:right w:val="single" w:sz="8" w:space="0" w:color="auto"/>
            </w:tcBorders>
          </w:tcPr>
          <w:p w14:paraId="3D14665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4826C339"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AE852"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69"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294F584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Знакомство со сказкой  «Три поросенка»</w:t>
            </w:r>
          </w:p>
        </w:tc>
        <w:tc>
          <w:tcPr>
            <w:tcW w:w="592"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63FB3286"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6CE337E"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Выбор из нескольких, </w:t>
            </w:r>
            <w:r w:rsidRPr="006F50D2">
              <w:rPr>
                <w:rFonts w:ascii="Times New Roman" w:eastAsia="Times New Roman" w:hAnsi="Times New Roman" w:cs="Times New Roman"/>
                <w:sz w:val="24"/>
                <w:szCs w:val="24"/>
                <w:lang w:eastAsia="ru-RU"/>
              </w:rPr>
              <w:lastRenderedPageBreak/>
              <w:t>близких по содержанию картинок, той, которая соответствует услышанной сказке.</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F9A496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 xml:space="preserve">Познакомить учащихся со сказкой </w:t>
            </w:r>
            <w:r w:rsidRPr="006F50D2">
              <w:rPr>
                <w:rFonts w:ascii="Times New Roman" w:eastAsia="Times New Roman" w:hAnsi="Times New Roman" w:cs="Times New Roman"/>
                <w:sz w:val="24"/>
                <w:szCs w:val="24"/>
                <w:lang w:eastAsia="ru-RU"/>
              </w:rPr>
              <w:lastRenderedPageBreak/>
              <w:t>«Три поросенка»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7CFFE6E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 xml:space="preserve">Формирование навыков </w:t>
            </w:r>
            <w:r w:rsidRPr="006F50D2">
              <w:rPr>
                <w:rFonts w:ascii="Times New Roman" w:eastAsia="Times New Roman" w:hAnsi="Times New Roman" w:cs="Times New Roman"/>
                <w:sz w:val="24"/>
                <w:szCs w:val="24"/>
                <w:lang w:eastAsia="ru-RU"/>
              </w:rPr>
              <w:lastRenderedPageBreak/>
              <w:t>взаимопомощи на примере героев сказки.</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004B673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 xml:space="preserve">Выкладывание изображений </w:t>
            </w:r>
            <w:r w:rsidRPr="006F50D2">
              <w:rPr>
                <w:rFonts w:ascii="Times New Roman" w:eastAsia="Times New Roman" w:hAnsi="Times New Roman" w:cs="Times New Roman"/>
                <w:sz w:val="24"/>
                <w:szCs w:val="24"/>
                <w:lang w:eastAsia="ru-RU"/>
              </w:rPr>
              <w:lastRenderedPageBreak/>
              <w:t>персонажей сказки на парте после ответа на вопрос учителя «Кто из чего построил домик?»</w:t>
            </w:r>
          </w:p>
        </w:tc>
        <w:tc>
          <w:tcPr>
            <w:tcW w:w="1320" w:type="dxa"/>
            <w:gridSpan w:val="4"/>
            <w:tcBorders>
              <w:top w:val="nil"/>
              <w:left w:val="nil"/>
              <w:bottom w:val="single" w:sz="8" w:space="0" w:color="auto"/>
              <w:right w:val="single" w:sz="4" w:space="0" w:color="auto"/>
            </w:tcBorders>
          </w:tcPr>
          <w:p w14:paraId="67C2B31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335E6A7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2CF1AE16"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C4ECE"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69"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6307FA4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Инсценировка сказки «Три поросенка»</w:t>
            </w:r>
          </w:p>
        </w:tc>
        <w:tc>
          <w:tcPr>
            <w:tcW w:w="592"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4419F7B2"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3404972"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Прослушивание аудиозаписи сказки «Три поросенка»</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44E75D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roofErr w:type="spellStart"/>
            <w:r w:rsidRPr="006F50D2">
              <w:rPr>
                <w:rFonts w:ascii="Times New Roman" w:eastAsia="Times New Roman" w:hAnsi="Times New Roman" w:cs="Times New Roman"/>
                <w:sz w:val="24"/>
                <w:szCs w:val="24"/>
                <w:lang w:eastAsia="ru-RU"/>
              </w:rPr>
              <w:t>Инсценирование</w:t>
            </w:r>
            <w:proofErr w:type="spellEnd"/>
            <w:r w:rsidRPr="006F50D2">
              <w:rPr>
                <w:rFonts w:ascii="Times New Roman" w:eastAsia="Times New Roman" w:hAnsi="Times New Roman" w:cs="Times New Roman"/>
                <w:sz w:val="24"/>
                <w:szCs w:val="24"/>
                <w:lang w:eastAsia="ru-RU"/>
              </w:rPr>
              <w:t xml:space="preserve"> сказки и использование элементов костюмов</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110B109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Развивать интонационные и жестово-мимические умения школьников в процессе инсценировки сказки</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7087809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Беседа «Самая интересная сказка» с привлечением личного опыта учащихся</w:t>
            </w:r>
          </w:p>
        </w:tc>
        <w:tc>
          <w:tcPr>
            <w:tcW w:w="1320" w:type="dxa"/>
            <w:gridSpan w:val="4"/>
            <w:tcBorders>
              <w:top w:val="nil"/>
              <w:left w:val="nil"/>
              <w:bottom w:val="single" w:sz="8" w:space="0" w:color="auto"/>
              <w:right w:val="single" w:sz="4" w:space="0" w:color="auto"/>
            </w:tcBorders>
          </w:tcPr>
          <w:p w14:paraId="195DDD2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40F9099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2AF7296D"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05FBA"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69"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5F55455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.Знакомство со сказкой  «Красная Шапочка»</w:t>
            </w:r>
          </w:p>
        </w:tc>
        <w:tc>
          <w:tcPr>
            <w:tcW w:w="592"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65516A6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7F6CB94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Прослушивание загадки в форме «звукового письма»</w:t>
            </w:r>
          </w:p>
          <w:p w14:paraId="090DB9C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p w14:paraId="6E9CFC67"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p w14:paraId="178BF7F4"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6FB3FAE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Познакомить учащихся со сказкой «Красная Шапочка»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6ADFAC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Продолжать формировать представления детей о правилах поведения при знакомстве.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3B7BD7B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«Расскажи по кругу» с опорой на картинки</w:t>
            </w:r>
          </w:p>
        </w:tc>
        <w:tc>
          <w:tcPr>
            <w:tcW w:w="1320" w:type="dxa"/>
            <w:gridSpan w:val="4"/>
            <w:tcBorders>
              <w:top w:val="nil"/>
              <w:left w:val="nil"/>
              <w:bottom w:val="single" w:sz="8" w:space="0" w:color="auto"/>
              <w:right w:val="single" w:sz="4" w:space="0" w:color="auto"/>
            </w:tcBorders>
          </w:tcPr>
          <w:p w14:paraId="190EDB9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6A0A5F4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3CB68165"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CF843"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69"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11CD0EFD" w14:textId="77777777" w:rsidR="006B499E"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Инсценировка сказки «Красная Шапочка»</w:t>
            </w:r>
          </w:p>
          <w:p w14:paraId="02C4C1ED"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5150558C"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11EEBB6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592"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0E97F2E0"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764D4567"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Коллективное рассказывание сказки.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D6C6BF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roofErr w:type="spellStart"/>
            <w:r w:rsidRPr="006F50D2">
              <w:rPr>
                <w:rFonts w:ascii="Times New Roman" w:eastAsia="Times New Roman" w:hAnsi="Times New Roman" w:cs="Times New Roman"/>
                <w:sz w:val="24"/>
                <w:szCs w:val="24"/>
                <w:lang w:eastAsia="ru-RU"/>
              </w:rPr>
              <w:t>Инсценирование</w:t>
            </w:r>
            <w:proofErr w:type="spellEnd"/>
            <w:r w:rsidRPr="006F50D2">
              <w:rPr>
                <w:rFonts w:ascii="Times New Roman" w:eastAsia="Times New Roman" w:hAnsi="Times New Roman" w:cs="Times New Roman"/>
                <w:sz w:val="24"/>
                <w:szCs w:val="24"/>
                <w:lang w:eastAsia="ru-RU"/>
              </w:rPr>
              <w:t xml:space="preserve"> сказки и использование элементов костюмов</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1375C93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Развивать интонационные и жестово-мимические умения школьников в процессе инсценировки сказки</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28B4A2C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Рассказывание сказки учащимися с опорой на предметные картинки.</w:t>
            </w:r>
          </w:p>
        </w:tc>
        <w:tc>
          <w:tcPr>
            <w:tcW w:w="1320" w:type="dxa"/>
            <w:gridSpan w:val="4"/>
            <w:tcBorders>
              <w:top w:val="nil"/>
              <w:left w:val="nil"/>
              <w:bottom w:val="single" w:sz="8" w:space="0" w:color="auto"/>
              <w:right w:val="single" w:sz="4" w:space="0" w:color="auto"/>
            </w:tcBorders>
          </w:tcPr>
          <w:p w14:paraId="34D4E8A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66ED67D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4A98E3B8"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EE00D"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84" w:type="dxa"/>
            <w:gridSpan w:val="4"/>
            <w:tcBorders>
              <w:top w:val="nil"/>
              <w:left w:val="nil"/>
              <w:bottom w:val="single" w:sz="8" w:space="0" w:color="auto"/>
              <w:right w:val="single" w:sz="4" w:space="0" w:color="auto"/>
            </w:tcBorders>
            <w:tcMar>
              <w:top w:w="0" w:type="dxa"/>
              <w:left w:w="108" w:type="dxa"/>
              <w:bottom w:w="0" w:type="dxa"/>
              <w:right w:w="108" w:type="dxa"/>
            </w:tcMar>
            <w:hideMark/>
          </w:tcPr>
          <w:p w14:paraId="44361CD4"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Знакомство со стихотворением С. Михалкова «Мой щенок»</w:t>
            </w:r>
          </w:p>
        </w:tc>
        <w:tc>
          <w:tcPr>
            <w:tcW w:w="5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AFCBD24"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7CF0FCE5"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Заучивание четверостишья из стихотворения.</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422CFE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Познакомить учащихся с творчеством С. Михалкова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68ED4B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Воспитывать у детей любовь к животным.</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30835DB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Воспроизведение содержания стихотворения по сюжетным картинкам.</w:t>
            </w:r>
          </w:p>
        </w:tc>
        <w:tc>
          <w:tcPr>
            <w:tcW w:w="1320" w:type="dxa"/>
            <w:gridSpan w:val="4"/>
            <w:tcBorders>
              <w:top w:val="nil"/>
              <w:left w:val="nil"/>
              <w:bottom w:val="single" w:sz="8" w:space="0" w:color="auto"/>
              <w:right w:val="single" w:sz="4" w:space="0" w:color="auto"/>
            </w:tcBorders>
          </w:tcPr>
          <w:p w14:paraId="3AAF7BF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793392E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661DA98A"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4DE49"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84" w:type="dxa"/>
            <w:gridSpan w:val="4"/>
            <w:tcBorders>
              <w:top w:val="nil"/>
              <w:left w:val="nil"/>
              <w:bottom w:val="single" w:sz="8" w:space="0" w:color="auto"/>
              <w:right w:val="single" w:sz="4" w:space="0" w:color="auto"/>
            </w:tcBorders>
            <w:tcMar>
              <w:top w:w="0" w:type="dxa"/>
              <w:left w:w="108" w:type="dxa"/>
              <w:bottom w:w="0" w:type="dxa"/>
              <w:right w:w="108" w:type="dxa"/>
            </w:tcMar>
            <w:hideMark/>
          </w:tcPr>
          <w:p w14:paraId="46B08B8F" w14:textId="77777777" w:rsidR="006B499E" w:rsidRPr="006F50D2" w:rsidRDefault="006B499E" w:rsidP="006B499E">
            <w:pPr>
              <w:spacing w:after="0" w:line="240" w:lineRule="auto"/>
              <w:jc w:val="center"/>
              <w:rPr>
                <w:rFonts w:ascii="Times New Roman" w:eastAsia="Times New Roman" w:hAnsi="Times New Roman" w:cs="Times New Roman"/>
                <w:b/>
                <w:sz w:val="24"/>
                <w:szCs w:val="24"/>
                <w:lang w:eastAsia="ru-RU"/>
              </w:rPr>
            </w:pPr>
            <w:r w:rsidRPr="006F50D2">
              <w:rPr>
                <w:rFonts w:ascii="Times New Roman" w:eastAsia="Times New Roman" w:hAnsi="Times New Roman" w:cs="Times New Roman"/>
                <w:b/>
                <w:sz w:val="24"/>
                <w:szCs w:val="24"/>
                <w:lang w:eastAsia="ru-RU"/>
              </w:rPr>
              <w:t>Я дома</w:t>
            </w:r>
            <w:r>
              <w:rPr>
                <w:rFonts w:ascii="Times New Roman" w:eastAsia="Times New Roman" w:hAnsi="Times New Roman" w:cs="Times New Roman"/>
                <w:b/>
                <w:sz w:val="24"/>
                <w:szCs w:val="24"/>
                <w:lang w:eastAsia="ru-RU"/>
              </w:rPr>
              <w:t xml:space="preserve"> – 9 </w:t>
            </w:r>
            <w:r w:rsidRPr="006F50D2">
              <w:rPr>
                <w:rFonts w:ascii="Times New Roman" w:eastAsia="Times New Roman" w:hAnsi="Times New Roman" w:cs="Times New Roman"/>
                <w:b/>
                <w:sz w:val="24"/>
                <w:szCs w:val="24"/>
                <w:lang w:eastAsia="ru-RU"/>
              </w:rPr>
              <w:t>ч</w:t>
            </w:r>
          </w:p>
          <w:p w14:paraId="7DE6BC2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 воскресенье все дома</w:t>
            </w:r>
          </w:p>
        </w:tc>
        <w:tc>
          <w:tcPr>
            <w:tcW w:w="5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7CCD76C"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p w14:paraId="2871070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132670C1"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Слушание стихотворения Е. Благининой «Посидим в тишине»</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4C06937" w14:textId="77777777" w:rsidR="006B499E" w:rsidRPr="006F50D2" w:rsidRDefault="006B499E" w:rsidP="006B499E">
            <w:pPr>
              <w:spacing w:after="0" w:line="240" w:lineRule="auto"/>
              <w:jc w:val="both"/>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Понимание прямых родственных отношений: мама, папа, дедушка, бабушка, братья, сестры. Знание имени, отчества и </w:t>
            </w:r>
            <w:r w:rsidRPr="006F50D2">
              <w:rPr>
                <w:rFonts w:ascii="Times New Roman" w:eastAsia="Times New Roman" w:hAnsi="Times New Roman" w:cs="Times New Roman"/>
                <w:sz w:val="24"/>
                <w:szCs w:val="24"/>
                <w:lang w:eastAsia="ru-RU"/>
              </w:rPr>
              <w:lastRenderedPageBreak/>
              <w:t>фамилии своих родителей, места их работы, имён братье и сестёр, их занятий. «Кто старше, кто младше?».</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2491394D" w14:textId="77777777" w:rsidR="006B499E" w:rsidRPr="006F50D2" w:rsidRDefault="006B499E" w:rsidP="006B499E">
            <w:pPr>
              <w:spacing w:after="0" w:line="240" w:lineRule="auto"/>
              <w:jc w:val="both"/>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Формировать уважительное отношение к старшим</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724FFC09" w14:textId="77777777" w:rsidR="006B499E" w:rsidRPr="006F50D2" w:rsidRDefault="006B499E" w:rsidP="006B499E">
            <w:pPr>
              <w:spacing w:after="0" w:line="240" w:lineRule="auto"/>
              <w:jc w:val="both"/>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Выявление знаний учащихся о членах своей семьи, о понимании отношений: старше - младше, умения составлять </w:t>
            </w:r>
            <w:r w:rsidRPr="006F50D2">
              <w:rPr>
                <w:rFonts w:ascii="Times New Roman" w:eastAsia="Times New Roman" w:hAnsi="Times New Roman" w:cs="Times New Roman"/>
                <w:sz w:val="24"/>
                <w:szCs w:val="24"/>
                <w:lang w:eastAsia="ru-RU"/>
              </w:rPr>
              <w:lastRenderedPageBreak/>
              <w:t>предложения по сюжетным картинкам.</w:t>
            </w:r>
          </w:p>
        </w:tc>
        <w:tc>
          <w:tcPr>
            <w:tcW w:w="1320" w:type="dxa"/>
            <w:gridSpan w:val="4"/>
            <w:tcBorders>
              <w:top w:val="nil"/>
              <w:left w:val="nil"/>
              <w:bottom w:val="single" w:sz="8" w:space="0" w:color="auto"/>
              <w:right w:val="single" w:sz="4" w:space="0" w:color="auto"/>
            </w:tcBorders>
          </w:tcPr>
          <w:p w14:paraId="0184E6E6" w14:textId="77777777" w:rsidR="006B499E" w:rsidRPr="006F50D2" w:rsidRDefault="006B499E" w:rsidP="006B499E">
            <w:pPr>
              <w:spacing w:after="0" w:line="240" w:lineRule="auto"/>
              <w:jc w:val="both"/>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629AC252" w14:textId="77777777" w:rsidR="006B499E" w:rsidRPr="006F50D2" w:rsidRDefault="006B499E" w:rsidP="006B499E">
            <w:pPr>
              <w:spacing w:after="0" w:line="240" w:lineRule="auto"/>
              <w:jc w:val="both"/>
              <w:rPr>
                <w:rFonts w:ascii="Times New Roman" w:eastAsia="Times New Roman" w:hAnsi="Times New Roman" w:cs="Times New Roman"/>
                <w:sz w:val="24"/>
                <w:szCs w:val="24"/>
                <w:lang w:eastAsia="ru-RU"/>
              </w:rPr>
            </w:pPr>
          </w:p>
        </w:tc>
      </w:tr>
      <w:tr w:rsidR="006B499E" w:rsidRPr="006F50D2" w14:paraId="514241BC"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E1210"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84" w:type="dxa"/>
            <w:gridSpan w:val="4"/>
            <w:tcBorders>
              <w:top w:val="nil"/>
              <w:left w:val="nil"/>
              <w:bottom w:val="single" w:sz="8" w:space="0" w:color="auto"/>
              <w:right w:val="single" w:sz="4" w:space="0" w:color="auto"/>
            </w:tcBorders>
            <w:tcMar>
              <w:top w:w="0" w:type="dxa"/>
              <w:left w:w="108" w:type="dxa"/>
              <w:bottom w:w="0" w:type="dxa"/>
              <w:right w:w="108" w:type="dxa"/>
            </w:tcMar>
            <w:hideMark/>
          </w:tcPr>
          <w:p w14:paraId="2007BE1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Расскажи о себе</w:t>
            </w:r>
            <w:r>
              <w:rPr>
                <w:rFonts w:ascii="Times New Roman" w:eastAsia="Times New Roman" w:hAnsi="Times New Roman" w:cs="Times New Roman"/>
                <w:sz w:val="24"/>
                <w:szCs w:val="24"/>
                <w:lang w:eastAsia="ru-RU"/>
              </w:rPr>
              <w:t>, о своей семье, о своем доме</w:t>
            </w:r>
          </w:p>
        </w:tc>
        <w:tc>
          <w:tcPr>
            <w:tcW w:w="5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4153141"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1C0F78D6"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89B64A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Знание своего имени, отчества, фамилии, адреса.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1C70923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25A6090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Рассказ о себе по образцу</w:t>
            </w:r>
          </w:p>
        </w:tc>
        <w:tc>
          <w:tcPr>
            <w:tcW w:w="1320" w:type="dxa"/>
            <w:gridSpan w:val="4"/>
            <w:tcBorders>
              <w:top w:val="nil"/>
              <w:left w:val="nil"/>
              <w:bottom w:val="single" w:sz="8" w:space="0" w:color="auto"/>
              <w:right w:val="single" w:sz="4" w:space="0" w:color="auto"/>
            </w:tcBorders>
          </w:tcPr>
          <w:p w14:paraId="6DB4D1C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4CE03AF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6780D2DF"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0B1BE"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84" w:type="dxa"/>
            <w:gridSpan w:val="4"/>
            <w:tcBorders>
              <w:top w:val="nil"/>
              <w:left w:val="nil"/>
              <w:bottom w:val="single" w:sz="8" w:space="0" w:color="auto"/>
              <w:right w:val="single" w:sz="4" w:space="0" w:color="auto"/>
            </w:tcBorders>
            <w:tcMar>
              <w:top w:w="0" w:type="dxa"/>
              <w:left w:w="108" w:type="dxa"/>
              <w:bottom w:w="0" w:type="dxa"/>
              <w:right w:w="108" w:type="dxa"/>
            </w:tcMar>
            <w:hideMark/>
          </w:tcPr>
          <w:p w14:paraId="480FCE2B"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Я звоню себе домой</w:t>
            </w:r>
          </w:p>
        </w:tc>
        <w:tc>
          <w:tcPr>
            <w:tcW w:w="5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2165231C"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4000BAB2"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Разучивание чистоговорки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77070A1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Моделирование телефонных разговоров с мамой.</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41BF75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Познакомить с правилами общения по телефону</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1FED9C4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Чтение номеров телефонов, запись и заучивание домашнего номера телефона</w:t>
            </w:r>
          </w:p>
        </w:tc>
        <w:tc>
          <w:tcPr>
            <w:tcW w:w="1320" w:type="dxa"/>
            <w:gridSpan w:val="4"/>
            <w:tcBorders>
              <w:top w:val="nil"/>
              <w:left w:val="nil"/>
              <w:bottom w:val="single" w:sz="8" w:space="0" w:color="auto"/>
              <w:right w:val="single" w:sz="4" w:space="0" w:color="auto"/>
            </w:tcBorders>
          </w:tcPr>
          <w:p w14:paraId="799216E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748683F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578D80D3"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6ADDF"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84" w:type="dxa"/>
            <w:gridSpan w:val="4"/>
            <w:tcBorders>
              <w:top w:val="nil"/>
              <w:left w:val="nil"/>
              <w:bottom w:val="single" w:sz="8" w:space="0" w:color="auto"/>
              <w:right w:val="single" w:sz="4" w:space="0" w:color="auto"/>
            </w:tcBorders>
            <w:tcMar>
              <w:top w:w="0" w:type="dxa"/>
              <w:left w:w="108" w:type="dxa"/>
              <w:bottom w:w="0" w:type="dxa"/>
              <w:right w:w="108" w:type="dxa"/>
            </w:tcMar>
            <w:hideMark/>
          </w:tcPr>
          <w:p w14:paraId="6AE91D53"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Я звоню в экстренные службы</w:t>
            </w:r>
          </w:p>
        </w:tc>
        <w:tc>
          <w:tcPr>
            <w:tcW w:w="5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0C16E6C7"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65A009E0"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Слушание и воспроизведение чистоговорки:</w:t>
            </w:r>
          </w:p>
          <w:p w14:paraId="47A7CF4F"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BC8E9F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Конструирование диалога с диспетчером «Скорой помощи»</w:t>
            </w:r>
            <w:r>
              <w:rPr>
                <w:rFonts w:ascii="Times New Roman" w:eastAsia="Times New Roman" w:hAnsi="Times New Roman" w:cs="Times New Roman"/>
                <w:sz w:val="24"/>
                <w:szCs w:val="24"/>
                <w:lang w:eastAsia="ru-RU"/>
              </w:rPr>
              <w:t xml:space="preserve"> и т.д.</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35C52BA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Познакомить с правилами общения по телефону</w:t>
            </w:r>
          </w:p>
          <w:p w14:paraId="6829A8D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p w14:paraId="213E6EB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p w14:paraId="732AF21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1966DB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Составление рассказа с опорой на картинки</w:t>
            </w:r>
          </w:p>
        </w:tc>
        <w:tc>
          <w:tcPr>
            <w:tcW w:w="1320" w:type="dxa"/>
            <w:gridSpan w:val="4"/>
            <w:tcBorders>
              <w:top w:val="nil"/>
              <w:left w:val="nil"/>
              <w:bottom w:val="single" w:sz="8" w:space="0" w:color="auto"/>
              <w:right w:val="single" w:sz="4" w:space="0" w:color="auto"/>
            </w:tcBorders>
          </w:tcPr>
          <w:p w14:paraId="12FBEE02" w14:textId="77777777" w:rsidR="006B499E" w:rsidRPr="00797C7A"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65E6851C" w14:textId="77777777" w:rsidR="006B499E" w:rsidRPr="00797C7A"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4DF6BDFC"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40FF1"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84" w:type="dxa"/>
            <w:gridSpan w:val="4"/>
            <w:tcBorders>
              <w:top w:val="nil"/>
              <w:left w:val="nil"/>
              <w:bottom w:val="single" w:sz="8" w:space="0" w:color="auto"/>
              <w:right w:val="single" w:sz="4" w:space="0" w:color="auto"/>
            </w:tcBorders>
            <w:tcMar>
              <w:top w:w="0" w:type="dxa"/>
              <w:left w:w="108" w:type="dxa"/>
              <w:bottom w:w="0" w:type="dxa"/>
              <w:right w:w="108" w:type="dxa"/>
            </w:tcMar>
            <w:hideMark/>
          </w:tcPr>
          <w:p w14:paraId="4D3482F7"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безопасности дома </w:t>
            </w:r>
          </w:p>
        </w:tc>
        <w:tc>
          <w:tcPr>
            <w:tcW w:w="5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72912594" w14:textId="77777777" w:rsidR="006B499E"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455B9587"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Разучивание чистоговорки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6584322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Формулирование правил безопасности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1B84373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Формировать доброжелательное отношение друг к другу</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3A4806C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Тренировочные упражнения по ситуациям, проигрывание ситуаций</w:t>
            </w:r>
          </w:p>
        </w:tc>
        <w:tc>
          <w:tcPr>
            <w:tcW w:w="1320" w:type="dxa"/>
            <w:gridSpan w:val="4"/>
            <w:tcBorders>
              <w:top w:val="nil"/>
              <w:left w:val="nil"/>
              <w:bottom w:val="single" w:sz="8" w:space="0" w:color="auto"/>
              <w:right w:val="single" w:sz="4" w:space="0" w:color="auto"/>
            </w:tcBorders>
          </w:tcPr>
          <w:p w14:paraId="78392EDF" w14:textId="77777777" w:rsidR="006B499E" w:rsidRPr="00797C7A"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44C829C2" w14:textId="77777777" w:rsidR="006B499E" w:rsidRPr="00797C7A"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04E9C5A3"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34378"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w:t>
            </w: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629FFAAE" w14:textId="77777777" w:rsidR="006B499E" w:rsidRPr="006F50D2" w:rsidRDefault="006B499E" w:rsidP="006B499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 за порогом дома- 8</w:t>
            </w:r>
            <w:r w:rsidRPr="006F50D2">
              <w:rPr>
                <w:rFonts w:ascii="Times New Roman" w:eastAsia="Times New Roman" w:hAnsi="Times New Roman" w:cs="Times New Roman"/>
                <w:b/>
                <w:sz w:val="24"/>
                <w:szCs w:val="24"/>
                <w:lang w:eastAsia="ru-RU"/>
              </w:rPr>
              <w:t xml:space="preserve"> ч</w:t>
            </w:r>
          </w:p>
          <w:p w14:paraId="2E60C5D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p w14:paraId="5193BBA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Играем во дворе</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91CB22"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p w14:paraId="132AA14F"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p w14:paraId="657B11E3"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p w14:paraId="3D6A2887"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2CA18E92"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Слушание стихотворения Г.П. </w:t>
            </w:r>
            <w:proofErr w:type="spellStart"/>
            <w:r w:rsidRPr="006F50D2">
              <w:rPr>
                <w:rFonts w:ascii="Times New Roman" w:eastAsia="Times New Roman" w:hAnsi="Times New Roman" w:cs="Times New Roman"/>
                <w:sz w:val="24"/>
                <w:szCs w:val="24"/>
                <w:lang w:eastAsia="ru-RU"/>
              </w:rPr>
              <w:t>Шалаевой</w:t>
            </w:r>
            <w:proofErr w:type="spellEnd"/>
            <w:r w:rsidRPr="006F50D2">
              <w:rPr>
                <w:rFonts w:ascii="Times New Roman" w:eastAsia="Times New Roman" w:hAnsi="Times New Roman" w:cs="Times New Roman"/>
                <w:sz w:val="24"/>
                <w:szCs w:val="24"/>
                <w:lang w:eastAsia="ru-RU"/>
              </w:rPr>
              <w:t xml:space="preserve"> «Умей играть самостоятельно»</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CE7547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Формировать умение школьников разворачивать диалог в игровых ситуациях.</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1A0933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Формулирование правил поведения</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683C054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Умение игры по правилам.</w:t>
            </w:r>
          </w:p>
          <w:p w14:paraId="61A3A1B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«Кто быстрее?»</w:t>
            </w:r>
          </w:p>
        </w:tc>
        <w:tc>
          <w:tcPr>
            <w:tcW w:w="1320" w:type="dxa"/>
            <w:gridSpan w:val="4"/>
            <w:tcBorders>
              <w:top w:val="nil"/>
              <w:left w:val="nil"/>
              <w:bottom w:val="single" w:sz="8" w:space="0" w:color="auto"/>
              <w:right w:val="single" w:sz="4" w:space="0" w:color="auto"/>
            </w:tcBorders>
          </w:tcPr>
          <w:p w14:paraId="5D803F1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1C019CD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50DA3255"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FAB2D"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6666903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Не надо больше ссориться</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7B7C15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p w14:paraId="2F81BA6B"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1ED9661A"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Слушание стихотворения Э. </w:t>
            </w:r>
            <w:proofErr w:type="spellStart"/>
            <w:r w:rsidRPr="006F50D2">
              <w:rPr>
                <w:rFonts w:ascii="Times New Roman" w:eastAsia="Times New Roman" w:hAnsi="Times New Roman" w:cs="Times New Roman"/>
                <w:sz w:val="24"/>
                <w:szCs w:val="24"/>
                <w:lang w:eastAsia="ru-RU"/>
              </w:rPr>
              <w:t>Мошковская</w:t>
            </w:r>
            <w:proofErr w:type="spellEnd"/>
            <w:r w:rsidRPr="006F50D2">
              <w:rPr>
                <w:rFonts w:ascii="Times New Roman" w:eastAsia="Times New Roman" w:hAnsi="Times New Roman" w:cs="Times New Roman"/>
                <w:sz w:val="24"/>
                <w:szCs w:val="24"/>
                <w:lang w:eastAsia="ru-RU"/>
              </w:rPr>
              <w:t xml:space="preserve"> «Не надо больше ссориться»</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52EB50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Моделирование спорных ситуации и способы их решения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3BE2E51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Формировать доброжелательное отношение друг к другу</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0A7B9B9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Проигрывание диалогов между детьми с использованием соответствующей мимики, силы голоса, жестов.</w:t>
            </w:r>
          </w:p>
          <w:p w14:paraId="430DC45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Игра «Что такое </w:t>
            </w:r>
            <w:r w:rsidRPr="006F50D2">
              <w:rPr>
                <w:rFonts w:ascii="Times New Roman" w:eastAsia="Times New Roman" w:hAnsi="Times New Roman" w:cs="Times New Roman"/>
                <w:sz w:val="24"/>
                <w:szCs w:val="24"/>
                <w:lang w:eastAsia="ru-RU"/>
              </w:rPr>
              <w:lastRenderedPageBreak/>
              <w:t>хорошо?»</w:t>
            </w:r>
          </w:p>
        </w:tc>
        <w:tc>
          <w:tcPr>
            <w:tcW w:w="1320" w:type="dxa"/>
            <w:gridSpan w:val="4"/>
            <w:tcBorders>
              <w:top w:val="nil"/>
              <w:left w:val="nil"/>
              <w:bottom w:val="single" w:sz="8" w:space="0" w:color="auto"/>
              <w:right w:val="single" w:sz="4" w:space="0" w:color="auto"/>
            </w:tcBorders>
          </w:tcPr>
          <w:p w14:paraId="0231B2B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47A2EFE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4FCB623F"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9C74F"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20F0192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Моя дорога в школу</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6011BB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6391510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58DEB56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Выявление представлений детей по теме ситуации с помощью вопросов учителя и с опорой на иллюстративный материал</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72E17F1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Формулирование правил поведения</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4FD667C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Тренировочные упражнения</w:t>
            </w:r>
          </w:p>
        </w:tc>
        <w:tc>
          <w:tcPr>
            <w:tcW w:w="1320" w:type="dxa"/>
            <w:gridSpan w:val="4"/>
            <w:tcBorders>
              <w:top w:val="nil"/>
              <w:left w:val="nil"/>
              <w:bottom w:val="single" w:sz="8" w:space="0" w:color="auto"/>
              <w:right w:val="single" w:sz="4" w:space="0" w:color="auto"/>
            </w:tcBorders>
          </w:tcPr>
          <w:p w14:paraId="6F5935C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4C72163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23388670"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4E70C"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2DA0A13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вести себя на улице</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6564787"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702B985"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7E93F4F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D2A674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Формировать доброжелательное отношение друг к другу</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2EC9C34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«Что такое хорошо?»</w:t>
            </w:r>
          </w:p>
        </w:tc>
        <w:tc>
          <w:tcPr>
            <w:tcW w:w="1320" w:type="dxa"/>
            <w:gridSpan w:val="4"/>
            <w:tcBorders>
              <w:top w:val="nil"/>
              <w:left w:val="nil"/>
              <w:bottom w:val="single" w:sz="8" w:space="0" w:color="auto"/>
              <w:right w:val="single" w:sz="4" w:space="0" w:color="auto"/>
            </w:tcBorders>
          </w:tcPr>
          <w:p w14:paraId="0D55272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16CBCB0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1634A580"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A47AF"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35ECEBF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Осторожно, опасность!</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D25A2C5"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07E24E50"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Слушание стихотворения Г.П. </w:t>
            </w:r>
            <w:proofErr w:type="spellStart"/>
            <w:r w:rsidRPr="006F50D2">
              <w:rPr>
                <w:rFonts w:ascii="Times New Roman" w:eastAsia="Times New Roman" w:hAnsi="Times New Roman" w:cs="Times New Roman"/>
                <w:sz w:val="24"/>
                <w:szCs w:val="24"/>
                <w:lang w:eastAsia="ru-RU"/>
              </w:rPr>
              <w:t>Шалаевой</w:t>
            </w:r>
            <w:proofErr w:type="spellEnd"/>
            <w:r w:rsidRPr="006F50D2">
              <w:rPr>
                <w:rFonts w:ascii="Times New Roman" w:eastAsia="Times New Roman" w:hAnsi="Times New Roman" w:cs="Times New Roman"/>
                <w:sz w:val="24"/>
                <w:szCs w:val="24"/>
                <w:lang w:eastAsia="ru-RU"/>
              </w:rPr>
              <w:t xml:space="preserve"> «Если друг попал в беду, помоги ему»</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FE3186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Выявление представлений детей по теме «Опасные ситуации» с помощью вопросов учителя и с опорой на иллюстративный материал</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162ACF0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Закреплять умение строить высказывание-просьбу, обращенную к учителю.</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0355033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Рассказ по сюжетным картинкам порядка действий в опасной ситуации</w:t>
            </w:r>
          </w:p>
        </w:tc>
        <w:tc>
          <w:tcPr>
            <w:tcW w:w="1320" w:type="dxa"/>
            <w:gridSpan w:val="4"/>
            <w:tcBorders>
              <w:top w:val="nil"/>
              <w:left w:val="nil"/>
              <w:bottom w:val="single" w:sz="8" w:space="0" w:color="auto"/>
              <w:right w:val="single" w:sz="4" w:space="0" w:color="auto"/>
            </w:tcBorders>
          </w:tcPr>
          <w:p w14:paraId="6F68BC8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2016653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26EC1746"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DE8C7"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1C980CD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на улице</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32236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6E85B55B"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A8B5D1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Выявление представлений детей по теме ситуации с помощью вопросов учителя и с опорой на иллюстративный материал</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F7E3C8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Формировать доброжелательное отношение друг к другу</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8E3E6D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Умение игры по правилам.</w:t>
            </w:r>
          </w:p>
          <w:p w14:paraId="3A1BDF7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«Кто быстрее?»</w:t>
            </w:r>
          </w:p>
        </w:tc>
        <w:tc>
          <w:tcPr>
            <w:tcW w:w="1320" w:type="dxa"/>
            <w:gridSpan w:val="4"/>
            <w:tcBorders>
              <w:top w:val="nil"/>
              <w:left w:val="nil"/>
              <w:bottom w:val="single" w:sz="8" w:space="0" w:color="auto"/>
              <w:right w:val="single" w:sz="4" w:space="0" w:color="auto"/>
            </w:tcBorders>
          </w:tcPr>
          <w:p w14:paraId="5A596AE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33678F2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30771816"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5AA2D"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6D9E60B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правильно одеться, выходя на улицу</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FF0C9DB"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037CC921"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стихотворения С. Маршака «Вот какой рассеянный»</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653CA01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Выявление представлений детей по теме ситуации с помощью вопросов учителя и с опорой на иллюстративный материал</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1D7BAB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Развивать интонационные и жестово-мимические умения школьников в процессе инсценировки сказки</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2C242A6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Проигрывание диалогов между учащимися</w:t>
            </w:r>
          </w:p>
        </w:tc>
        <w:tc>
          <w:tcPr>
            <w:tcW w:w="1320" w:type="dxa"/>
            <w:gridSpan w:val="4"/>
            <w:tcBorders>
              <w:top w:val="nil"/>
              <w:left w:val="nil"/>
              <w:bottom w:val="single" w:sz="8" w:space="0" w:color="auto"/>
              <w:right w:val="single" w:sz="4" w:space="0" w:color="auto"/>
            </w:tcBorders>
          </w:tcPr>
          <w:p w14:paraId="027B4BF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4F1D41E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64028E7B"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3DF8D"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38042314" w14:textId="77777777" w:rsidR="006B499E" w:rsidRDefault="006B499E" w:rsidP="006B499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Я и мои товарищи – 8 часов</w:t>
            </w:r>
          </w:p>
          <w:p w14:paraId="11C27D9A" w14:textId="77777777" w:rsidR="006B499E" w:rsidRPr="00564825"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 о товарище, о друзьях</w:t>
            </w:r>
          </w:p>
          <w:p w14:paraId="6D592D6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1307615"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p w14:paraId="0B2EC233"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p w14:paraId="1BDCC55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7F8B77E3"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2483452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5B002B5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Учить отвечать на вопросы в беседе и инициировать общение</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308BFB2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Рассказ по кругу: коллективное со</w:t>
            </w:r>
            <w:r>
              <w:rPr>
                <w:rFonts w:ascii="Times New Roman" w:eastAsia="Times New Roman" w:hAnsi="Times New Roman" w:cs="Times New Roman"/>
                <w:sz w:val="24"/>
                <w:szCs w:val="24"/>
                <w:lang w:eastAsia="ru-RU"/>
              </w:rPr>
              <w:t xml:space="preserve">ставление рассказа о </w:t>
            </w:r>
            <w:r w:rsidRPr="006F50D2">
              <w:rPr>
                <w:rFonts w:ascii="Times New Roman" w:eastAsia="Times New Roman" w:hAnsi="Times New Roman" w:cs="Times New Roman"/>
                <w:sz w:val="24"/>
                <w:szCs w:val="24"/>
                <w:lang w:eastAsia="ru-RU"/>
              </w:rPr>
              <w:lastRenderedPageBreak/>
              <w:t>празднике с опорой на сюжетные картинки.</w:t>
            </w:r>
          </w:p>
        </w:tc>
        <w:tc>
          <w:tcPr>
            <w:tcW w:w="1320" w:type="dxa"/>
            <w:gridSpan w:val="4"/>
            <w:tcBorders>
              <w:top w:val="nil"/>
              <w:left w:val="nil"/>
              <w:bottom w:val="single" w:sz="8" w:space="0" w:color="auto"/>
              <w:right w:val="single" w:sz="4" w:space="0" w:color="auto"/>
            </w:tcBorders>
          </w:tcPr>
          <w:p w14:paraId="052EF0B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74D6803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1DB96E59"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0FB4B"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79555AB0" w14:textId="77777777" w:rsidR="006B499E"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Мои </w:t>
            </w:r>
            <w:r w:rsidRPr="006F50D2">
              <w:rPr>
                <w:rFonts w:ascii="Times New Roman" w:eastAsia="Times New Roman" w:hAnsi="Times New Roman" w:cs="Times New Roman"/>
                <w:sz w:val="24"/>
                <w:szCs w:val="24"/>
                <w:lang w:eastAsia="ru-RU"/>
              </w:rPr>
              <w:t>поздравления</w:t>
            </w:r>
            <w:r>
              <w:rPr>
                <w:rFonts w:ascii="Times New Roman" w:eastAsia="Times New Roman" w:hAnsi="Times New Roman" w:cs="Times New Roman"/>
                <w:sz w:val="24"/>
                <w:szCs w:val="24"/>
                <w:lang w:eastAsia="ru-RU"/>
              </w:rPr>
              <w:t xml:space="preserve"> друзьям на разные праздники</w:t>
            </w:r>
          </w:p>
          <w:p w14:paraId="5A850819"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3C94922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B7D1AA"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68F32505"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Выбор на рисунке ситуации, соответствующей реплике, произнесенной учителем</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52E02ED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Моделирование возможных диалогов между героями картинки при преподнесении подарков.</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7D72023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Развивать у школьников жестово-мимическую и интонационную выразительность реплики-поздравления, сопровождающие вручение подарков</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19CCBBF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Игра «Узнай  меня» Проигрывание диалогов между учащимися при преподнесении подарков.</w:t>
            </w:r>
          </w:p>
        </w:tc>
        <w:tc>
          <w:tcPr>
            <w:tcW w:w="1320" w:type="dxa"/>
            <w:gridSpan w:val="4"/>
            <w:tcBorders>
              <w:top w:val="nil"/>
              <w:left w:val="nil"/>
              <w:bottom w:val="single" w:sz="8" w:space="0" w:color="auto"/>
              <w:right w:val="single" w:sz="4" w:space="0" w:color="auto"/>
            </w:tcBorders>
          </w:tcPr>
          <w:p w14:paraId="5E5402D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57FCF11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7CDE04D0"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1D41"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p w14:paraId="242E270C" w14:textId="77777777" w:rsidR="006B499E" w:rsidRPr="006F50D2" w:rsidRDefault="006B499E" w:rsidP="006B499E">
            <w:pPr>
              <w:spacing w:after="0" w:line="240" w:lineRule="auto"/>
              <w:ind w:firstLine="45"/>
              <w:rPr>
                <w:rFonts w:ascii="Times New Roman" w:eastAsia="Times New Roman" w:hAnsi="Times New Roman" w:cs="Times New Roman"/>
                <w:sz w:val="24"/>
                <w:szCs w:val="24"/>
                <w:lang w:eastAsia="ru-RU"/>
              </w:rPr>
            </w:pPr>
          </w:p>
          <w:p w14:paraId="199CC882" w14:textId="77777777" w:rsidR="006B499E" w:rsidRPr="006F50D2" w:rsidRDefault="006B499E" w:rsidP="006B499E">
            <w:pPr>
              <w:spacing w:after="0" w:line="240" w:lineRule="auto"/>
              <w:ind w:firstLine="45"/>
              <w:jc w:val="right"/>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2EC4F234" w14:textId="77777777" w:rsidR="006B499E"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Несу другу подарок</w:t>
            </w:r>
          </w:p>
          <w:p w14:paraId="548C7999"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2C21D214"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28850788"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127EC413"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2434D45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9C1B883"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p w14:paraId="37D03CF4" w14:textId="77777777" w:rsidR="006B499E" w:rsidRDefault="006B499E" w:rsidP="006B499E">
            <w:pPr>
              <w:spacing w:after="0" w:line="240" w:lineRule="auto"/>
              <w:jc w:val="center"/>
              <w:rPr>
                <w:rFonts w:ascii="Times New Roman" w:eastAsia="Times New Roman" w:hAnsi="Times New Roman" w:cs="Times New Roman"/>
                <w:sz w:val="24"/>
                <w:szCs w:val="24"/>
                <w:lang w:eastAsia="ru-RU"/>
              </w:rPr>
            </w:pPr>
          </w:p>
          <w:p w14:paraId="4ABF1B6E" w14:textId="77777777" w:rsidR="006B499E" w:rsidRDefault="006B499E" w:rsidP="006B499E">
            <w:pPr>
              <w:spacing w:after="0" w:line="240" w:lineRule="auto"/>
              <w:jc w:val="center"/>
              <w:rPr>
                <w:rFonts w:ascii="Times New Roman" w:eastAsia="Times New Roman" w:hAnsi="Times New Roman" w:cs="Times New Roman"/>
                <w:sz w:val="24"/>
                <w:szCs w:val="24"/>
                <w:lang w:eastAsia="ru-RU"/>
              </w:rPr>
            </w:pPr>
          </w:p>
          <w:p w14:paraId="208C2D0B" w14:textId="77777777" w:rsidR="006B499E" w:rsidRDefault="006B499E" w:rsidP="006B499E">
            <w:pPr>
              <w:spacing w:after="0" w:line="240" w:lineRule="auto"/>
              <w:jc w:val="center"/>
              <w:rPr>
                <w:rFonts w:ascii="Times New Roman" w:eastAsia="Times New Roman" w:hAnsi="Times New Roman" w:cs="Times New Roman"/>
                <w:sz w:val="24"/>
                <w:szCs w:val="24"/>
                <w:lang w:eastAsia="ru-RU"/>
              </w:rPr>
            </w:pPr>
          </w:p>
          <w:p w14:paraId="3CA8CFEB"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333D4ACE"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516B91E8"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26C95FA7" w14:textId="77777777" w:rsidR="006B499E"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16675280"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14D4C14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819" w:type="dxa"/>
            <w:vMerge w:val="restart"/>
            <w:tcBorders>
              <w:top w:val="nil"/>
              <w:left w:val="nil"/>
              <w:right w:val="single" w:sz="8" w:space="0" w:color="auto"/>
            </w:tcBorders>
            <w:tcMar>
              <w:top w:w="0" w:type="dxa"/>
              <w:left w:w="108" w:type="dxa"/>
              <w:bottom w:w="0" w:type="dxa"/>
              <w:right w:w="108" w:type="dxa"/>
            </w:tcMar>
            <w:hideMark/>
          </w:tcPr>
          <w:p w14:paraId="4106C2C4"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Заучивание чистоговорки «в шапке да шубке хорошо Мишутке»</w:t>
            </w:r>
          </w:p>
        </w:tc>
        <w:tc>
          <w:tcPr>
            <w:tcW w:w="2474" w:type="dxa"/>
            <w:vMerge w:val="restart"/>
            <w:tcBorders>
              <w:top w:val="nil"/>
              <w:left w:val="nil"/>
              <w:right w:val="single" w:sz="8" w:space="0" w:color="auto"/>
            </w:tcBorders>
            <w:tcMar>
              <w:top w:w="0" w:type="dxa"/>
              <w:left w:w="108" w:type="dxa"/>
              <w:bottom w:w="0" w:type="dxa"/>
              <w:right w:w="108" w:type="dxa"/>
            </w:tcMar>
            <w:hideMark/>
          </w:tcPr>
          <w:p w14:paraId="3B6A9F1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464" w:type="dxa"/>
            <w:vMerge w:val="restart"/>
            <w:tcBorders>
              <w:top w:val="nil"/>
              <w:left w:val="nil"/>
              <w:right w:val="single" w:sz="8" w:space="0" w:color="auto"/>
            </w:tcBorders>
            <w:tcMar>
              <w:top w:w="0" w:type="dxa"/>
              <w:left w:w="108" w:type="dxa"/>
              <w:bottom w:w="0" w:type="dxa"/>
              <w:right w:w="108" w:type="dxa"/>
            </w:tcMar>
            <w:hideMark/>
          </w:tcPr>
          <w:p w14:paraId="0466E11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Развивать у школьников жестово-мимическую и интонационную выразительность реплики-поздравления, сопровождающие вручение подарков</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79D5389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Проигрывание </w:t>
            </w:r>
            <w:proofErr w:type="spellStart"/>
            <w:r>
              <w:rPr>
                <w:rFonts w:ascii="Times New Roman" w:eastAsia="Times New Roman" w:hAnsi="Times New Roman" w:cs="Times New Roman"/>
                <w:sz w:val="24"/>
                <w:szCs w:val="24"/>
                <w:lang w:eastAsia="ru-RU"/>
              </w:rPr>
              <w:t>ситуациий</w:t>
            </w:r>
            <w:proofErr w:type="spellEnd"/>
          </w:p>
        </w:tc>
        <w:tc>
          <w:tcPr>
            <w:tcW w:w="1320" w:type="dxa"/>
            <w:gridSpan w:val="4"/>
            <w:tcBorders>
              <w:top w:val="nil"/>
              <w:left w:val="nil"/>
              <w:bottom w:val="single" w:sz="8" w:space="0" w:color="auto"/>
              <w:right w:val="single" w:sz="4" w:space="0" w:color="auto"/>
            </w:tcBorders>
          </w:tcPr>
          <w:p w14:paraId="03E8FCE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1C3A1FA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177E4895"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B9F03"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77C0353D" w14:textId="77777777" w:rsidR="006B499E"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 заболел</w:t>
            </w:r>
          </w:p>
          <w:p w14:paraId="23C76ECE"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34F2A23D"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5B46C9FC"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45BFC1DB" w14:textId="77777777" w:rsidR="006B499E" w:rsidRDefault="006B499E" w:rsidP="006B499E">
            <w:pPr>
              <w:spacing w:after="0" w:line="240" w:lineRule="auto"/>
              <w:rPr>
                <w:rFonts w:ascii="Times New Roman" w:eastAsia="Times New Roman" w:hAnsi="Times New Roman" w:cs="Times New Roman"/>
                <w:sz w:val="24"/>
                <w:szCs w:val="24"/>
                <w:lang w:eastAsia="ru-RU"/>
              </w:rPr>
            </w:pPr>
          </w:p>
          <w:p w14:paraId="687CCB5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690DDB0"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vMerge/>
            <w:tcBorders>
              <w:left w:val="nil"/>
              <w:bottom w:val="single" w:sz="8" w:space="0" w:color="auto"/>
              <w:right w:val="single" w:sz="8" w:space="0" w:color="auto"/>
            </w:tcBorders>
            <w:tcMar>
              <w:top w:w="0" w:type="dxa"/>
              <w:left w:w="108" w:type="dxa"/>
              <w:bottom w:w="0" w:type="dxa"/>
              <w:right w:w="108" w:type="dxa"/>
            </w:tcMar>
            <w:hideMark/>
          </w:tcPr>
          <w:p w14:paraId="4E9554B2"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2474" w:type="dxa"/>
            <w:vMerge/>
            <w:tcBorders>
              <w:left w:val="nil"/>
              <w:bottom w:val="single" w:sz="8" w:space="0" w:color="auto"/>
              <w:right w:val="single" w:sz="8" w:space="0" w:color="auto"/>
            </w:tcBorders>
            <w:tcMar>
              <w:top w:w="0" w:type="dxa"/>
              <w:left w:w="108" w:type="dxa"/>
              <w:bottom w:w="0" w:type="dxa"/>
              <w:right w:w="108" w:type="dxa"/>
            </w:tcMar>
            <w:hideMark/>
          </w:tcPr>
          <w:p w14:paraId="51DF0D8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464" w:type="dxa"/>
            <w:vMerge/>
            <w:tcBorders>
              <w:left w:val="nil"/>
              <w:bottom w:val="single" w:sz="8" w:space="0" w:color="auto"/>
              <w:right w:val="single" w:sz="8" w:space="0" w:color="auto"/>
            </w:tcBorders>
            <w:tcMar>
              <w:top w:w="0" w:type="dxa"/>
              <w:left w:w="108" w:type="dxa"/>
              <w:bottom w:w="0" w:type="dxa"/>
              <w:right w:w="108" w:type="dxa"/>
            </w:tcMar>
            <w:hideMark/>
          </w:tcPr>
          <w:p w14:paraId="7515C35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EF494C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Составление рассказа с опорой на картинный план</w:t>
            </w:r>
            <w:r>
              <w:rPr>
                <w:rFonts w:ascii="Times New Roman" w:eastAsia="Times New Roman" w:hAnsi="Times New Roman" w:cs="Times New Roman"/>
                <w:sz w:val="24"/>
                <w:szCs w:val="24"/>
                <w:lang w:eastAsia="ru-RU"/>
              </w:rPr>
              <w:t xml:space="preserve"> Проигрывание </w:t>
            </w:r>
            <w:proofErr w:type="spellStart"/>
            <w:r>
              <w:rPr>
                <w:rFonts w:ascii="Times New Roman" w:eastAsia="Times New Roman" w:hAnsi="Times New Roman" w:cs="Times New Roman"/>
                <w:sz w:val="24"/>
                <w:szCs w:val="24"/>
                <w:lang w:eastAsia="ru-RU"/>
              </w:rPr>
              <w:t>ситуациий</w:t>
            </w:r>
            <w:proofErr w:type="spellEnd"/>
          </w:p>
        </w:tc>
        <w:tc>
          <w:tcPr>
            <w:tcW w:w="1320" w:type="dxa"/>
            <w:gridSpan w:val="4"/>
            <w:tcBorders>
              <w:top w:val="nil"/>
              <w:left w:val="nil"/>
              <w:bottom w:val="single" w:sz="8" w:space="0" w:color="auto"/>
              <w:right w:val="single" w:sz="4" w:space="0" w:color="auto"/>
            </w:tcBorders>
          </w:tcPr>
          <w:p w14:paraId="67FCC04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666A4FA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7679C606"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33539"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100DB549" w14:textId="77777777" w:rsidR="006B499E" w:rsidRPr="007E0ED7" w:rsidRDefault="006B499E" w:rsidP="006B499E">
            <w:pPr>
              <w:spacing w:after="0" w:line="240" w:lineRule="auto"/>
              <w:rPr>
                <w:rFonts w:ascii="Times New Roman" w:eastAsia="Times New Roman" w:hAnsi="Times New Roman" w:cs="Times New Roman"/>
                <w:sz w:val="24"/>
                <w:szCs w:val="24"/>
                <w:lang w:eastAsia="ru-RU"/>
              </w:rPr>
            </w:pPr>
            <w:r w:rsidRPr="007E0ED7">
              <w:rPr>
                <w:rFonts w:ascii="Times New Roman" w:eastAsia="Times New Roman" w:hAnsi="Times New Roman" w:cs="Times New Roman"/>
                <w:sz w:val="24"/>
                <w:szCs w:val="24"/>
                <w:lang w:eastAsia="ru-RU"/>
              </w:rPr>
              <w:t>Что такое дружба</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8F0625F"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p w14:paraId="38FAC0D6"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06C4A1FF"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Выбор предложения, наиболее подходящего к картинке из двух, произнесенных учителем</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087555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Моделирование возможных диалогов между героями картинки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22E253D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Закреплять умение строить высказывание-просьбу, в связи с ситуацией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FB7E38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20" w:type="dxa"/>
            <w:gridSpan w:val="4"/>
            <w:tcBorders>
              <w:top w:val="nil"/>
              <w:left w:val="nil"/>
              <w:bottom w:val="single" w:sz="8" w:space="0" w:color="auto"/>
              <w:right w:val="single" w:sz="4" w:space="0" w:color="auto"/>
            </w:tcBorders>
          </w:tcPr>
          <w:p w14:paraId="2CA1A71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57" w:type="dxa"/>
            <w:gridSpan w:val="2"/>
            <w:tcBorders>
              <w:top w:val="nil"/>
              <w:left w:val="single" w:sz="4" w:space="0" w:color="auto"/>
              <w:bottom w:val="single" w:sz="8" w:space="0" w:color="auto"/>
              <w:right w:val="single" w:sz="8" w:space="0" w:color="auto"/>
            </w:tcBorders>
          </w:tcPr>
          <w:p w14:paraId="5094C5E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05705D01"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EC579"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23DA7F0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имей сто рублей, а имей сто друзей</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475795"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1BF7992B"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пословицами о дружбе и </w:t>
            </w:r>
            <w:r>
              <w:rPr>
                <w:rFonts w:ascii="Times New Roman" w:eastAsia="Times New Roman" w:hAnsi="Times New Roman" w:cs="Times New Roman"/>
                <w:sz w:val="24"/>
                <w:szCs w:val="24"/>
                <w:lang w:eastAsia="ru-RU"/>
              </w:rPr>
              <w:lastRenderedPageBreak/>
              <w:t xml:space="preserve">друзьях </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4BBB64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Закреплять умение составлять рассказы из личного опыта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304C895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Закреплять умен</w:t>
            </w:r>
            <w:r>
              <w:rPr>
                <w:rFonts w:ascii="Times New Roman" w:eastAsia="Times New Roman" w:hAnsi="Times New Roman" w:cs="Times New Roman"/>
                <w:sz w:val="24"/>
                <w:szCs w:val="24"/>
                <w:lang w:eastAsia="ru-RU"/>
              </w:rPr>
              <w:t>ие строить высказывания</w:t>
            </w:r>
            <w:r w:rsidRPr="006F50D2">
              <w:rPr>
                <w:rFonts w:ascii="Times New Roman" w:eastAsia="Times New Roman" w:hAnsi="Times New Roman" w:cs="Times New Roman"/>
                <w:sz w:val="24"/>
                <w:szCs w:val="24"/>
                <w:lang w:eastAsia="ru-RU"/>
              </w:rPr>
              <w:t xml:space="preserve"> в связи </w:t>
            </w:r>
            <w:r w:rsidRPr="006F50D2">
              <w:rPr>
                <w:rFonts w:ascii="Times New Roman" w:eastAsia="Times New Roman" w:hAnsi="Times New Roman" w:cs="Times New Roman"/>
                <w:sz w:val="24"/>
                <w:szCs w:val="24"/>
                <w:lang w:eastAsia="ru-RU"/>
              </w:rPr>
              <w:lastRenderedPageBreak/>
              <w:t>с ситуацией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033E071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lastRenderedPageBreak/>
              <w:t>Составление рассказа с опорой на картинку</w:t>
            </w:r>
          </w:p>
        </w:tc>
        <w:tc>
          <w:tcPr>
            <w:tcW w:w="1260" w:type="dxa"/>
            <w:gridSpan w:val="2"/>
            <w:tcBorders>
              <w:top w:val="nil"/>
              <w:left w:val="nil"/>
              <w:bottom w:val="single" w:sz="8" w:space="0" w:color="auto"/>
              <w:right w:val="single" w:sz="4" w:space="0" w:color="auto"/>
            </w:tcBorders>
          </w:tcPr>
          <w:p w14:paraId="7DA26BB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5B0C644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722557D0"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94FA"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71DC1BB3" w14:textId="77777777" w:rsidR="006B499E" w:rsidRDefault="006B499E" w:rsidP="006B499E">
            <w:pPr>
              <w:spacing w:after="0" w:line="240" w:lineRule="auto"/>
              <w:rPr>
                <w:rFonts w:ascii="Times New Roman" w:eastAsia="Times New Roman" w:hAnsi="Times New Roman" w:cs="Times New Roman"/>
                <w:b/>
                <w:sz w:val="24"/>
                <w:szCs w:val="24"/>
                <w:lang w:eastAsia="ru-RU"/>
              </w:rPr>
            </w:pPr>
            <w:r w:rsidRPr="007E0ED7">
              <w:rPr>
                <w:rFonts w:ascii="Times New Roman" w:eastAsia="Times New Roman" w:hAnsi="Times New Roman" w:cs="Times New Roman"/>
                <w:b/>
                <w:sz w:val="24"/>
                <w:szCs w:val="24"/>
                <w:lang w:eastAsia="ru-RU"/>
              </w:rPr>
              <w:t>Мир природы – 9 часов</w:t>
            </w:r>
          </w:p>
          <w:p w14:paraId="241F9CE9" w14:textId="77777777" w:rsidR="006B499E" w:rsidRPr="007E0ED7" w:rsidRDefault="006B499E" w:rsidP="006B499E">
            <w:pPr>
              <w:spacing w:after="0" w:line="240" w:lineRule="auto"/>
              <w:rPr>
                <w:rFonts w:ascii="Times New Roman" w:eastAsia="Times New Roman" w:hAnsi="Times New Roman" w:cs="Times New Roman"/>
                <w:b/>
                <w:sz w:val="24"/>
                <w:szCs w:val="24"/>
                <w:lang w:eastAsia="ru-RU"/>
              </w:rPr>
            </w:pPr>
            <w:r w:rsidRPr="006F50D2">
              <w:rPr>
                <w:rFonts w:ascii="Times New Roman" w:eastAsia="Times New Roman" w:hAnsi="Times New Roman" w:cs="Times New Roman"/>
                <w:sz w:val="24"/>
                <w:szCs w:val="24"/>
                <w:lang w:eastAsia="ru-RU"/>
              </w:rPr>
              <w:t>«К нам весна шагает…»</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BD36C49" w14:textId="77777777" w:rsidR="006B499E" w:rsidRDefault="006B499E" w:rsidP="006B499E">
            <w:pPr>
              <w:spacing w:after="0" w:line="240" w:lineRule="auto"/>
              <w:jc w:val="center"/>
              <w:rPr>
                <w:rFonts w:ascii="Times New Roman" w:eastAsia="Times New Roman" w:hAnsi="Times New Roman" w:cs="Times New Roman"/>
                <w:sz w:val="24"/>
                <w:szCs w:val="24"/>
                <w:lang w:eastAsia="ru-RU"/>
              </w:rPr>
            </w:pPr>
          </w:p>
          <w:p w14:paraId="28EE1DF6" w14:textId="77777777" w:rsidR="006B499E" w:rsidRDefault="006B499E" w:rsidP="006B499E">
            <w:pPr>
              <w:spacing w:after="0" w:line="240" w:lineRule="auto"/>
              <w:jc w:val="center"/>
              <w:rPr>
                <w:rFonts w:ascii="Times New Roman" w:eastAsia="Times New Roman" w:hAnsi="Times New Roman" w:cs="Times New Roman"/>
                <w:sz w:val="24"/>
                <w:szCs w:val="24"/>
                <w:lang w:eastAsia="ru-RU"/>
              </w:rPr>
            </w:pPr>
          </w:p>
          <w:p w14:paraId="5200408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6EB78268"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загадок. Слушание стихотворения А. Плещеева «Весна»</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112BF0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Расширить словарный запас школьников, обозначающие признаки весны</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1738258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Закреплять умен</w:t>
            </w:r>
            <w:r>
              <w:rPr>
                <w:rFonts w:ascii="Times New Roman" w:eastAsia="Times New Roman" w:hAnsi="Times New Roman" w:cs="Times New Roman"/>
                <w:sz w:val="24"/>
                <w:szCs w:val="24"/>
                <w:lang w:eastAsia="ru-RU"/>
              </w:rPr>
              <w:t>ие строить высказывания</w:t>
            </w:r>
            <w:r w:rsidRPr="006F50D2">
              <w:rPr>
                <w:rFonts w:ascii="Times New Roman" w:eastAsia="Times New Roman" w:hAnsi="Times New Roman" w:cs="Times New Roman"/>
                <w:sz w:val="24"/>
                <w:szCs w:val="24"/>
                <w:lang w:eastAsia="ru-RU"/>
              </w:rPr>
              <w:t xml:space="preserve"> в связи с ситуацией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60044A5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Составление рассказа с опорой на картинный план</w:t>
            </w:r>
          </w:p>
        </w:tc>
        <w:tc>
          <w:tcPr>
            <w:tcW w:w="1260" w:type="dxa"/>
            <w:gridSpan w:val="2"/>
            <w:tcBorders>
              <w:top w:val="nil"/>
              <w:left w:val="nil"/>
              <w:bottom w:val="single" w:sz="8" w:space="0" w:color="auto"/>
              <w:right w:val="single" w:sz="4" w:space="0" w:color="auto"/>
            </w:tcBorders>
          </w:tcPr>
          <w:p w14:paraId="1FA3C79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692CAE3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1021CFC7"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6B7DB"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1FE8189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Pr="006F50D2">
              <w:rPr>
                <w:rFonts w:ascii="Times New Roman" w:eastAsia="Times New Roman" w:hAnsi="Times New Roman" w:cs="Times New Roman"/>
                <w:sz w:val="24"/>
                <w:szCs w:val="24"/>
                <w:lang w:eastAsia="ru-RU"/>
              </w:rPr>
              <w:t>рогулка</w:t>
            </w:r>
            <w:r>
              <w:rPr>
                <w:rFonts w:ascii="Times New Roman" w:eastAsia="Times New Roman" w:hAnsi="Times New Roman" w:cs="Times New Roman"/>
                <w:sz w:val="24"/>
                <w:szCs w:val="24"/>
                <w:lang w:eastAsia="ru-RU"/>
              </w:rPr>
              <w:t xml:space="preserve"> по сезонам</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05008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28F1E514"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62EE064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Расширить словарный запас школьников, обозначающие призн</w:t>
            </w:r>
            <w:r>
              <w:rPr>
                <w:rFonts w:ascii="Times New Roman" w:eastAsia="Times New Roman" w:hAnsi="Times New Roman" w:cs="Times New Roman"/>
                <w:sz w:val="24"/>
                <w:szCs w:val="24"/>
                <w:lang w:eastAsia="ru-RU"/>
              </w:rPr>
              <w:t>аки сезонов года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073E61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Закреплять умен</w:t>
            </w:r>
            <w:r>
              <w:rPr>
                <w:rFonts w:ascii="Times New Roman" w:eastAsia="Times New Roman" w:hAnsi="Times New Roman" w:cs="Times New Roman"/>
                <w:sz w:val="24"/>
                <w:szCs w:val="24"/>
                <w:lang w:eastAsia="ru-RU"/>
              </w:rPr>
              <w:t>ие строить высказывания</w:t>
            </w:r>
            <w:r w:rsidRPr="006F50D2">
              <w:rPr>
                <w:rFonts w:ascii="Times New Roman" w:eastAsia="Times New Roman" w:hAnsi="Times New Roman" w:cs="Times New Roman"/>
                <w:sz w:val="24"/>
                <w:szCs w:val="24"/>
                <w:lang w:eastAsia="ru-RU"/>
              </w:rPr>
              <w:t xml:space="preserve"> в связи с ситуацией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94E52A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Составление рассказа с опорой на картинный план</w:t>
            </w:r>
          </w:p>
        </w:tc>
        <w:tc>
          <w:tcPr>
            <w:tcW w:w="1260" w:type="dxa"/>
            <w:gridSpan w:val="2"/>
            <w:tcBorders>
              <w:top w:val="nil"/>
              <w:left w:val="nil"/>
              <w:bottom w:val="single" w:sz="8" w:space="0" w:color="auto"/>
              <w:right w:val="single" w:sz="4" w:space="0" w:color="auto"/>
            </w:tcBorders>
          </w:tcPr>
          <w:p w14:paraId="2CC58BC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319083E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0C23CB28"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CAD00"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58F5E38B" w14:textId="77777777" w:rsidR="006B499E" w:rsidRPr="007E0ED7" w:rsidRDefault="006B499E" w:rsidP="006B499E">
            <w:pPr>
              <w:spacing w:after="0" w:line="240" w:lineRule="auto"/>
              <w:rPr>
                <w:rFonts w:ascii="Times New Roman" w:eastAsia="Times New Roman" w:hAnsi="Times New Roman" w:cs="Times New Roman"/>
                <w:sz w:val="24"/>
                <w:szCs w:val="24"/>
                <w:lang w:eastAsia="ru-RU"/>
              </w:rPr>
            </w:pPr>
            <w:r w:rsidRPr="007E0ED7">
              <w:rPr>
                <w:rFonts w:ascii="Times New Roman" w:eastAsia="Times New Roman" w:hAnsi="Times New Roman" w:cs="Times New Roman"/>
                <w:sz w:val="24"/>
                <w:szCs w:val="24"/>
                <w:lang w:eastAsia="ru-RU"/>
              </w:rPr>
              <w:t>Кто наносит вред природе</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271FC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3FB6F7C"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Просмотр слайдов </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FF0BF7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Выявление представлений детей по теме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61EEF74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2791229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bottom w:val="single" w:sz="8" w:space="0" w:color="auto"/>
              <w:right w:val="single" w:sz="4" w:space="0" w:color="auto"/>
            </w:tcBorders>
          </w:tcPr>
          <w:p w14:paraId="05E9568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63AA023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6FF595CA"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56278"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1F0F847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нужно беречь природу</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15A82A8"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7853394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2BCA29B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Выявление представлений детей по теме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5B0581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Закреплять умен</w:t>
            </w:r>
            <w:r>
              <w:rPr>
                <w:rFonts w:ascii="Times New Roman" w:eastAsia="Times New Roman" w:hAnsi="Times New Roman" w:cs="Times New Roman"/>
                <w:sz w:val="24"/>
                <w:szCs w:val="24"/>
                <w:lang w:eastAsia="ru-RU"/>
              </w:rPr>
              <w:t>ие строить высказывания</w:t>
            </w:r>
            <w:r w:rsidRPr="006F50D2">
              <w:rPr>
                <w:rFonts w:ascii="Times New Roman" w:eastAsia="Times New Roman" w:hAnsi="Times New Roman" w:cs="Times New Roman"/>
                <w:sz w:val="24"/>
                <w:szCs w:val="24"/>
                <w:lang w:eastAsia="ru-RU"/>
              </w:rPr>
              <w:t xml:space="preserve"> в связи с ситуацией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92FF35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Составление рассказа с опорой на картинный план</w:t>
            </w:r>
          </w:p>
        </w:tc>
        <w:tc>
          <w:tcPr>
            <w:tcW w:w="1260" w:type="dxa"/>
            <w:gridSpan w:val="2"/>
            <w:tcBorders>
              <w:top w:val="nil"/>
              <w:left w:val="nil"/>
              <w:bottom w:val="single" w:sz="8" w:space="0" w:color="auto"/>
              <w:right w:val="single" w:sz="4" w:space="0" w:color="auto"/>
            </w:tcBorders>
          </w:tcPr>
          <w:p w14:paraId="1F976F6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0F98B21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3F451E35"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05A5F"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4617CF3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Мир животных</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A766A7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4BDF5B7A"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52C5480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Выявление представлений детей по теме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75687C1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Закреплять умен</w:t>
            </w:r>
            <w:r>
              <w:rPr>
                <w:rFonts w:ascii="Times New Roman" w:eastAsia="Times New Roman" w:hAnsi="Times New Roman" w:cs="Times New Roman"/>
                <w:sz w:val="24"/>
                <w:szCs w:val="24"/>
                <w:lang w:eastAsia="ru-RU"/>
              </w:rPr>
              <w:t>ие строить высказывания</w:t>
            </w:r>
            <w:r w:rsidRPr="006F50D2">
              <w:rPr>
                <w:rFonts w:ascii="Times New Roman" w:eastAsia="Times New Roman" w:hAnsi="Times New Roman" w:cs="Times New Roman"/>
                <w:sz w:val="24"/>
                <w:szCs w:val="24"/>
                <w:lang w:eastAsia="ru-RU"/>
              </w:rPr>
              <w:t xml:space="preserve"> в связи с ситуацией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446E93B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Составление рассказа с опорой на картинный план</w:t>
            </w:r>
          </w:p>
        </w:tc>
        <w:tc>
          <w:tcPr>
            <w:tcW w:w="1260" w:type="dxa"/>
            <w:gridSpan w:val="2"/>
            <w:tcBorders>
              <w:top w:val="nil"/>
              <w:left w:val="nil"/>
              <w:bottom w:val="single" w:sz="8" w:space="0" w:color="auto"/>
              <w:right w:val="single" w:sz="4" w:space="0" w:color="auto"/>
            </w:tcBorders>
          </w:tcPr>
          <w:p w14:paraId="6125C76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015F477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6F4E87C1"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4B4C4"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1EB79C8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Красота природы</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4FC6194"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61381446"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слайдов</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3F6EB36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Выявление представлений детей по теме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14E50E1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Закреплять умен</w:t>
            </w:r>
            <w:r>
              <w:rPr>
                <w:rFonts w:ascii="Times New Roman" w:eastAsia="Times New Roman" w:hAnsi="Times New Roman" w:cs="Times New Roman"/>
                <w:sz w:val="24"/>
                <w:szCs w:val="24"/>
                <w:lang w:eastAsia="ru-RU"/>
              </w:rPr>
              <w:t>ие строить высказывания</w:t>
            </w:r>
            <w:r w:rsidRPr="006F50D2">
              <w:rPr>
                <w:rFonts w:ascii="Times New Roman" w:eastAsia="Times New Roman" w:hAnsi="Times New Roman" w:cs="Times New Roman"/>
                <w:sz w:val="24"/>
                <w:szCs w:val="24"/>
                <w:lang w:eastAsia="ru-RU"/>
              </w:rPr>
              <w:t xml:space="preserve"> в связи с ситуацией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325A97D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 Составление рассказа с опорой на картинный план</w:t>
            </w:r>
          </w:p>
        </w:tc>
        <w:tc>
          <w:tcPr>
            <w:tcW w:w="1260" w:type="dxa"/>
            <w:gridSpan w:val="2"/>
            <w:tcBorders>
              <w:top w:val="nil"/>
              <w:left w:val="nil"/>
              <w:bottom w:val="single" w:sz="8" w:space="0" w:color="auto"/>
              <w:right w:val="single" w:sz="4" w:space="0" w:color="auto"/>
            </w:tcBorders>
          </w:tcPr>
          <w:p w14:paraId="58800D3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4388B9D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7BA2BE34"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AF3B8"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4924B66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природы</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0758D98"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58C5B857"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343DBD5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3F94B2D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469E3AA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bottom w:val="single" w:sz="8" w:space="0" w:color="auto"/>
              <w:right w:val="single" w:sz="4" w:space="0" w:color="auto"/>
            </w:tcBorders>
          </w:tcPr>
          <w:p w14:paraId="3F3CC9E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1A1A3CF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3E0CBA0A"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7BA3E"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7F609EFB" w14:textId="77777777" w:rsidR="006B499E" w:rsidRPr="007F1E4D" w:rsidRDefault="006B499E" w:rsidP="006B499E">
            <w:pPr>
              <w:spacing w:after="0" w:line="240" w:lineRule="auto"/>
              <w:rPr>
                <w:rFonts w:ascii="Times New Roman" w:eastAsia="Times New Roman" w:hAnsi="Times New Roman" w:cs="Times New Roman"/>
                <w:b/>
                <w:sz w:val="24"/>
                <w:szCs w:val="24"/>
                <w:lang w:eastAsia="ru-RU"/>
              </w:rPr>
            </w:pPr>
            <w:r w:rsidRPr="007F1E4D">
              <w:rPr>
                <w:rFonts w:ascii="Times New Roman" w:eastAsia="Times New Roman" w:hAnsi="Times New Roman" w:cs="Times New Roman"/>
                <w:b/>
                <w:sz w:val="24"/>
                <w:szCs w:val="24"/>
                <w:lang w:eastAsia="ru-RU"/>
              </w:rPr>
              <w:t>Любимое занятие – 7 часов</w:t>
            </w:r>
          </w:p>
          <w:p w14:paraId="38C007C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9F8572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073473E6"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24EF44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29FE2AB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16B8E5E1"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bottom w:val="single" w:sz="8" w:space="0" w:color="auto"/>
              <w:right w:val="single" w:sz="4" w:space="0" w:color="auto"/>
            </w:tcBorders>
          </w:tcPr>
          <w:p w14:paraId="4E57B2D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1574D49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6A9194DB"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9DDEA"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71D30A0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 и читатели</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834E5AB"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05BA844"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752F5B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Расширять словарный запас </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54A881F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Закреплять умен</w:t>
            </w:r>
            <w:r>
              <w:rPr>
                <w:rFonts w:ascii="Times New Roman" w:eastAsia="Times New Roman" w:hAnsi="Times New Roman" w:cs="Times New Roman"/>
                <w:sz w:val="24"/>
                <w:szCs w:val="24"/>
                <w:lang w:eastAsia="ru-RU"/>
              </w:rPr>
              <w:t>ие строить высказывания</w:t>
            </w:r>
            <w:r w:rsidRPr="006F50D2">
              <w:rPr>
                <w:rFonts w:ascii="Times New Roman" w:eastAsia="Times New Roman" w:hAnsi="Times New Roman" w:cs="Times New Roman"/>
                <w:sz w:val="24"/>
                <w:szCs w:val="24"/>
                <w:lang w:eastAsia="ru-RU"/>
              </w:rPr>
              <w:t xml:space="preserve"> в связи с ситуацией</w:t>
            </w:r>
            <w:r>
              <w:rPr>
                <w:rFonts w:ascii="Times New Roman" w:eastAsia="Times New Roman" w:hAnsi="Times New Roman" w:cs="Times New Roman"/>
                <w:sz w:val="24"/>
                <w:szCs w:val="24"/>
                <w:lang w:eastAsia="ru-RU"/>
              </w:rPr>
              <w:t>. Вежливые слова.</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5F8E7B1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Составление рассказа с опорой на картинный план</w:t>
            </w:r>
            <w:r>
              <w:rPr>
                <w:rFonts w:ascii="Times New Roman" w:eastAsia="Times New Roman" w:hAnsi="Times New Roman" w:cs="Times New Roman"/>
                <w:sz w:val="24"/>
                <w:szCs w:val="24"/>
                <w:lang w:eastAsia="ru-RU"/>
              </w:rPr>
              <w:t>. Самостоятельный рассказ</w:t>
            </w:r>
          </w:p>
        </w:tc>
        <w:tc>
          <w:tcPr>
            <w:tcW w:w="1260" w:type="dxa"/>
            <w:gridSpan w:val="2"/>
            <w:tcBorders>
              <w:top w:val="nil"/>
              <w:left w:val="nil"/>
              <w:bottom w:val="single" w:sz="8" w:space="0" w:color="auto"/>
              <w:right w:val="single" w:sz="4" w:space="0" w:color="auto"/>
            </w:tcBorders>
          </w:tcPr>
          <w:p w14:paraId="7815923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17" w:type="dxa"/>
            <w:gridSpan w:val="4"/>
            <w:tcBorders>
              <w:top w:val="nil"/>
              <w:left w:val="single" w:sz="4" w:space="0" w:color="auto"/>
              <w:bottom w:val="single" w:sz="8" w:space="0" w:color="auto"/>
              <w:right w:val="single" w:sz="8" w:space="0" w:color="auto"/>
            </w:tcBorders>
          </w:tcPr>
          <w:p w14:paraId="6E987A1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66E1DFB2"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88C2B"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58F63C1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Смотрим мои любимые мультфильмы</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96B281F"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1EEF2633"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Отгадывание загадок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57992C9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Расширять словарный запас </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2A50BAA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Закреплять умен</w:t>
            </w:r>
            <w:r>
              <w:rPr>
                <w:rFonts w:ascii="Times New Roman" w:eastAsia="Times New Roman" w:hAnsi="Times New Roman" w:cs="Times New Roman"/>
                <w:sz w:val="24"/>
                <w:szCs w:val="24"/>
                <w:lang w:eastAsia="ru-RU"/>
              </w:rPr>
              <w:t xml:space="preserve">ие строить </w:t>
            </w:r>
            <w:r>
              <w:rPr>
                <w:rFonts w:ascii="Times New Roman" w:eastAsia="Times New Roman" w:hAnsi="Times New Roman" w:cs="Times New Roman"/>
                <w:sz w:val="24"/>
                <w:szCs w:val="24"/>
                <w:lang w:eastAsia="ru-RU"/>
              </w:rPr>
              <w:lastRenderedPageBreak/>
              <w:t>высказывания</w:t>
            </w:r>
            <w:r w:rsidRPr="006F50D2">
              <w:rPr>
                <w:rFonts w:ascii="Times New Roman" w:eastAsia="Times New Roman" w:hAnsi="Times New Roman" w:cs="Times New Roman"/>
                <w:sz w:val="24"/>
                <w:szCs w:val="24"/>
                <w:lang w:eastAsia="ru-RU"/>
              </w:rPr>
              <w:t xml:space="preserve"> в связи с ситуацией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7615870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Самостоятельный рассказ о любимых </w:t>
            </w:r>
            <w:r>
              <w:rPr>
                <w:rFonts w:ascii="Times New Roman" w:eastAsia="Times New Roman" w:hAnsi="Times New Roman" w:cs="Times New Roman"/>
                <w:sz w:val="24"/>
                <w:szCs w:val="24"/>
                <w:lang w:eastAsia="ru-RU"/>
              </w:rPr>
              <w:lastRenderedPageBreak/>
              <w:t>мультфильмах</w:t>
            </w:r>
          </w:p>
        </w:tc>
        <w:tc>
          <w:tcPr>
            <w:tcW w:w="1275" w:type="dxa"/>
            <w:gridSpan w:val="3"/>
            <w:tcBorders>
              <w:top w:val="nil"/>
              <w:left w:val="nil"/>
              <w:bottom w:val="single" w:sz="8" w:space="0" w:color="auto"/>
              <w:right w:val="single" w:sz="4" w:space="0" w:color="auto"/>
            </w:tcBorders>
          </w:tcPr>
          <w:p w14:paraId="32EA537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02" w:type="dxa"/>
            <w:gridSpan w:val="3"/>
            <w:tcBorders>
              <w:top w:val="nil"/>
              <w:left w:val="single" w:sz="4" w:space="0" w:color="auto"/>
              <w:bottom w:val="single" w:sz="8" w:space="0" w:color="auto"/>
              <w:right w:val="single" w:sz="8" w:space="0" w:color="auto"/>
            </w:tcBorders>
          </w:tcPr>
          <w:p w14:paraId="6290C4F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10A9A9D5"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F9BF1"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431E0BB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любим рисовать</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2B48143"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11CFDC02"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считалок</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6E37E52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715F24B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высказывать  мнение о своих рисунках</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6A1083F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Самостоятельный рассказ. Игра «Нарисуй…»</w:t>
            </w:r>
          </w:p>
        </w:tc>
        <w:tc>
          <w:tcPr>
            <w:tcW w:w="1275" w:type="dxa"/>
            <w:gridSpan w:val="3"/>
            <w:tcBorders>
              <w:top w:val="nil"/>
              <w:left w:val="nil"/>
              <w:bottom w:val="single" w:sz="8" w:space="0" w:color="auto"/>
              <w:right w:val="single" w:sz="4" w:space="0" w:color="auto"/>
            </w:tcBorders>
          </w:tcPr>
          <w:p w14:paraId="16A405A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02" w:type="dxa"/>
            <w:gridSpan w:val="3"/>
            <w:tcBorders>
              <w:top w:val="nil"/>
              <w:left w:val="single" w:sz="4" w:space="0" w:color="auto"/>
              <w:bottom w:val="single" w:sz="8" w:space="0" w:color="auto"/>
              <w:right w:val="single" w:sz="8" w:space="0" w:color="auto"/>
            </w:tcBorders>
          </w:tcPr>
          <w:p w14:paraId="2D78DC5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307E5DB7"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51B02"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0B49F246"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Делаем поделки </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EE0130A"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65473588"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пословицами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77DD868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87E1CD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 диалогов</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6925486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«Научи друга делать поделку»</w:t>
            </w:r>
          </w:p>
        </w:tc>
        <w:tc>
          <w:tcPr>
            <w:tcW w:w="1275" w:type="dxa"/>
            <w:gridSpan w:val="3"/>
            <w:tcBorders>
              <w:top w:val="nil"/>
              <w:left w:val="nil"/>
              <w:bottom w:val="single" w:sz="8" w:space="0" w:color="auto"/>
              <w:right w:val="single" w:sz="4" w:space="0" w:color="auto"/>
            </w:tcBorders>
          </w:tcPr>
          <w:p w14:paraId="5658AC7B"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02" w:type="dxa"/>
            <w:gridSpan w:val="3"/>
            <w:tcBorders>
              <w:top w:val="nil"/>
              <w:left w:val="single" w:sz="4" w:space="0" w:color="auto"/>
              <w:bottom w:val="single" w:sz="8" w:space="0" w:color="auto"/>
              <w:right w:val="single" w:sz="8" w:space="0" w:color="auto"/>
            </w:tcBorders>
          </w:tcPr>
          <w:p w14:paraId="22DDC294"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3BB5ADBD"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E06ED"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32BC9CF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Помогаем по дому</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8DDCAA8"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FB4413C"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пословицами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137691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5C7B6C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 диалогов, высказываний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19BCC4B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 Я помогаю дома», «Живое предложение»</w:t>
            </w:r>
          </w:p>
        </w:tc>
        <w:tc>
          <w:tcPr>
            <w:tcW w:w="1275" w:type="dxa"/>
            <w:gridSpan w:val="3"/>
            <w:tcBorders>
              <w:top w:val="nil"/>
              <w:left w:val="nil"/>
              <w:bottom w:val="single" w:sz="8" w:space="0" w:color="auto"/>
              <w:right w:val="single" w:sz="4" w:space="0" w:color="auto"/>
            </w:tcBorders>
          </w:tcPr>
          <w:p w14:paraId="79D2A70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02" w:type="dxa"/>
            <w:gridSpan w:val="3"/>
            <w:tcBorders>
              <w:top w:val="nil"/>
              <w:left w:val="single" w:sz="4" w:space="0" w:color="auto"/>
              <w:bottom w:val="single" w:sz="8" w:space="0" w:color="auto"/>
              <w:right w:val="single" w:sz="8" w:space="0" w:color="auto"/>
            </w:tcBorders>
          </w:tcPr>
          <w:p w14:paraId="215E5A29"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048553B4"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6F324"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283A90D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идем записываться на кружок</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9D40729"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0623956D"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Стихотворение </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E282ECC"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698046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 диалогов, высказываний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10EEABE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живое предложение». Самостоятельный рассказ</w:t>
            </w:r>
          </w:p>
        </w:tc>
        <w:tc>
          <w:tcPr>
            <w:tcW w:w="1275" w:type="dxa"/>
            <w:gridSpan w:val="3"/>
            <w:tcBorders>
              <w:top w:val="nil"/>
              <w:left w:val="nil"/>
              <w:bottom w:val="single" w:sz="8" w:space="0" w:color="auto"/>
              <w:right w:val="single" w:sz="4" w:space="0" w:color="auto"/>
            </w:tcBorders>
          </w:tcPr>
          <w:p w14:paraId="2F45A2B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02" w:type="dxa"/>
            <w:gridSpan w:val="3"/>
            <w:tcBorders>
              <w:top w:val="nil"/>
              <w:left w:val="single" w:sz="4" w:space="0" w:color="auto"/>
              <w:bottom w:val="single" w:sz="8" w:space="0" w:color="auto"/>
              <w:right w:val="single" w:sz="8" w:space="0" w:color="auto"/>
            </w:tcBorders>
          </w:tcPr>
          <w:p w14:paraId="1D814D7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548C9F97"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8DDD6"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45930C1F"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Дежурство по классу</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544CFA3"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2BDE79E8"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пословицами</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0F77D05"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ситуации</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183E417"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 диалогов, высказываний</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3BD1ED7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Ролевая игра «В столовой». Самостоятельный рассказ.</w:t>
            </w:r>
          </w:p>
        </w:tc>
        <w:tc>
          <w:tcPr>
            <w:tcW w:w="1275" w:type="dxa"/>
            <w:gridSpan w:val="3"/>
            <w:tcBorders>
              <w:top w:val="nil"/>
              <w:left w:val="nil"/>
              <w:bottom w:val="single" w:sz="8" w:space="0" w:color="auto"/>
              <w:right w:val="single" w:sz="4" w:space="0" w:color="auto"/>
            </w:tcBorders>
          </w:tcPr>
          <w:p w14:paraId="7F8FE763"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02" w:type="dxa"/>
            <w:gridSpan w:val="3"/>
            <w:tcBorders>
              <w:top w:val="nil"/>
              <w:left w:val="single" w:sz="4" w:space="0" w:color="auto"/>
              <w:bottom w:val="single" w:sz="8" w:space="0" w:color="auto"/>
              <w:right w:val="single" w:sz="8" w:space="0" w:color="auto"/>
            </w:tcBorders>
          </w:tcPr>
          <w:p w14:paraId="4EACC19E"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r w:rsidR="006B499E" w:rsidRPr="006F50D2" w14:paraId="6C08393C" w14:textId="77777777" w:rsidTr="006B499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351DA" w14:textId="77777777" w:rsidR="006B499E" w:rsidRPr="006F50D2" w:rsidRDefault="006B499E" w:rsidP="006B499E">
            <w:pPr>
              <w:pStyle w:val="a4"/>
              <w:numPr>
                <w:ilvl w:val="0"/>
                <w:numId w:val="13"/>
              </w:numPr>
              <w:spacing w:after="0" w:line="240" w:lineRule="auto"/>
              <w:rPr>
                <w:rFonts w:ascii="Times New Roman" w:eastAsia="Times New Roman" w:hAnsi="Times New Roman" w:cs="Times New Roman"/>
                <w:sz w:val="24"/>
                <w:szCs w:val="24"/>
                <w:lang w:eastAsia="ru-RU"/>
              </w:rPr>
            </w:pPr>
          </w:p>
        </w:tc>
        <w:tc>
          <w:tcPr>
            <w:tcW w:w="2694"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12F7E48D" w14:textId="77777777" w:rsidR="006B499E" w:rsidRPr="00015739" w:rsidRDefault="006B499E" w:rsidP="006B499E">
            <w:pPr>
              <w:spacing w:after="0" w:line="240" w:lineRule="auto"/>
              <w:rPr>
                <w:rFonts w:ascii="Times New Roman" w:eastAsia="Times New Roman" w:hAnsi="Times New Roman" w:cs="Times New Roman"/>
                <w:b/>
                <w:sz w:val="24"/>
                <w:szCs w:val="24"/>
                <w:lang w:eastAsia="ru-RU"/>
              </w:rPr>
            </w:pPr>
            <w:r w:rsidRPr="00015739">
              <w:rPr>
                <w:rFonts w:ascii="Times New Roman" w:eastAsia="Times New Roman" w:hAnsi="Times New Roman" w:cs="Times New Roman"/>
                <w:b/>
                <w:sz w:val="24"/>
                <w:szCs w:val="24"/>
                <w:lang w:eastAsia="ru-RU"/>
              </w:rPr>
              <w:t>Итого</w:t>
            </w:r>
            <w:r>
              <w:rPr>
                <w:rFonts w:ascii="Times New Roman" w:eastAsia="Times New Roman" w:hAnsi="Times New Roman" w:cs="Times New Roman"/>
                <w:b/>
                <w:sz w:val="24"/>
                <w:szCs w:val="24"/>
                <w:lang w:eastAsia="ru-RU"/>
              </w:rPr>
              <w:t>во</w:t>
            </w:r>
            <w:r w:rsidRPr="00015739">
              <w:rPr>
                <w:rFonts w:ascii="Times New Roman" w:eastAsia="Times New Roman" w:hAnsi="Times New Roman" w:cs="Times New Roman"/>
                <w:b/>
                <w:sz w:val="24"/>
                <w:szCs w:val="24"/>
                <w:lang w:eastAsia="ru-RU"/>
              </w:rPr>
              <w:t>е занятие</w:t>
            </w:r>
          </w:p>
        </w:tc>
        <w:tc>
          <w:tcPr>
            <w:tcW w:w="5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B07AC38"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0066C6A0" w14:textId="77777777" w:rsidR="006B499E" w:rsidRPr="006F50D2" w:rsidRDefault="006B499E" w:rsidP="006B499E">
            <w:pPr>
              <w:spacing w:after="0" w:line="240" w:lineRule="auto"/>
              <w:jc w:val="center"/>
              <w:rPr>
                <w:rFonts w:ascii="Times New Roman" w:eastAsia="Times New Roman" w:hAnsi="Times New Roman" w:cs="Times New Roman"/>
                <w:sz w:val="24"/>
                <w:szCs w:val="24"/>
                <w:lang w:eastAsia="ru-R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1DE9948"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53AB18A0"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14:paraId="65DCA68D"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пройденного материала за год</w:t>
            </w:r>
          </w:p>
        </w:tc>
        <w:tc>
          <w:tcPr>
            <w:tcW w:w="1275" w:type="dxa"/>
            <w:gridSpan w:val="3"/>
            <w:tcBorders>
              <w:top w:val="nil"/>
              <w:left w:val="nil"/>
              <w:bottom w:val="single" w:sz="8" w:space="0" w:color="auto"/>
              <w:right w:val="single" w:sz="4" w:space="0" w:color="auto"/>
            </w:tcBorders>
          </w:tcPr>
          <w:p w14:paraId="5CEE537A"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c>
          <w:tcPr>
            <w:tcW w:w="1302" w:type="dxa"/>
            <w:gridSpan w:val="3"/>
            <w:tcBorders>
              <w:top w:val="nil"/>
              <w:left w:val="single" w:sz="4" w:space="0" w:color="auto"/>
              <w:bottom w:val="single" w:sz="8" w:space="0" w:color="auto"/>
              <w:right w:val="single" w:sz="8" w:space="0" w:color="auto"/>
            </w:tcBorders>
          </w:tcPr>
          <w:p w14:paraId="3E054A82" w14:textId="77777777" w:rsidR="006B499E" w:rsidRPr="006F50D2" w:rsidRDefault="006B499E" w:rsidP="006B499E">
            <w:pPr>
              <w:spacing w:after="0" w:line="240" w:lineRule="auto"/>
              <w:rPr>
                <w:rFonts w:ascii="Times New Roman" w:eastAsia="Times New Roman" w:hAnsi="Times New Roman" w:cs="Times New Roman"/>
                <w:sz w:val="24"/>
                <w:szCs w:val="24"/>
                <w:lang w:eastAsia="ru-RU"/>
              </w:rPr>
            </w:pPr>
          </w:p>
        </w:tc>
      </w:tr>
    </w:tbl>
    <w:p w14:paraId="1288B51A" w14:textId="77777777" w:rsidR="007F1E4D" w:rsidRDefault="007F1E4D" w:rsidP="006F50D2">
      <w:pPr>
        <w:spacing w:after="0" w:line="240" w:lineRule="auto"/>
        <w:jc w:val="center"/>
        <w:rPr>
          <w:rFonts w:ascii="Times New Roman" w:hAnsi="Times New Roman" w:cs="Times New Roman"/>
          <w:b/>
          <w:sz w:val="24"/>
          <w:szCs w:val="24"/>
        </w:rPr>
      </w:pPr>
    </w:p>
    <w:p w14:paraId="21985521" w14:textId="77777777" w:rsidR="00EA79A2" w:rsidRPr="006F50D2" w:rsidRDefault="00EA79A2" w:rsidP="006F50D2">
      <w:pPr>
        <w:spacing w:after="0" w:line="240" w:lineRule="auto"/>
        <w:jc w:val="center"/>
        <w:rPr>
          <w:rFonts w:ascii="Times New Roman" w:hAnsi="Times New Roman" w:cs="Times New Roman"/>
          <w:b/>
          <w:sz w:val="24"/>
          <w:szCs w:val="24"/>
        </w:rPr>
      </w:pPr>
      <w:r w:rsidRPr="006F50D2">
        <w:rPr>
          <w:rFonts w:ascii="Times New Roman" w:hAnsi="Times New Roman" w:cs="Times New Roman"/>
          <w:b/>
          <w:sz w:val="24"/>
          <w:szCs w:val="24"/>
        </w:rPr>
        <w:t>Описание материально – технического обеспечения образовательного процесса</w:t>
      </w:r>
    </w:p>
    <w:p w14:paraId="6C068CAE" w14:textId="77777777" w:rsidR="00EA79A2" w:rsidRPr="006F50D2" w:rsidRDefault="00EA79A2" w:rsidP="006F50D2">
      <w:pPr>
        <w:spacing w:after="0" w:line="240" w:lineRule="auto"/>
        <w:ind w:firstLine="567"/>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Для реализации программного содержания используются следующие  </w:t>
      </w:r>
      <w:proofErr w:type="spellStart"/>
      <w:r w:rsidRPr="006F50D2">
        <w:rPr>
          <w:rFonts w:ascii="Times New Roman" w:eastAsia="Times New Roman" w:hAnsi="Times New Roman" w:cs="Times New Roman"/>
          <w:sz w:val="24"/>
          <w:szCs w:val="24"/>
          <w:lang w:eastAsia="ru-RU"/>
        </w:rPr>
        <w:t>учебно</w:t>
      </w:r>
      <w:proofErr w:type="spellEnd"/>
      <w:r w:rsidRPr="006F50D2">
        <w:rPr>
          <w:rFonts w:ascii="Times New Roman" w:eastAsia="Times New Roman" w:hAnsi="Times New Roman" w:cs="Times New Roman"/>
          <w:sz w:val="24"/>
          <w:szCs w:val="24"/>
          <w:lang w:eastAsia="ru-RU"/>
        </w:rPr>
        <w:t xml:space="preserve"> - методические  и технические средства обучения:</w:t>
      </w:r>
    </w:p>
    <w:p w14:paraId="524FEA2B" w14:textId="77777777" w:rsidR="00EA79A2" w:rsidRPr="006F50D2" w:rsidRDefault="00EA79A2" w:rsidP="006F50D2">
      <w:pPr>
        <w:numPr>
          <w:ilvl w:val="0"/>
          <w:numId w:val="14"/>
        </w:num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Иллюстрации, таблицы  (демонстрирующие готовые изображения,  методику их получения);</w:t>
      </w:r>
    </w:p>
    <w:p w14:paraId="5ED7504E" w14:textId="77777777" w:rsidR="00EA79A2" w:rsidRPr="006F50D2" w:rsidRDefault="00EA79A2" w:rsidP="006F50D2">
      <w:pPr>
        <w:numPr>
          <w:ilvl w:val="0"/>
          <w:numId w:val="14"/>
        </w:num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xml:space="preserve">Трафареты;  </w:t>
      </w:r>
    </w:p>
    <w:p w14:paraId="0530B4A1" w14:textId="77777777" w:rsidR="00EA79A2" w:rsidRPr="006F50D2" w:rsidRDefault="00EA79A2" w:rsidP="006F50D2">
      <w:pPr>
        <w:numPr>
          <w:ilvl w:val="0"/>
          <w:numId w:val="14"/>
        </w:num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Учебные модели;</w:t>
      </w:r>
    </w:p>
    <w:p w14:paraId="388E345E" w14:textId="77777777" w:rsidR="00EA79A2" w:rsidRPr="006F50D2" w:rsidRDefault="00EA79A2" w:rsidP="006F50D2">
      <w:pPr>
        <w:numPr>
          <w:ilvl w:val="0"/>
          <w:numId w:val="14"/>
        </w:num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DVD-фильмы;</w:t>
      </w:r>
    </w:p>
    <w:p w14:paraId="427BD69C" w14:textId="77777777" w:rsidR="00EA79A2" w:rsidRPr="006F50D2" w:rsidRDefault="00EA79A2" w:rsidP="006F50D2">
      <w:pPr>
        <w:numPr>
          <w:ilvl w:val="0"/>
          <w:numId w:val="14"/>
        </w:num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Раздаточные карточки;</w:t>
      </w:r>
    </w:p>
    <w:p w14:paraId="23E4FE0F" w14:textId="77777777" w:rsidR="00EA79A2" w:rsidRPr="00560C05" w:rsidRDefault="00EA79A2" w:rsidP="00560C05">
      <w:pPr>
        <w:numPr>
          <w:ilvl w:val="0"/>
          <w:numId w:val="14"/>
        </w:num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Проектор;</w:t>
      </w:r>
    </w:p>
    <w:p w14:paraId="22F341B2" w14:textId="77777777" w:rsidR="006B499E" w:rsidRDefault="00EA79A2" w:rsidP="006B499E">
      <w:pPr>
        <w:numPr>
          <w:ilvl w:val="0"/>
          <w:numId w:val="14"/>
        </w:numPr>
        <w:spacing w:after="0" w:line="240" w:lineRule="auto"/>
        <w:rPr>
          <w:rFonts w:ascii="Times New Roman" w:eastAsia="Times New Roman" w:hAnsi="Times New Roman" w:cs="Times New Roman"/>
          <w:sz w:val="24"/>
          <w:szCs w:val="24"/>
          <w:lang w:eastAsia="ru-RU"/>
        </w:rPr>
      </w:pPr>
      <w:r w:rsidRPr="006F50D2">
        <w:rPr>
          <w:rFonts w:ascii="Times New Roman" w:eastAsia="Times New Roman" w:hAnsi="Times New Roman" w:cs="Times New Roman"/>
          <w:sz w:val="24"/>
          <w:szCs w:val="24"/>
          <w:lang w:eastAsia="ru-RU"/>
        </w:rPr>
        <w:t> Компьютер.</w:t>
      </w:r>
    </w:p>
    <w:p w14:paraId="692BFEA3" w14:textId="77777777" w:rsidR="00EA79A2" w:rsidRPr="006B499E" w:rsidRDefault="00EA79A2" w:rsidP="006B499E">
      <w:pPr>
        <w:numPr>
          <w:ilvl w:val="0"/>
          <w:numId w:val="14"/>
        </w:numPr>
        <w:spacing w:after="0" w:line="240" w:lineRule="auto"/>
        <w:rPr>
          <w:rFonts w:ascii="Times New Roman" w:eastAsia="Times New Roman" w:hAnsi="Times New Roman" w:cs="Times New Roman"/>
          <w:sz w:val="24"/>
          <w:szCs w:val="24"/>
          <w:lang w:eastAsia="ru-RU"/>
        </w:rPr>
      </w:pPr>
      <w:r w:rsidRPr="006B499E">
        <w:rPr>
          <w:rFonts w:ascii="Times New Roman" w:hAnsi="Times New Roman" w:cs="Times New Roman"/>
          <w:sz w:val="24"/>
          <w:szCs w:val="24"/>
          <w:u w:val="single"/>
        </w:rPr>
        <w:t>Учебник</w:t>
      </w:r>
      <w:r w:rsidRPr="006B499E">
        <w:rPr>
          <w:rFonts w:ascii="Times New Roman" w:hAnsi="Times New Roman" w:cs="Times New Roman"/>
          <w:b/>
          <w:sz w:val="24"/>
          <w:szCs w:val="24"/>
        </w:rPr>
        <w:t xml:space="preserve">Комарова С.В. </w:t>
      </w:r>
      <w:r w:rsidRPr="006B499E">
        <w:rPr>
          <w:rFonts w:ascii="Times New Roman" w:hAnsi="Times New Roman" w:cs="Times New Roman"/>
          <w:sz w:val="24"/>
          <w:szCs w:val="24"/>
        </w:rPr>
        <w:t xml:space="preserve">Устная речь. Учебник для 2 класса специальных (коррекционных) образовательных учреждений </w:t>
      </w:r>
      <w:r w:rsidRPr="006B499E">
        <w:rPr>
          <w:rFonts w:ascii="Times New Roman" w:hAnsi="Times New Roman" w:cs="Times New Roman"/>
          <w:sz w:val="24"/>
          <w:szCs w:val="24"/>
          <w:lang w:val="en-US"/>
        </w:rPr>
        <w:t>VIII</w:t>
      </w:r>
      <w:r w:rsidRPr="006B499E">
        <w:rPr>
          <w:rFonts w:ascii="Times New Roman" w:hAnsi="Times New Roman" w:cs="Times New Roman"/>
          <w:sz w:val="24"/>
          <w:szCs w:val="24"/>
        </w:rPr>
        <w:t xml:space="preserve"> вида. М.: Просвещение, 2012г</w:t>
      </w:r>
    </w:p>
    <w:sectPr w:rsidR="00EA79A2" w:rsidRPr="006B499E" w:rsidSect="003A09DC">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Regular">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4CA"/>
    <w:multiLevelType w:val="hybridMultilevel"/>
    <w:tmpl w:val="8A1E1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83E63"/>
    <w:multiLevelType w:val="multilevel"/>
    <w:tmpl w:val="5DBE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03DD8"/>
    <w:multiLevelType w:val="multilevel"/>
    <w:tmpl w:val="9AC4F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4170F"/>
    <w:multiLevelType w:val="multilevel"/>
    <w:tmpl w:val="847ACA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52809"/>
    <w:multiLevelType w:val="hybridMultilevel"/>
    <w:tmpl w:val="4E3A921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CA5140D"/>
    <w:multiLevelType w:val="multilevel"/>
    <w:tmpl w:val="DF32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E11AA"/>
    <w:multiLevelType w:val="multilevel"/>
    <w:tmpl w:val="D2EA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84A52"/>
    <w:multiLevelType w:val="hybridMultilevel"/>
    <w:tmpl w:val="C6183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FE4FDC"/>
    <w:multiLevelType w:val="multilevel"/>
    <w:tmpl w:val="FDDEDA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59294D"/>
    <w:multiLevelType w:val="multilevel"/>
    <w:tmpl w:val="359E5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A423F"/>
    <w:multiLevelType w:val="multilevel"/>
    <w:tmpl w:val="7F3A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F26BA"/>
    <w:multiLevelType w:val="multilevel"/>
    <w:tmpl w:val="DB2E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D2C28"/>
    <w:multiLevelType w:val="multilevel"/>
    <w:tmpl w:val="7A98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61719"/>
    <w:multiLevelType w:val="hybridMultilevel"/>
    <w:tmpl w:val="9E327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E208B6"/>
    <w:multiLevelType w:val="multilevel"/>
    <w:tmpl w:val="B062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F5800"/>
    <w:multiLevelType w:val="hybridMultilevel"/>
    <w:tmpl w:val="71287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0001CB"/>
    <w:multiLevelType w:val="hybridMultilevel"/>
    <w:tmpl w:val="BCAA74EE"/>
    <w:lvl w:ilvl="0" w:tplc="F4B8D05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9A4093"/>
    <w:multiLevelType w:val="multilevel"/>
    <w:tmpl w:val="0D0250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F9619F"/>
    <w:multiLevelType w:val="hybridMultilevel"/>
    <w:tmpl w:val="C6183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0E602F"/>
    <w:multiLevelType w:val="hybridMultilevel"/>
    <w:tmpl w:val="72688DC2"/>
    <w:lvl w:ilvl="0" w:tplc="EFC609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CE0490A"/>
    <w:multiLevelType w:val="hybridMultilevel"/>
    <w:tmpl w:val="6B9CA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8A756A"/>
    <w:multiLevelType w:val="hybridMultilevel"/>
    <w:tmpl w:val="8C4CB01E"/>
    <w:lvl w:ilvl="0" w:tplc="EFC609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2AD5D44"/>
    <w:multiLevelType w:val="hybridMultilevel"/>
    <w:tmpl w:val="6D84C962"/>
    <w:lvl w:ilvl="0" w:tplc="EFC609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3B2741F"/>
    <w:multiLevelType w:val="multilevel"/>
    <w:tmpl w:val="3D1E2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D50804"/>
    <w:multiLevelType w:val="hybridMultilevel"/>
    <w:tmpl w:val="5A84E884"/>
    <w:lvl w:ilvl="0" w:tplc="EFC609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A7E319A"/>
    <w:multiLevelType w:val="multilevel"/>
    <w:tmpl w:val="46E0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F575BE"/>
    <w:multiLevelType w:val="hybridMultilevel"/>
    <w:tmpl w:val="7E9C9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A664F9"/>
    <w:multiLevelType w:val="multilevel"/>
    <w:tmpl w:val="D1FA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7C14F3"/>
    <w:multiLevelType w:val="multilevel"/>
    <w:tmpl w:val="BE7C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2908B2"/>
    <w:multiLevelType w:val="multilevel"/>
    <w:tmpl w:val="8D6A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7"/>
  </w:num>
  <w:num w:numId="5">
    <w:abstractNumId w:val="21"/>
  </w:num>
  <w:num w:numId="6">
    <w:abstractNumId w:val="24"/>
  </w:num>
  <w:num w:numId="7">
    <w:abstractNumId w:val="25"/>
  </w:num>
  <w:num w:numId="8">
    <w:abstractNumId w:val="15"/>
  </w:num>
  <w:num w:numId="9">
    <w:abstractNumId w:val="0"/>
  </w:num>
  <w:num w:numId="10">
    <w:abstractNumId w:val="4"/>
  </w:num>
  <w:num w:numId="11">
    <w:abstractNumId w:val="3"/>
  </w:num>
  <w:num w:numId="12">
    <w:abstractNumId w:val="8"/>
  </w:num>
  <w:num w:numId="13">
    <w:abstractNumId w:val="20"/>
  </w:num>
  <w:num w:numId="14">
    <w:abstractNumId w:val="9"/>
  </w:num>
  <w:num w:numId="15">
    <w:abstractNumId w:val="6"/>
  </w:num>
  <w:num w:numId="16">
    <w:abstractNumId w:val="5"/>
  </w:num>
  <w:num w:numId="17">
    <w:abstractNumId w:val="12"/>
  </w:num>
  <w:num w:numId="18">
    <w:abstractNumId w:val="27"/>
  </w:num>
  <w:num w:numId="19">
    <w:abstractNumId w:val="1"/>
  </w:num>
  <w:num w:numId="20">
    <w:abstractNumId w:val="10"/>
  </w:num>
  <w:num w:numId="21">
    <w:abstractNumId w:val="11"/>
  </w:num>
  <w:num w:numId="22">
    <w:abstractNumId w:val="2"/>
  </w:num>
  <w:num w:numId="23">
    <w:abstractNumId w:val="28"/>
  </w:num>
  <w:num w:numId="24">
    <w:abstractNumId w:val="23"/>
  </w:num>
  <w:num w:numId="25">
    <w:abstractNumId w:val="14"/>
  </w:num>
  <w:num w:numId="26">
    <w:abstractNumId w:val="17"/>
  </w:num>
  <w:num w:numId="27">
    <w:abstractNumId w:val="29"/>
  </w:num>
  <w:num w:numId="28">
    <w:abstractNumId w:val="13"/>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A6B64"/>
    <w:rsid w:val="00014910"/>
    <w:rsid w:val="00015739"/>
    <w:rsid w:val="000219E3"/>
    <w:rsid w:val="00023F1A"/>
    <w:rsid w:val="00032607"/>
    <w:rsid w:val="00043EDC"/>
    <w:rsid w:val="00045CB7"/>
    <w:rsid w:val="00062B2C"/>
    <w:rsid w:val="00091C47"/>
    <w:rsid w:val="000A7F54"/>
    <w:rsid w:val="000C164F"/>
    <w:rsid w:val="001257D9"/>
    <w:rsid w:val="00157B37"/>
    <w:rsid w:val="00172377"/>
    <w:rsid w:val="0019661E"/>
    <w:rsid w:val="00211BA5"/>
    <w:rsid w:val="00252A17"/>
    <w:rsid w:val="00256403"/>
    <w:rsid w:val="00294A58"/>
    <w:rsid w:val="002A186D"/>
    <w:rsid w:val="002A78D5"/>
    <w:rsid w:val="002C2FE9"/>
    <w:rsid w:val="002D3788"/>
    <w:rsid w:val="002E310B"/>
    <w:rsid w:val="002F3CAE"/>
    <w:rsid w:val="0037368F"/>
    <w:rsid w:val="00374E0C"/>
    <w:rsid w:val="00375F6A"/>
    <w:rsid w:val="00381FE4"/>
    <w:rsid w:val="003915EB"/>
    <w:rsid w:val="003A09DC"/>
    <w:rsid w:val="003A43D6"/>
    <w:rsid w:val="003C1206"/>
    <w:rsid w:val="003C6925"/>
    <w:rsid w:val="00416745"/>
    <w:rsid w:val="004375BE"/>
    <w:rsid w:val="004A0FCF"/>
    <w:rsid w:val="004A24BF"/>
    <w:rsid w:val="004C0861"/>
    <w:rsid w:val="004D36B1"/>
    <w:rsid w:val="004F5C8F"/>
    <w:rsid w:val="004F6D5F"/>
    <w:rsid w:val="00517EDA"/>
    <w:rsid w:val="0054374C"/>
    <w:rsid w:val="00547506"/>
    <w:rsid w:val="00551CDC"/>
    <w:rsid w:val="005520BC"/>
    <w:rsid w:val="00556397"/>
    <w:rsid w:val="00560C05"/>
    <w:rsid w:val="00564825"/>
    <w:rsid w:val="00570CB8"/>
    <w:rsid w:val="00571FBC"/>
    <w:rsid w:val="005C0EF9"/>
    <w:rsid w:val="005E1D25"/>
    <w:rsid w:val="0063375C"/>
    <w:rsid w:val="00665274"/>
    <w:rsid w:val="00695403"/>
    <w:rsid w:val="006A1A41"/>
    <w:rsid w:val="006A5793"/>
    <w:rsid w:val="006B499E"/>
    <w:rsid w:val="006B5102"/>
    <w:rsid w:val="006B7C20"/>
    <w:rsid w:val="006E439C"/>
    <w:rsid w:val="006F28FE"/>
    <w:rsid w:val="006F50D2"/>
    <w:rsid w:val="00731517"/>
    <w:rsid w:val="00741B5A"/>
    <w:rsid w:val="00752E5A"/>
    <w:rsid w:val="007977C9"/>
    <w:rsid w:val="00797C7A"/>
    <w:rsid w:val="007A6B64"/>
    <w:rsid w:val="007B2258"/>
    <w:rsid w:val="007C168A"/>
    <w:rsid w:val="007D23D6"/>
    <w:rsid w:val="007E0ED7"/>
    <w:rsid w:val="007F1E4D"/>
    <w:rsid w:val="007F54F4"/>
    <w:rsid w:val="0081359D"/>
    <w:rsid w:val="0082698A"/>
    <w:rsid w:val="008611F9"/>
    <w:rsid w:val="008631C5"/>
    <w:rsid w:val="00883174"/>
    <w:rsid w:val="008C7954"/>
    <w:rsid w:val="008D6D56"/>
    <w:rsid w:val="008E4113"/>
    <w:rsid w:val="00902FE9"/>
    <w:rsid w:val="00912250"/>
    <w:rsid w:val="009268D5"/>
    <w:rsid w:val="009312A4"/>
    <w:rsid w:val="00962E36"/>
    <w:rsid w:val="009B1A82"/>
    <w:rsid w:val="009B6AFF"/>
    <w:rsid w:val="00A05E41"/>
    <w:rsid w:val="00A26A76"/>
    <w:rsid w:val="00A425A0"/>
    <w:rsid w:val="00A71F22"/>
    <w:rsid w:val="00AA01CC"/>
    <w:rsid w:val="00AB5B60"/>
    <w:rsid w:val="00AC30BD"/>
    <w:rsid w:val="00AC5F51"/>
    <w:rsid w:val="00AD2478"/>
    <w:rsid w:val="00B22D21"/>
    <w:rsid w:val="00B51B21"/>
    <w:rsid w:val="00B71BC9"/>
    <w:rsid w:val="00B83FCE"/>
    <w:rsid w:val="00BB7ED9"/>
    <w:rsid w:val="00C10DD9"/>
    <w:rsid w:val="00C37E99"/>
    <w:rsid w:val="00C865AD"/>
    <w:rsid w:val="00CA3012"/>
    <w:rsid w:val="00CC2156"/>
    <w:rsid w:val="00CE5EBD"/>
    <w:rsid w:val="00CF7446"/>
    <w:rsid w:val="00D11614"/>
    <w:rsid w:val="00D26170"/>
    <w:rsid w:val="00D9626D"/>
    <w:rsid w:val="00DB3587"/>
    <w:rsid w:val="00DC17AA"/>
    <w:rsid w:val="00DE0495"/>
    <w:rsid w:val="00E137DA"/>
    <w:rsid w:val="00E3614D"/>
    <w:rsid w:val="00E7451F"/>
    <w:rsid w:val="00EA79A2"/>
    <w:rsid w:val="00EF3D13"/>
    <w:rsid w:val="00F5196F"/>
    <w:rsid w:val="00FA191E"/>
    <w:rsid w:val="00FC3C86"/>
    <w:rsid w:val="00FD2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27F5"/>
  <w15:docId w15:val="{3D71F253-AC3B-4478-AA03-7EE1A5BA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6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698A"/>
    <w:pPr>
      <w:ind w:left="720"/>
      <w:contextualSpacing/>
    </w:pPr>
  </w:style>
  <w:style w:type="paragraph" w:customStyle="1" w:styleId="Zag1">
    <w:name w:val="Zag_1"/>
    <w:basedOn w:val="a"/>
    <w:rsid w:val="00B71BC9"/>
    <w:pPr>
      <w:widowControl w:val="0"/>
      <w:autoSpaceDE w:val="0"/>
      <w:spacing w:after="337" w:line="302" w:lineRule="exact"/>
      <w:jc w:val="center"/>
    </w:pPr>
    <w:rPr>
      <w:rFonts w:ascii="Times New Roman" w:eastAsia="Times New Roman" w:hAnsi="Times New Roman" w:cs="Times New Roman"/>
      <w:b/>
      <w:bCs/>
      <w:color w:val="000000"/>
      <w:kern w:val="1"/>
      <w:sz w:val="24"/>
      <w:szCs w:val="24"/>
      <w:lang w:val="en-US" w:eastAsia="ar-SA"/>
    </w:rPr>
  </w:style>
  <w:style w:type="paragraph" w:styleId="a5">
    <w:name w:val="Normal (Web)"/>
    <w:basedOn w:val="a"/>
    <w:uiPriority w:val="99"/>
    <w:semiHidden/>
    <w:unhideWhenUsed/>
    <w:rsid w:val="00021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225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Balloon Text"/>
    <w:basedOn w:val="a"/>
    <w:link w:val="a7"/>
    <w:uiPriority w:val="99"/>
    <w:semiHidden/>
    <w:unhideWhenUsed/>
    <w:rsid w:val="00DE04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0495"/>
    <w:rPr>
      <w:rFonts w:ascii="Tahoma" w:hAnsi="Tahoma" w:cs="Tahoma"/>
      <w:sz w:val="16"/>
      <w:szCs w:val="16"/>
    </w:rPr>
  </w:style>
  <w:style w:type="character" w:styleId="a8">
    <w:name w:val="Hyperlink"/>
    <w:basedOn w:val="a0"/>
    <w:uiPriority w:val="99"/>
    <w:semiHidden/>
    <w:unhideWhenUsed/>
    <w:rsid w:val="00091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17480">
      <w:bodyDiv w:val="1"/>
      <w:marLeft w:val="0"/>
      <w:marRight w:val="0"/>
      <w:marTop w:val="0"/>
      <w:marBottom w:val="0"/>
      <w:divBdr>
        <w:top w:val="none" w:sz="0" w:space="0" w:color="auto"/>
        <w:left w:val="none" w:sz="0" w:space="0" w:color="auto"/>
        <w:bottom w:val="none" w:sz="0" w:space="0" w:color="auto"/>
        <w:right w:val="none" w:sz="0" w:space="0" w:color="auto"/>
      </w:divBdr>
    </w:div>
    <w:div w:id="297882245">
      <w:bodyDiv w:val="1"/>
      <w:marLeft w:val="0"/>
      <w:marRight w:val="0"/>
      <w:marTop w:val="0"/>
      <w:marBottom w:val="0"/>
      <w:divBdr>
        <w:top w:val="none" w:sz="0" w:space="0" w:color="auto"/>
        <w:left w:val="none" w:sz="0" w:space="0" w:color="auto"/>
        <w:bottom w:val="none" w:sz="0" w:space="0" w:color="auto"/>
        <w:right w:val="none" w:sz="0" w:space="0" w:color="auto"/>
      </w:divBdr>
    </w:div>
    <w:div w:id="4890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683CD-E365-4BEA-B80A-3A0D6B76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16</Pages>
  <Words>3780</Words>
  <Characters>21549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91</cp:revision>
  <cp:lastPrinted>2003-01-05T20:26:00Z</cp:lastPrinted>
  <dcterms:created xsi:type="dcterms:W3CDTF">2015-06-11T04:09:00Z</dcterms:created>
  <dcterms:modified xsi:type="dcterms:W3CDTF">2021-06-18T08:21:00Z</dcterms:modified>
</cp:coreProperties>
</file>