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335" w:type="dxa"/>
        <w:tblCellSpacing w:w="0" w:type="dxa"/>
        <w:tblInd w:w="-100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1200"/>
        <w:gridCol w:w="1941"/>
        <w:gridCol w:w="1418"/>
        <w:gridCol w:w="1909"/>
        <w:gridCol w:w="1392"/>
        <w:gridCol w:w="2736"/>
        <w:gridCol w:w="770"/>
        <w:gridCol w:w="1509"/>
        <w:gridCol w:w="1480"/>
      </w:tblGrid>
      <w:tr w:rsidR="000E4A03" w:rsidRPr="00CF5026" w14:paraId="178C5559" w14:textId="77777777" w:rsidTr="00D35936">
        <w:trPr>
          <w:tblCellSpacing w:w="0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94C57BA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Ф. И. О.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0CE5756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Занимаемая должность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6F92CC6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Уровень образования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0377A0D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Квалификация и опыт работы</w:t>
            </w:r>
          </w:p>
          <w:p w14:paraId="5B52218F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в должности</w:t>
            </w:r>
          </w:p>
        </w:tc>
        <w:tc>
          <w:tcPr>
            <w:tcW w:w="1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8DE46CF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Наименование направления подготовки и (или) специальности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24F6791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Ученая степень/ученое звание (при наличии)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B44DC99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Сведения о повышении квалификации и (или) профессиональной подготовке</w:t>
            </w:r>
          </w:p>
          <w:p w14:paraId="5BCFB8E4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AF4F578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Общий стаж работы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279D2FD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Педагогический</w:t>
            </w:r>
          </w:p>
          <w:p w14:paraId="069FF7F3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стаж работы</w:t>
            </w:r>
          </w:p>
          <w:p w14:paraId="41F7D60E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BDBBA71" w14:textId="77777777" w:rsidR="00CF5026" w:rsidRPr="00CF5026" w:rsidRDefault="00CF5026" w:rsidP="00CF5026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b/>
                <w:bCs/>
                <w:color w:val="505050"/>
                <w:sz w:val="20"/>
                <w:szCs w:val="20"/>
                <w:lang w:eastAsia="ru-RU"/>
              </w:rPr>
              <w:t>Преподаваемые дисциплины</w:t>
            </w:r>
          </w:p>
        </w:tc>
      </w:tr>
      <w:tr w:rsidR="00FC7767" w:rsidRPr="00CF5026" w14:paraId="7B281404" w14:textId="77777777" w:rsidTr="00D35936">
        <w:trPr>
          <w:tblCellSpacing w:w="0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DCE9AE1" w14:textId="2FBA2FF2" w:rsidR="00FC7767" w:rsidRDefault="00D35936" w:rsidP="00FC7767">
            <w:pPr>
              <w:spacing w:before="100" w:beforeAutospacing="1" w:after="100" w:afterAutospacing="1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object w:dxaOrig="1084" w:dyaOrig="1072" w14:anchorId="69D672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40" type="#_x0000_t75" style="position:absolute;left:0;text-align:left;margin-left:0;margin-top:6.15pt;width:97.5pt;height:97.5pt;z-index:251682816;mso-position-horizontal-relative:text;mso-position-vertical-relative:text" wrapcoords="665 997 665 20105 20437 20105 20437 997 665 997">
                  <v:imagedata r:id="rId4" o:title=""/>
                  <w10:wrap type="through"/>
                </v:shape>
                <o:OLEObject Type="Embed" ProgID="Visio.Drawing.11" ShapeID="_x0000_s1040" DrawAspect="Content" ObjectID="_1701773380" r:id="rId5"/>
              </w:object>
            </w:r>
          </w:p>
          <w:p w14:paraId="737FF600" w14:textId="7B0CA8F1" w:rsidR="00FC7767" w:rsidRPr="00F31D5F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F31D5F">
              <w:rPr>
                <w:rFonts w:ascii="Times New Roman" w:hAnsi="Times New Roman" w:cs="Times New Roman"/>
                <w:sz w:val="20"/>
                <w:szCs w:val="20"/>
              </w:rPr>
              <w:t>Акимова Анжелика Александровна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F0D59C9" w14:textId="29A7E97C" w:rsidR="00FC7767" w:rsidRPr="00FC7767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учитель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6D0C45A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ВПО Уральский ордена Трудового Красного знамени государственный им. А. М. Горького, 1992г.</w:t>
            </w:r>
          </w:p>
          <w:p w14:paraId="4209AEF3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0E3A2A32" w14:textId="08897CAB" w:rsidR="00FC7767" w:rsidRPr="00FC7767" w:rsidRDefault="00FC7767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ВПО, ФГАОУ ВПО «Уральский федеральный университет имени первого президента России Б. Н. Ельцина», 2014г.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D805E2D" w14:textId="40CFDECA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 год</w:t>
            </w:r>
          </w:p>
          <w:p w14:paraId="60A9A4B6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6720B514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6CCFADBC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7648ED98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66CFDA6D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4EFB6B54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1E51464A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2F025761" w14:textId="77777777" w:rsidR="00FC7767" w:rsidRPr="00FC7767" w:rsidRDefault="00FC7767" w:rsidP="00FC776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68718027" w14:textId="07DEFD8E" w:rsidR="00FC7767" w:rsidRPr="00FC7767" w:rsidRDefault="00FC7767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0B1F7D9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историк, преподаватель истории</w:t>
            </w:r>
          </w:p>
          <w:p w14:paraId="167DE958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776DA091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43B5E571" w14:textId="77777777" w:rsidR="00FC7767" w:rsidRPr="00FC7767" w:rsidRDefault="00FC7767" w:rsidP="00FC7767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14:paraId="654E36A7" w14:textId="3430092D" w:rsidR="00FC7767" w:rsidRPr="00FC7767" w:rsidRDefault="00FC7767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государственное и муниципальное управление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4938062" w14:textId="31DCD71E" w:rsidR="00FC7767" w:rsidRPr="00FC7767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не имеет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0357697" w14:textId="77777777" w:rsidR="00FC7767" w:rsidRPr="00FC7767" w:rsidRDefault="00FC7767" w:rsidP="00D3593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Цифровая грамотность педагогического работника, 2020г.</w:t>
            </w:r>
          </w:p>
          <w:p w14:paraId="1E13266C" w14:textId="77777777" w:rsidR="00FC7767" w:rsidRPr="00FC7767" w:rsidRDefault="00FC7767" w:rsidP="00D3593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Методология и технологии дистанционного обучения, 2020г.</w:t>
            </w:r>
          </w:p>
          <w:p w14:paraId="5FB5AD1D" w14:textId="77777777" w:rsidR="00FC7767" w:rsidRPr="00FC7767" w:rsidRDefault="00FC7767" w:rsidP="00D3593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Правовое регулирование образования в РФ в соответствии с требованиями ФЗ «Об образовании в РФ» и профессиональных стандартов, 2020г.</w:t>
            </w:r>
          </w:p>
          <w:p w14:paraId="57BF1C62" w14:textId="77777777" w:rsidR="00FC7767" w:rsidRPr="00FC7767" w:rsidRDefault="00FC7767" w:rsidP="00D3593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Содержательные и методические аспекты преподавания предметной области «Основы духовно-нравственной культуры народов России», 2021г.</w:t>
            </w:r>
          </w:p>
          <w:p w14:paraId="59B0B630" w14:textId="77777777" w:rsidR="00FC7767" w:rsidRPr="00FC7767" w:rsidRDefault="00FC7767" w:rsidP="00D3593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Роль учителя в цифровом классе, 2021г.</w:t>
            </w:r>
          </w:p>
          <w:p w14:paraId="108DFF2D" w14:textId="77777777" w:rsidR="00FC7767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GOOGLE- МАРАФОН: использование онлайн инструментов в организации образовательного процесса и администрировании работы образовательной организации (24.02.2021г).</w:t>
            </w:r>
          </w:p>
          <w:p w14:paraId="200FEA52" w14:textId="77777777" w:rsidR="00466BB2" w:rsidRDefault="00466BB2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«Центр инновационного образования и воспитания» «Педагогика и основы </w:t>
            </w: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lastRenderedPageBreak/>
              <w:t>начального образования», 2021г.</w:t>
            </w:r>
          </w:p>
          <w:p w14:paraId="20519DE6" w14:textId="77777777" w:rsidR="00466BB2" w:rsidRDefault="00466BB2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Просвещение «Проблемы реализации требований ФГОС в современной школе по учебному предмету «Английский в школе», 2021г.</w:t>
            </w:r>
          </w:p>
          <w:p w14:paraId="581E12D8" w14:textId="77777777" w:rsidR="00466BB2" w:rsidRDefault="00466BB2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ГАОУДПО СО «ИРРО» «Содержательные и методические аспекты преподавания предметной области «Основы духовно-нравственной культуры народов России», 2021г.</w:t>
            </w:r>
          </w:p>
          <w:p w14:paraId="3768828B" w14:textId="77777777" w:rsidR="00466BB2" w:rsidRDefault="00466BB2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Просвещение «Функциональная грамотность. Учимся для жизни», 2021г.</w:t>
            </w:r>
          </w:p>
          <w:p w14:paraId="29B0EFAB" w14:textId="6B06A61B" w:rsidR="00466BB2" w:rsidRPr="00FC7767" w:rsidRDefault="00466BB2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ООО «Центр</w:t>
            </w:r>
            <w:r w:rsidR="00AA75FC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инновационного образования и воспитания» «Основы обеспечения информационной безопасности детей», 2021г.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3E73237" w14:textId="1A969281" w:rsidR="00FC7767" w:rsidRPr="00FC7767" w:rsidRDefault="00FC7767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31г. 2м.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77E1935" w14:textId="1D7F30EA" w:rsidR="00FC7767" w:rsidRPr="00FC7767" w:rsidRDefault="00FC7767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FC7767">
              <w:rPr>
                <w:rFonts w:ascii="Times New Roman" w:hAnsi="Times New Roman" w:cs="Times New Roman"/>
                <w:sz w:val="20"/>
                <w:szCs w:val="20"/>
              </w:rPr>
              <w:t>29л. 7м.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B99ED0F" w14:textId="383F5D8F" w:rsidR="00FC7767" w:rsidRPr="00FC7767" w:rsidRDefault="00F31D5F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а</w:t>
            </w:r>
            <w:r w:rsidR="00FC7767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нглийский язык, музыка, </w:t>
            </w:r>
          </w:p>
        </w:tc>
      </w:tr>
      <w:tr w:rsidR="00FC7767" w:rsidRPr="00CF5026" w14:paraId="52F357F1" w14:textId="77777777" w:rsidTr="00D35936">
        <w:trPr>
          <w:tblCellSpacing w:w="0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DB2F811" w14:textId="0D9AE17D" w:rsidR="00FC7767" w:rsidRPr="00CF5026" w:rsidRDefault="00D35936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>
              <w:rPr>
                <w:noProof/>
              </w:rPr>
              <w:object w:dxaOrig="1084" w:dyaOrig="1072" w14:anchorId="1B033F37">
                <v:shape id="_x0000_s1033" type="#_x0000_t75" style="position:absolute;left:0;text-align:left;margin-left:12.3pt;margin-top:2.35pt;width:69.75pt;height:88.5pt;z-index:251674624;mso-position-horizontal-relative:text;mso-position-vertical-relative:text;mso-width-relative:page;mso-height-relative:page" wrapcoords="697 915 697 20136 20206 20136 20206 915 697 915">
                  <v:imagedata r:id="rId6" o:title=""/>
                  <w10:wrap type="through"/>
                </v:shape>
                <o:OLEObject Type="Embed" ProgID="Visio.Drawing.11" ShapeID="_x0000_s1033" DrawAspect="Content" ObjectID="_1701773381" r:id="rId7"/>
              </w:object>
            </w:r>
            <w:r w:rsidR="00FC7767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Белых Наталья </w:t>
            </w:r>
            <w:bookmarkStart w:id="0" w:name="_GoBack"/>
            <w:bookmarkEnd w:id="0"/>
            <w:r w:rsidR="00FC7767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Геннадьевна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5E3A1FB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8C9F320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СПО </w:t>
            </w:r>
            <w:proofErr w:type="spell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Ревдинское</w:t>
            </w:r>
            <w:proofErr w:type="spell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педагогическое училище, 1993г.,</w:t>
            </w:r>
          </w:p>
          <w:p w14:paraId="1680DD68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  <w:p w14:paraId="5A4AF717" w14:textId="77777777" w:rsidR="00FC7767" w:rsidRDefault="00FC7767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ВПО Уральский государственный педагогический университет,1998г.,</w:t>
            </w:r>
          </w:p>
          <w:p w14:paraId="68BA9CE5" w14:textId="7BD94C24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A21ED48" w14:textId="012777B0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1 </w:t>
            </w:r>
            <w:proofErr w:type="spell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кк</w:t>
            </w:r>
            <w:proofErr w:type="spell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., 7лет</w:t>
            </w:r>
          </w:p>
        </w:tc>
        <w:tc>
          <w:tcPr>
            <w:tcW w:w="1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298D92B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преподавание в начальных классах</w:t>
            </w:r>
          </w:p>
          <w:p w14:paraId="1CD023AF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  <w:p w14:paraId="77F5BAFA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социальная педагогика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912F0D3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6AD869F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Дистанционное (электронное) обучение в образовательной организации, 2020г.</w:t>
            </w:r>
          </w:p>
          <w:p w14:paraId="5A1275E6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Формирование читательской грамотности в общеобразовательной школе, 2021г.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141E73A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30л. 4м.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8505A6A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26г. 6м.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DA94CC8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 начальных классов</w:t>
            </w:r>
          </w:p>
        </w:tc>
      </w:tr>
      <w:tr w:rsidR="00FC7767" w:rsidRPr="00CF5026" w14:paraId="1D2D7A51" w14:textId="77777777" w:rsidTr="00D35936">
        <w:trPr>
          <w:tblCellSpacing w:w="0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0FA50C1" w14:textId="335D68D3" w:rsidR="00FC7767" w:rsidRDefault="00D35936" w:rsidP="00FC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noProof/>
              </w:rPr>
              <w:lastRenderedPageBreak/>
              <w:object w:dxaOrig="1084" w:dyaOrig="1072" w14:anchorId="07C766B8">
                <v:shape id="_x0000_s1034" type="#_x0000_t75" style="position:absolute;left:0;text-align:left;margin-left:13.8pt;margin-top:1.6pt;width:68.25pt;height:87.5pt;z-index:251675648;mso-position-horizontal-relative:text;mso-position-vertical-relative:text;mso-width-relative:page;mso-height-relative:page" wrapcoords="0 864 0 19872 20492 19872 20492 864 0 864">
                  <v:imagedata r:id="rId8" o:title=""/>
                  <w10:wrap type="through"/>
                </v:shape>
                <o:OLEObject Type="Embed" ProgID="Visio.Drawing.11" ShapeID="_x0000_s1034" DrawAspect="Content" ObjectID="_1701773382" r:id="rId9"/>
              </w:object>
            </w:r>
            <w:r w:rsidR="00FC7767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Винокурова Любовь Григорьевна</w:t>
            </w:r>
          </w:p>
          <w:p w14:paraId="218B4238" w14:textId="77777777" w:rsidR="00FC7767" w:rsidRDefault="00FC7767" w:rsidP="00FC77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</w:p>
          <w:p w14:paraId="5C8196BC" w14:textId="0FEE3880" w:rsidR="00FC7767" w:rsidRPr="00CF5026" w:rsidRDefault="00FC7767" w:rsidP="00FC7767">
            <w:pPr>
              <w:spacing w:after="0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280907F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</w:t>
            </w:r>
          </w:p>
          <w:p w14:paraId="49344F0C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6C96363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ВПО, 1986г., Свердловский ордена «Знак Почета» государственный пединститут»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6F6B99D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СЗД, 7 лет</w:t>
            </w:r>
          </w:p>
        </w:tc>
        <w:tc>
          <w:tcPr>
            <w:tcW w:w="1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23B7E32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педагогика и методика начальных классов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F652CEB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778E44E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Формирование читательской грамотности в общеобразовательной школе, 2021г.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3DB28E7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52г. 11м.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9BCF1F8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46л. 11м.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09B9EF1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ОРКСЭ</w:t>
            </w:r>
          </w:p>
        </w:tc>
      </w:tr>
      <w:tr w:rsidR="00FC7767" w:rsidRPr="00CF5026" w14:paraId="5F49D007" w14:textId="77777777" w:rsidTr="00D35936">
        <w:trPr>
          <w:tblCellSpacing w:w="0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7D77CD8" w14:textId="77777777" w:rsidR="00F31D5F" w:rsidRDefault="00F31D5F" w:rsidP="00FC77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</w:p>
          <w:p w14:paraId="321CB8A6" w14:textId="77777777" w:rsidR="00F31D5F" w:rsidRDefault="00F31D5F" w:rsidP="00FC77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</w:p>
          <w:p w14:paraId="74BA2527" w14:textId="3FC36D40" w:rsidR="00FC7767" w:rsidRPr="00CF5026" w:rsidRDefault="00F31D5F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Михалева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Альфина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Ахматовна</w:t>
            </w:r>
            <w:proofErr w:type="spellEnd"/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4303E0F" w14:textId="594B4229" w:rsidR="00FC7767" w:rsidRPr="00F31D5F" w:rsidRDefault="00F31D5F" w:rsidP="00FC77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F31D5F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тьютор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9C986B6" w14:textId="60050C09" w:rsidR="00FC7767" w:rsidRPr="00F31D5F" w:rsidRDefault="00F31D5F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F31D5F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ВПО</w:t>
            </w:r>
            <w:r w:rsidR="004D44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ФГБОУ ВПО «Челябинский государственный педагогический университет», 2014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341D5F9" w14:textId="00553E76" w:rsidR="00FC7767" w:rsidRPr="00F31D5F" w:rsidRDefault="00F31D5F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F31D5F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установлена</w:t>
            </w:r>
          </w:p>
        </w:tc>
        <w:tc>
          <w:tcPr>
            <w:tcW w:w="1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FBA93D7" w14:textId="2BB7E555" w:rsidR="00FC7767" w:rsidRPr="00F31D5F" w:rsidRDefault="004D4426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правоведение и правоохранительная деятельность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3C6659C" w14:textId="49EB43DD" w:rsidR="00FC7767" w:rsidRPr="00F31D5F" w:rsidRDefault="00F31D5F" w:rsidP="00FC776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F31D5F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D350EF4" w14:textId="64AEECC2" w:rsidR="00FC7767" w:rsidRPr="00F31D5F" w:rsidRDefault="004D4426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МОО «Союз педагогов «</w:t>
            </w:r>
            <w:proofErr w:type="spellStart"/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Тьюторское</w:t>
            </w:r>
            <w:proofErr w:type="spellEnd"/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сопровождение в образовательных организациях», 2021г.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78B7518" w14:textId="68CBC97E" w:rsidR="00FC7767" w:rsidRPr="00F31D5F" w:rsidRDefault="00D35936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7л. 7м.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C17D403" w14:textId="35CC1776" w:rsidR="00FC7767" w:rsidRPr="00F31D5F" w:rsidRDefault="00D35936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5л. 9м.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C58372E" w14:textId="77777777" w:rsidR="00FC7767" w:rsidRPr="00F31D5F" w:rsidRDefault="00FC7767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F31D5F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</w:tr>
      <w:tr w:rsidR="00FC7767" w:rsidRPr="00CF5026" w14:paraId="1C2E4C0C" w14:textId="77777777" w:rsidTr="00D35936">
        <w:trPr>
          <w:tblCellSpacing w:w="0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B60DC58" w14:textId="77777777" w:rsidR="00FC7767" w:rsidRDefault="00FC7767" w:rsidP="00FC776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</w:p>
          <w:p w14:paraId="2DBE812C" w14:textId="5200AA6D" w:rsidR="00FC7767" w:rsidRPr="00CF5026" w:rsidRDefault="00D35936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>
              <w:rPr>
                <w:noProof/>
              </w:rPr>
              <w:object w:dxaOrig="1084" w:dyaOrig="1072" w14:anchorId="4AE6103B">
                <v:shape id="_x0000_s1035" type="#_x0000_t75" style="position:absolute;left:0;text-align:left;margin-left:13.05pt;margin-top:7.15pt;width:72.75pt;height:91.35pt;z-index:251676672;mso-position-horizontal-relative:text;mso-position-vertical-relative:text;mso-width-relative:page;mso-height-relative:page" wrapcoords="720 956 720 20071 20160 20071 20160 956 720 956">
                  <v:imagedata r:id="rId10" o:title=""/>
                  <w10:wrap type="through"/>
                </v:shape>
                <o:OLEObject Type="Embed" ProgID="Visio.Drawing.11" ShapeID="_x0000_s1035" DrawAspect="Content" ObjectID="_1701773383" r:id="rId11"/>
              </w:object>
            </w:r>
            <w:proofErr w:type="spellStart"/>
            <w:r w:rsidR="00FC7767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Мокина</w:t>
            </w:r>
            <w:proofErr w:type="spellEnd"/>
            <w:r w:rsidR="00FC7767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Ольга Валерьевна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06E4CA8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27F6A14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СПО Нижнетагильский педагогический колледж № 1,  2001г.</w:t>
            </w:r>
          </w:p>
          <w:p w14:paraId="0D1538B8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  <w:p w14:paraId="022D9359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ВПО ФГАОУ ВО «Российский государственный профессионально-педагогический университет, 2018г.,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97A6469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1 </w:t>
            </w:r>
            <w:proofErr w:type="spell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к.к</w:t>
            </w:r>
            <w:proofErr w:type="spell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., 7 лет</w:t>
            </w:r>
          </w:p>
        </w:tc>
        <w:tc>
          <w:tcPr>
            <w:tcW w:w="1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76ACC47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 начальных классов</w:t>
            </w:r>
          </w:p>
          <w:p w14:paraId="372B9480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  <w:p w14:paraId="1DECC66C" w14:textId="36993FDB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профессиональное обучение по отраслям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F84E17F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7CB8AD2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Методика и практика образовательной робототехники, 2020г.</w:t>
            </w:r>
          </w:p>
          <w:p w14:paraId="66997147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ИКТ-компетентность в соответствии с требованиями профессионального стандарта и ФГОС, 2020г.</w:t>
            </w:r>
          </w:p>
          <w:p w14:paraId="279BAC94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Дистанционное (электронное) обучение в образовательной организации, 2020г.</w:t>
            </w:r>
          </w:p>
          <w:p w14:paraId="1A385FF1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Правовое регулирование образования в РФ в соответствии с требованиями ФЗ «Об образовании в РФ» и профессиональных стандартов, 2020г.</w:t>
            </w:r>
          </w:p>
          <w:p w14:paraId="7FC56089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Цифровая грамотность: базовый курс по развитию компетенций XXI века (рег.№ 003373, 25.01.2021г).</w:t>
            </w:r>
          </w:p>
          <w:p w14:paraId="52156C9E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GOOGLE- МАРАФОН: использование онлайн инструментов в организации образовательного процесса и </w:t>
            </w: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lastRenderedPageBreak/>
              <w:t>администрировании работы образовательной организации (24.02.2021г).</w:t>
            </w:r>
          </w:p>
          <w:p w14:paraId="1AF4C530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Геймификация на уроках в начальной школе в условиях цифровой среды обучения (рег.№ 000985, 01.03.2021г).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B3D8978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lastRenderedPageBreak/>
              <w:t>18л. 11м.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2CFA1ED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13л.10м.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283D911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 начальных классов</w:t>
            </w:r>
          </w:p>
          <w:p w14:paraId="072B1E19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</w:tr>
      <w:tr w:rsidR="00FC7767" w:rsidRPr="00CF5026" w14:paraId="267876C7" w14:textId="77777777" w:rsidTr="00D35936">
        <w:trPr>
          <w:tblCellSpacing w:w="0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7282D38" w14:textId="487FE489" w:rsidR="00FC7767" w:rsidRPr="00CF5026" w:rsidRDefault="00D35936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>
              <w:rPr>
                <w:noProof/>
              </w:rPr>
              <w:object w:dxaOrig="1084" w:dyaOrig="1072" w14:anchorId="3DF720C6">
                <v:shape id="_x0000_s1036" type="#_x0000_t75" style="position:absolute;left:0;text-align:left;margin-left:5.55pt;margin-top:1.9pt;width:82.5pt;height:106.3pt;z-index:251677696;mso-position-horizontal-relative:text;mso-position-vertical-relative:text;mso-width-relative:page;mso-height-relative:page" wrapcoords="891 864 668 20045 20041 20045 20041 864 891 864">
                  <v:imagedata r:id="rId12" o:title=""/>
                  <w10:wrap type="through"/>
                </v:shape>
                <o:OLEObject Type="Embed" ProgID="Visio.Drawing.11" ShapeID="_x0000_s1036" DrawAspect="Content" ObjectID="_1701773384" r:id="rId13"/>
              </w:object>
            </w:r>
            <w:proofErr w:type="spellStart"/>
            <w:r w:rsidR="00FC7767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Рябкова</w:t>
            </w:r>
            <w:proofErr w:type="spellEnd"/>
            <w:r w:rsidR="00FC7767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Наталья Владимировна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5B946A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педагог </w:t>
            </w:r>
            <w:proofErr w:type="spellStart"/>
            <w:proofErr w:type="gram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дополнитель-ного</w:t>
            </w:r>
            <w:proofErr w:type="spellEnd"/>
            <w:proofErr w:type="gram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3595C88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СПО Екатеринбургский педагогический колледж, 2000г.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63FA5D3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имеет, 8 месяцев</w:t>
            </w:r>
          </w:p>
        </w:tc>
        <w:tc>
          <w:tcPr>
            <w:tcW w:w="1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2C95004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 русского языка и литературы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00F846B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E57C3FB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ООО «</w:t>
            </w:r>
            <w:proofErr w:type="spell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Инфоурок</w:t>
            </w:r>
            <w:proofErr w:type="spell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» «Педагог дополнительного образования: современные подходы к профессиональной деятельности», 2019г.</w:t>
            </w:r>
          </w:p>
          <w:p w14:paraId="16ED66D7" w14:textId="77777777" w:rsidR="00FC7767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Формирование и развитие педагогической ИКТ-компетентности в соответствии с требованиями ФГОС и профессионального стандарта, 2020г.</w:t>
            </w:r>
          </w:p>
          <w:p w14:paraId="62B4EF92" w14:textId="77777777" w:rsidR="00FC7767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bookmarkStart w:id="1" w:name="_Hlk91148992"/>
            <w:r w:rsidRPr="00D870B4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Функциональная грамотность. Учимся для жизни, 2021г.</w:t>
            </w:r>
            <w:bookmarkEnd w:id="1"/>
          </w:p>
          <w:p w14:paraId="7806361E" w14:textId="5BDDAFFA" w:rsidR="00FC7767" w:rsidRPr="00D870B4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157171C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6л. 7м.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51E4A8A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3г. 8м.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61E60E9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</w:tr>
      <w:tr w:rsidR="00FC7767" w:rsidRPr="00CF5026" w14:paraId="4EFD12F9" w14:textId="77777777" w:rsidTr="00D35936">
        <w:trPr>
          <w:tblCellSpacing w:w="0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671899B" w14:textId="5F8CF6EF" w:rsidR="00FC7767" w:rsidRPr="00CF5026" w:rsidRDefault="00D35936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>
              <w:rPr>
                <w:noProof/>
              </w:rPr>
              <w:object w:dxaOrig="1084" w:dyaOrig="1072" w14:anchorId="3FA1A66E">
                <v:shape id="_x0000_s1037" type="#_x0000_t75" style="position:absolute;left:0;text-align:left;margin-left:9.3pt;margin-top:2.35pt;width:78pt;height:102pt;z-index:251678720;mso-position-horizontal-relative:text;mso-position-vertical-relative:text;mso-width-relative:page;mso-height-relative:page" wrapcoords="831 953 831 20171 20146 20171 20146 953 831 953">
                  <v:imagedata r:id="rId14" o:title=""/>
                  <w10:wrap type="through"/>
                </v:shape>
                <o:OLEObject Type="Embed" ProgID="Visio.Drawing.11" ShapeID="_x0000_s1037" DrawAspect="Content" ObjectID="_1701773385" r:id="rId15"/>
              </w:object>
            </w:r>
            <w:proofErr w:type="spellStart"/>
            <w:r w:rsidR="00FC7767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Ситдикова</w:t>
            </w:r>
            <w:proofErr w:type="spellEnd"/>
            <w:r w:rsidR="00FC7767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Марина Витальевна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CB8ECED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D663668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СПО Свердловское педагогическое училище № 1 им. М. Горького, 1980г.,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5422CCB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Высшая к. к., 38 лет</w:t>
            </w:r>
          </w:p>
        </w:tc>
        <w:tc>
          <w:tcPr>
            <w:tcW w:w="1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6BD28A2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 начальных классов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1CCB43A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52B0C0F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Правовое регулирование образования в РФ в соответствии с требованиями ФЗ «Об образовании в РФ» и профессиональных стандартов, 2020г.</w:t>
            </w:r>
          </w:p>
          <w:p w14:paraId="5F7A6002" w14:textId="3D20EE5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  <w:r w:rsidRPr="00D870B4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Функциональная грамотность. Учимся для жизни, 2021г.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4C20E48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40л. 2м.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3AACD07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38л. 4 м.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A885C89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 начальных классов</w:t>
            </w:r>
          </w:p>
          <w:p w14:paraId="3C52C930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</w:tr>
      <w:tr w:rsidR="00FC7767" w:rsidRPr="00CF5026" w14:paraId="5F2C895B" w14:textId="77777777" w:rsidTr="00D35936">
        <w:trPr>
          <w:tblCellSpacing w:w="0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DCDC0CF" w14:textId="48713F94" w:rsidR="00FC7767" w:rsidRPr="00CF5026" w:rsidRDefault="00D35936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>
              <w:rPr>
                <w:noProof/>
              </w:rPr>
              <w:object w:dxaOrig="1084" w:dyaOrig="1072" w14:anchorId="3CF117A6">
                <v:shape id="_x0000_s1038" type="#_x0000_t75" style="position:absolute;left:0;text-align:left;margin-left:.3pt;margin-top:-.65pt;width:81pt;height:81pt;z-index:251679744;mso-position-horizontal-relative:text;mso-position-vertical-relative:text;mso-width-relative:page;mso-height-relative:page" wrapcoords="600 800 600 20200 20600 20200 20600 800 600 800">
                  <v:imagedata r:id="rId16" o:title=""/>
                  <w10:wrap type="through"/>
                </v:shape>
                <o:OLEObject Type="Embed" ProgID="Visio.Drawing.11" ShapeID="_x0000_s1038" DrawAspect="Content" ObjectID="_1701773386" r:id="rId17"/>
              </w:object>
            </w:r>
            <w:r w:rsidR="00FC7767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Снигирева Нэлли Петровна</w:t>
            </w:r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96AA3AF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B164C49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СПО </w:t>
            </w:r>
            <w:proofErr w:type="spell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Красноуфимское</w:t>
            </w:r>
            <w:proofErr w:type="spell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 педагогическое училище, 1992г.,</w:t>
            </w:r>
          </w:p>
          <w:p w14:paraId="317972F3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  <w:p w14:paraId="1B3B935F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  <w:p w14:paraId="7D6CBD75" w14:textId="76781078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lastRenderedPageBreak/>
              <w:t> ВПОФГАОУ ВПО «Российский государственный профессионально-педагогический университет, 2011 г.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FAD39CC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lastRenderedPageBreak/>
              <w:t xml:space="preserve">1 </w:t>
            </w:r>
            <w:proofErr w:type="spell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к.к</w:t>
            </w:r>
            <w:proofErr w:type="spell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.,</w:t>
            </w:r>
          </w:p>
          <w:p w14:paraId="438F3089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26 лет</w:t>
            </w:r>
          </w:p>
          <w:p w14:paraId="6745C10C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A0BDBEC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преподавание в начальных классах общеобразовательной школы</w:t>
            </w:r>
          </w:p>
          <w:p w14:paraId="3400E286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педагогика и психология</w:t>
            </w:r>
          </w:p>
          <w:p w14:paraId="20FEF6D6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0504682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2ADD01A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Дистанционное (электронное) обучение в образовательной организации, 2020г.</w:t>
            </w:r>
          </w:p>
          <w:p w14:paraId="71155E6B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Методология и технологии дистанционного обучения, 2020г.</w:t>
            </w:r>
          </w:p>
          <w:p w14:paraId="2D26EC4F" w14:textId="77777777" w:rsidR="00FC7767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Формирование читательской грамотности в </w:t>
            </w: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lastRenderedPageBreak/>
              <w:t>общеобразовательной школе, 2021г.</w:t>
            </w:r>
          </w:p>
          <w:p w14:paraId="4944680B" w14:textId="77777777" w:rsidR="00FC7767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</w:pPr>
            <w:r w:rsidRPr="00D870B4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Функциональная грамотность. Учимся для жизни, 2021г.</w:t>
            </w:r>
          </w:p>
          <w:p w14:paraId="5BD41B11" w14:textId="33646296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31F401A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lastRenderedPageBreak/>
              <w:t>27л.11м.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0EB18FD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26л. 2м.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62A58FC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учитель начальных классов</w:t>
            </w:r>
          </w:p>
          <w:p w14:paraId="41A4826E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</w:tr>
      <w:tr w:rsidR="00FC7767" w:rsidRPr="00CF5026" w14:paraId="2A0C527C" w14:textId="77777777" w:rsidTr="00D35936">
        <w:trPr>
          <w:tblCellSpacing w:w="0" w:type="dxa"/>
        </w:trPr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A9E4844" w14:textId="62C6D9A6" w:rsidR="00FC7767" w:rsidRPr="00CF5026" w:rsidRDefault="00D35936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>
              <w:rPr>
                <w:noProof/>
              </w:rPr>
              <w:object w:dxaOrig="1084" w:dyaOrig="1072" w14:anchorId="4D955C0B">
                <v:shape id="_x0000_s1039" type="#_x0000_t75" style="position:absolute;left:0;text-align:left;margin-left:.3pt;margin-top:-.65pt;width:90pt;height:87.75pt;z-index:251680768;mso-position-horizontal:absolute;mso-position-horizontal-relative:text;mso-position-vertical:absolute;mso-position-vertical-relative:text;mso-width-relative:page;mso-height-relative:page" wrapcoords="540 923 540 20123 20520 20123 20520 923 540 923">
                  <v:imagedata r:id="rId18" o:title=""/>
                  <w10:wrap type="through"/>
                </v:shape>
                <o:OLEObject Type="Embed" ProgID="Visio.Drawing.11" ShapeID="_x0000_s1039" DrawAspect="Content" ObjectID="_1701773387" r:id="rId19"/>
              </w:object>
            </w:r>
            <w:r w:rsidR="00FC7767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 xml:space="preserve">Шакирова Лилия </w:t>
            </w:r>
            <w:proofErr w:type="spellStart"/>
            <w:r w:rsidR="00FC7767"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Тахировна</w:t>
            </w:r>
            <w:proofErr w:type="spellEnd"/>
          </w:p>
        </w:tc>
        <w:tc>
          <w:tcPr>
            <w:tcW w:w="12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5473B3C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педагог-психолог</w:t>
            </w:r>
          </w:p>
          <w:p w14:paraId="08B8412B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FA8D654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ВПО НОЧУ ВО «Московский финансово-промышленный университет «</w:t>
            </w:r>
            <w:proofErr w:type="spell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Синигерия</w:t>
            </w:r>
            <w:proofErr w:type="spellEnd"/>
            <w:proofErr w:type="gram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»,  2017</w:t>
            </w:r>
            <w:proofErr w:type="gram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г.,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B3327D6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имеет, 3 года</w:t>
            </w:r>
          </w:p>
        </w:tc>
        <w:tc>
          <w:tcPr>
            <w:tcW w:w="19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48C15FB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психология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D3424D5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jc w:val="center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не имеет</w:t>
            </w:r>
          </w:p>
        </w:tc>
        <w:tc>
          <w:tcPr>
            <w:tcW w:w="27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475F9BE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ГАОУДПОСО ИРО «Организация школьной психологической службы», 2018г.</w:t>
            </w:r>
          </w:p>
          <w:p w14:paraId="3CFA92F7" w14:textId="77777777" w:rsidR="00FC7767" w:rsidRPr="00CF5026" w:rsidRDefault="00FC7767" w:rsidP="00D35936">
            <w:pPr>
              <w:spacing w:before="100" w:beforeAutospacing="1" w:after="100" w:afterAutospacing="1" w:line="240" w:lineRule="auto"/>
              <w:jc w:val="both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НОЧУ ОДПО «</w:t>
            </w:r>
            <w:proofErr w:type="spellStart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Актион</w:t>
            </w:r>
            <w:proofErr w:type="spellEnd"/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-МЦФЭР «Теоретические основы оказания первой помощи пострадавшим»,2018г.</w:t>
            </w:r>
          </w:p>
        </w:tc>
        <w:tc>
          <w:tcPr>
            <w:tcW w:w="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3E4D642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7л. 1м.</w:t>
            </w:r>
          </w:p>
        </w:tc>
        <w:tc>
          <w:tcPr>
            <w:tcW w:w="1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CFC9B96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3г. 7м.</w:t>
            </w:r>
          </w:p>
        </w:tc>
        <w:tc>
          <w:tcPr>
            <w:tcW w:w="1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1E99BD6" w14:textId="77777777" w:rsidR="00FC7767" w:rsidRPr="00CF5026" w:rsidRDefault="00FC7767" w:rsidP="00FC7767">
            <w:pPr>
              <w:spacing w:before="100" w:beforeAutospacing="1" w:after="100" w:afterAutospacing="1" w:line="240" w:lineRule="auto"/>
              <w:rPr>
                <w:rFonts w:ascii="roboto-light" w:eastAsia="Times New Roman" w:hAnsi="roboto-light" w:cs="Times New Roman"/>
                <w:color w:val="505050"/>
                <w:sz w:val="26"/>
                <w:szCs w:val="26"/>
                <w:lang w:eastAsia="ru-RU"/>
              </w:rPr>
            </w:pPr>
            <w:r w:rsidRPr="00CF5026">
              <w:rPr>
                <w:rFonts w:ascii="Times New Roman" w:eastAsia="Times New Roman" w:hAnsi="Times New Roman" w:cs="Times New Roman"/>
                <w:color w:val="505050"/>
                <w:sz w:val="20"/>
                <w:szCs w:val="20"/>
                <w:lang w:eastAsia="ru-RU"/>
              </w:rPr>
              <w:t> </w:t>
            </w:r>
          </w:p>
        </w:tc>
      </w:tr>
    </w:tbl>
    <w:p w14:paraId="35C52EB2" w14:textId="77777777" w:rsidR="003A5034" w:rsidRPr="00CF5026" w:rsidRDefault="003A5034" w:rsidP="00CF5026"/>
    <w:sectPr w:rsidR="003A5034" w:rsidRPr="00CF5026" w:rsidSect="00D35936">
      <w:pgSz w:w="16838" w:h="11906" w:orient="landscape"/>
      <w:pgMar w:top="426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-ligh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A32"/>
    <w:rsid w:val="000A2432"/>
    <w:rsid w:val="000E4A03"/>
    <w:rsid w:val="001D4B22"/>
    <w:rsid w:val="003A5034"/>
    <w:rsid w:val="00457A32"/>
    <w:rsid w:val="00466BB2"/>
    <w:rsid w:val="004B4D19"/>
    <w:rsid w:val="004D4426"/>
    <w:rsid w:val="00AA75FC"/>
    <w:rsid w:val="00CF5026"/>
    <w:rsid w:val="00D35936"/>
    <w:rsid w:val="00D870B4"/>
    <w:rsid w:val="00F31D5F"/>
    <w:rsid w:val="00FA52C9"/>
    <w:rsid w:val="00FC7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73A28CF9"/>
  <w15:docId w15:val="{A4675A24-FC96-4D12-A1C0-FFA78B48C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57A32"/>
    <w:rPr>
      <w:b/>
      <w:bCs/>
    </w:rPr>
  </w:style>
  <w:style w:type="paragraph" w:styleId="a4">
    <w:name w:val="Normal (Web)"/>
    <w:basedOn w:val="a"/>
    <w:uiPriority w:val="99"/>
    <w:unhideWhenUsed/>
    <w:rsid w:val="00457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57A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0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Rif</dc:creator>
  <cp:lastModifiedBy>Пользователь</cp:lastModifiedBy>
  <cp:revision>2</cp:revision>
  <dcterms:created xsi:type="dcterms:W3CDTF">2021-12-23T09:03:00Z</dcterms:created>
  <dcterms:modified xsi:type="dcterms:W3CDTF">2021-12-23T09:03:00Z</dcterms:modified>
</cp:coreProperties>
</file>