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F6B" w:rsidRDefault="00470F6B" w:rsidP="005C32A1">
      <w:pPr>
        <w:pStyle w:val="11"/>
        <w:rPr>
          <w:lang w:eastAsia="ru-RU"/>
        </w:rPr>
      </w:pPr>
      <w:bookmarkStart w:id="0" w:name="_GoBack"/>
      <w:bookmarkEnd w:id="0"/>
      <w:r>
        <w:rPr>
          <w:noProof/>
          <w:lang w:eastAsia="ru-RU"/>
        </w:rPr>
        <w:drawing>
          <wp:anchor distT="0" distB="0" distL="114300" distR="114300" simplePos="0" relativeHeight="251658240" behindDoc="0" locked="0" layoutInCell="1" allowOverlap="1">
            <wp:simplePos x="0" y="0"/>
            <wp:positionH relativeFrom="page">
              <wp:posOffset>635000</wp:posOffset>
            </wp:positionH>
            <wp:positionV relativeFrom="paragraph">
              <wp:posOffset>247650</wp:posOffset>
            </wp:positionV>
            <wp:extent cx="6289973" cy="8820150"/>
            <wp:effectExtent l="209550" t="152400" r="206375" b="152400"/>
            <wp:wrapThrough wrapText="bothSides">
              <wp:wrapPolygon edited="0">
                <wp:start x="20309" y="-85"/>
                <wp:lineTo x="-20" y="-678"/>
                <wp:lineTo x="-205" y="2305"/>
                <wp:lineTo x="-155" y="21592"/>
                <wp:lineTo x="1544" y="21646"/>
                <wp:lineTo x="1612" y="21601"/>
                <wp:lineTo x="19359" y="21600"/>
                <wp:lineTo x="19620" y="21608"/>
                <wp:lineTo x="21622" y="21017"/>
                <wp:lineTo x="21681" y="17937"/>
                <wp:lineTo x="21682" y="-41"/>
                <wp:lineTo x="20309" y="-85"/>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21448233">
                      <a:off x="0" y="0"/>
                      <a:ext cx="6289973" cy="8820150"/>
                    </a:xfrm>
                    <a:prstGeom prst="rect">
                      <a:avLst/>
                    </a:prstGeom>
                  </pic:spPr>
                </pic:pic>
              </a:graphicData>
            </a:graphic>
          </wp:anchor>
        </w:drawing>
      </w:r>
      <w:r>
        <w:rPr>
          <w:lang w:eastAsia="ru-RU"/>
        </w:rPr>
        <w:br w:type="page"/>
      </w:r>
    </w:p>
    <w:p w:rsidR="005C32A1" w:rsidRDefault="005C32A1" w:rsidP="005C32A1">
      <w:pPr>
        <w:pStyle w:val="11"/>
        <w:rPr>
          <w:lang w:eastAsia="ru-RU"/>
        </w:rPr>
      </w:pPr>
      <w:r>
        <w:rPr>
          <w:lang w:eastAsia="ru-RU"/>
        </w:rPr>
        <w:t>СОДЕРЖАНИЕ</w:t>
      </w:r>
    </w:p>
    <w:p w:rsidR="005C32A1" w:rsidRDefault="005C32A1" w:rsidP="005C32A1">
      <w:pPr>
        <w:pStyle w:val="11"/>
        <w:rPr>
          <w:rFonts w:asciiTheme="minorHAnsi" w:eastAsiaTheme="minorEastAsia" w:hAnsiTheme="minorHAnsi"/>
          <w:noProof/>
          <w:sz w:val="22"/>
          <w:lang w:eastAsia="ru-RU"/>
        </w:rPr>
      </w:pPr>
      <w:r>
        <w:rPr>
          <w:rFonts w:eastAsia="Times New Roman"/>
          <w:lang w:eastAsia="ru-RU"/>
        </w:rPr>
        <w:fldChar w:fldCharType="begin"/>
      </w:r>
      <w:r>
        <w:rPr>
          <w:rFonts w:eastAsia="Times New Roman"/>
          <w:lang w:eastAsia="ru-RU"/>
        </w:rPr>
        <w:instrText xml:space="preserve"> TOC \o "1-2" \h \z \u </w:instrText>
      </w:r>
      <w:r>
        <w:rPr>
          <w:rFonts w:eastAsia="Times New Roman"/>
          <w:lang w:eastAsia="ru-RU"/>
        </w:rPr>
        <w:fldChar w:fldCharType="separate"/>
      </w:r>
      <w:hyperlink w:anchor="_Toc134792118" w:history="1">
        <w:r w:rsidRPr="005C32A1">
          <w:rPr>
            <w:rStyle w:val="a3"/>
            <w:rFonts w:eastAsia="Times New Roman"/>
            <w:b/>
            <w:noProof/>
            <w:lang w:eastAsia="ru-RU"/>
          </w:rPr>
          <w:t>Пояснительная записка</w:t>
        </w:r>
        <w:r>
          <w:rPr>
            <w:noProof/>
            <w:webHidden/>
          </w:rPr>
          <w:tab/>
        </w:r>
        <w:r>
          <w:rPr>
            <w:noProof/>
            <w:webHidden/>
          </w:rPr>
          <w:fldChar w:fldCharType="begin"/>
        </w:r>
        <w:r>
          <w:rPr>
            <w:noProof/>
            <w:webHidden/>
          </w:rPr>
          <w:instrText xml:space="preserve"> PAGEREF _Toc134792118 \h </w:instrText>
        </w:r>
        <w:r>
          <w:rPr>
            <w:noProof/>
            <w:webHidden/>
          </w:rPr>
        </w:r>
        <w:r>
          <w:rPr>
            <w:noProof/>
            <w:webHidden/>
          </w:rPr>
          <w:fldChar w:fldCharType="separate"/>
        </w:r>
        <w:r w:rsidR="0026010C">
          <w:rPr>
            <w:noProof/>
            <w:webHidden/>
          </w:rPr>
          <w:t>3</w:t>
        </w:r>
        <w:r>
          <w:rPr>
            <w:noProof/>
            <w:webHidden/>
          </w:rPr>
          <w:fldChar w:fldCharType="end"/>
        </w:r>
      </w:hyperlink>
    </w:p>
    <w:p w:rsidR="005C32A1" w:rsidRDefault="005C32A1">
      <w:pPr>
        <w:pStyle w:val="21"/>
        <w:tabs>
          <w:tab w:val="right" w:leader="dot" w:pos="9345"/>
        </w:tabs>
        <w:rPr>
          <w:rFonts w:asciiTheme="minorHAnsi" w:eastAsiaTheme="minorEastAsia" w:hAnsiTheme="minorHAnsi"/>
          <w:noProof/>
          <w:sz w:val="22"/>
          <w:lang w:eastAsia="ru-RU"/>
        </w:rPr>
      </w:pPr>
      <w:hyperlink w:anchor="_Toc134792119" w:history="1">
        <w:r w:rsidRPr="00AC2D8B">
          <w:rPr>
            <w:rStyle w:val="a3"/>
            <w:rFonts w:eastAsia="Times New Roman"/>
            <w:noProof/>
            <w:lang w:eastAsia="ru-RU"/>
          </w:rPr>
          <w:t>Актуальность проблемы:</w:t>
        </w:r>
        <w:r>
          <w:rPr>
            <w:noProof/>
            <w:webHidden/>
          </w:rPr>
          <w:tab/>
        </w:r>
        <w:r>
          <w:rPr>
            <w:noProof/>
            <w:webHidden/>
          </w:rPr>
          <w:fldChar w:fldCharType="begin"/>
        </w:r>
        <w:r>
          <w:rPr>
            <w:noProof/>
            <w:webHidden/>
          </w:rPr>
          <w:instrText xml:space="preserve"> PAGEREF _Toc134792119 \h </w:instrText>
        </w:r>
        <w:r>
          <w:rPr>
            <w:noProof/>
            <w:webHidden/>
          </w:rPr>
        </w:r>
        <w:r>
          <w:rPr>
            <w:noProof/>
            <w:webHidden/>
          </w:rPr>
          <w:fldChar w:fldCharType="separate"/>
        </w:r>
        <w:r w:rsidR="0026010C">
          <w:rPr>
            <w:noProof/>
            <w:webHidden/>
          </w:rPr>
          <w:t>3</w:t>
        </w:r>
        <w:r>
          <w:rPr>
            <w:noProof/>
            <w:webHidden/>
          </w:rPr>
          <w:fldChar w:fldCharType="end"/>
        </w:r>
      </w:hyperlink>
    </w:p>
    <w:p w:rsidR="005C32A1" w:rsidRDefault="005C32A1">
      <w:pPr>
        <w:pStyle w:val="21"/>
        <w:tabs>
          <w:tab w:val="right" w:leader="dot" w:pos="9345"/>
        </w:tabs>
        <w:rPr>
          <w:rFonts w:asciiTheme="minorHAnsi" w:eastAsiaTheme="minorEastAsia" w:hAnsiTheme="minorHAnsi"/>
          <w:noProof/>
          <w:sz w:val="22"/>
          <w:lang w:eastAsia="ru-RU"/>
        </w:rPr>
      </w:pPr>
      <w:hyperlink w:anchor="_Toc134792120" w:history="1">
        <w:r w:rsidRPr="00AC2D8B">
          <w:rPr>
            <w:rStyle w:val="a3"/>
            <w:rFonts w:eastAsia="Times New Roman"/>
            <w:noProof/>
            <w:lang w:eastAsia="ru-RU"/>
          </w:rPr>
          <w:t>Цели и задачи программы</w:t>
        </w:r>
        <w:r>
          <w:rPr>
            <w:noProof/>
            <w:webHidden/>
          </w:rPr>
          <w:tab/>
        </w:r>
        <w:r>
          <w:rPr>
            <w:noProof/>
            <w:webHidden/>
          </w:rPr>
          <w:fldChar w:fldCharType="begin"/>
        </w:r>
        <w:r>
          <w:rPr>
            <w:noProof/>
            <w:webHidden/>
          </w:rPr>
          <w:instrText xml:space="preserve"> PAGEREF _Toc134792120 \h </w:instrText>
        </w:r>
        <w:r>
          <w:rPr>
            <w:noProof/>
            <w:webHidden/>
          </w:rPr>
        </w:r>
        <w:r>
          <w:rPr>
            <w:noProof/>
            <w:webHidden/>
          </w:rPr>
          <w:fldChar w:fldCharType="separate"/>
        </w:r>
        <w:r w:rsidR="0026010C">
          <w:rPr>
            <w:noProof/>
            <w:webHidden/>
          </w:rPr>
          <w:t>4</w:t>
        </w:r>
        <w:r>
          <w:rPr>
            <w:noProof/>
            <w:webHidden/>
          </w:rPr>
          <w:fldChar w:fldCharType="end"/>
        </w:r>
      </w:hyperlink>
    </w:p>
    <w:p w:rsidR="005C32A1" w:rsidRDefault="005C32A1" w:rsidP="005C32A1">
      <w:pPr>
        <w:pStyle w:val="11"/>
        <w:rPr>
          <w:rFonts w:asciiTheme="minorHAnsi" w:eastAsiaTheme="minorEastAsia" w:hAnsiTheme="minorHAnsi"/>
          <w:noProof/>
          <w:sz w:val="22"/>
          <w:lang w:eastAsia="ru-RU"/>
        </w:rPr>
      </w:pPr>
      <w:hyperlink w:anchor="_Toc134792121" w:history="1">
        <w:r w:rsidRPr="005C32A1">
          <w:rPr>
            <w:rStyle w:val="a3"/>
            <w:rFonts w:eastAsia="Times New Roman"/>
            <w:b/>
            <w:noProof/>
            <w:lang w:eastAsia="ru-RU"/>
          </w:rPr>
          <w:t>Механизмы реализации программы</w:t>
        </w:r>
        <w:r>
          <w:rPr>
            <w:noProof/>
            <w:webHidden/>
          </w:rPr>
          <w:tab/>
        </w:r>
        <w:r>
          <w:rPr>
            <w:noProof/>
            <w:webHidden/>
          </w:rPr>
          <w:fldChar w:fldCharType="begin"/>
        </w:r>
        <w:r>
          <w:rPr>
            <w:noProof/>
            <w:webHidden/>
          </w:rPr>
          <w:instrText xml:space="preserve"> PAGEREF _Toc134792121 \h </w:instrText>
        </w:r>
        <w:r>
          <w:rPr>
            <w:noProof/>
            <w:webHidden/>
          </w:rPr>
        </w:r>
        <w:r>
          <w:rPr>
            <w:noProof/>
            <w:webHidden/>
          </w:rPr>
          <w:fldChar w:fldCharType="separate"/>
        </w:r>
        <w:r w:rsidR="0026010C">
          <w:rPr>
            <w:noProof/>
            <w:webHidden/>
          </w:rPr>
          <w:t>5</w:t>
        </w:r>
        <w:r>
          <w:rPr>
            <w:noProof/>
            <w:webHidden/>
          </w:rPr>
          <w:fldChar w:fldCharType="end"/>
        </w:r>
      </w:hyperlink>
    </w:p>
    <w:p w:rsidR="005C32A1" w:rsidRDefault="005C32A1">
      <w:pPr>
        <w:pStyle w:val="21"/>
        <w:tabs>
          <w:tab w:val="right" w:leader="dot" w:pos="9345"/>
        </w:tabs>
        <w:rPr>
          <w:rFonts w:asciiTheme="minorHAnsi" w:eastAsiaTheme="minorEastAsia" w:hAnsiTheme="minorHAnsi"/>
          <w:noProof/>
          <w:sz w:val="22"/>
          <w:lang w:eastAsia="ru-RU"/>
        </w:rPr>
      </w:pPr>
      <w:hyperlink w:anchor="_Toc134792122" w:history="1">
        <w:r w:rsidRPr="00AC2D8B">
          <w:rPr>
            <w:rStyle w:val="a3"/>
            <w:rFonts w:eastAsia="Times New Roman"/>
            <w:noProof/>
            <w:lang w:eastAsia="ru-RU" w:bidi="ru-RU"/>
          </w:rPr>
          <w:t>Целевая группа реализации программы:</w:t>
        </w:r>
        <w:r>
          <w:rPr>
            <w:noProof/>
            <w:webHidden/>
          </w:rPr>
          <w:tab/>
        </w:r>
        <w:r>
          <w:rPr>
            <w:noProof/>
            <w:webHidden/>
          </w:rPr>
          <w:fldChar w:fldCharType="begin"/>
        </w:r>
        <w:r>
          <w:rPr>
            <w:noProof/>
            <w:webHidden/>
          </w:rPr>
          <w:instrText xml:space="preserve"> PAGEREF _Toc134792122 \h </w:instrText>
        </w:r>
        <w:r>
          <w:rPr>
            <w:noProof/>
            <w:webHidden/>
          </w:rPr>
        </w:r>
        <w:r>
          <w:rPr>
            <w:noProof/>
            <w:webHidden/>
          </w:rPr>
          <w:fldChar w:fldCharType="separate"/>
        </w:r>
        <w:r w:rsidR="0026010C">
          <w:rPr>
            <w:noProof/>
            <w:webHidden/>
          </w:rPr>
          <w:t>5</w:t>
        </w:r>
        <w:r>
          <w:rPr>
            <w:noProof/>
            <w:webHidden/>
          </w:rPr>
          <w:fldChar w:fldCharType="end"/>
        </w:r>
      </w:hyperlink>
    </w:p>
    <w:p w:rsidR="005C32A1" w:rsidRDefault="005C32A1">
      <w:pPr>
        <w:pStyle w:val="21"/>
        <w:tabs>
          <w:tab w:val="right" w:leader="dot" w:pos="9345"/>
        </w:tabs>
        <w:rPr>
          <w:rFonts w:asciiTheme="minorHAnsi" w:eastAsiaTheme="minorEastAsia" w:hAnsiTheme="minorHAnsi"/>
          <w:noProof/>
          <w:sz w:val="22"/>
          <w:lang w:eastAsia="ru-RU"/>
        </w:rPr>
      </w:pPr>
      <w:hyperlink w:anchor="_Toc134792123" w:history="1">
        <w:r w:rsidRPr="00AC2D8B">
          <w:rPr>
            <w:rStyle w:val="a3"/>
            <w:rFonts w:eastAsia="Times New Roman"/>
            <w:noProof/>
            <w:lang w:eastAsia="ru-RU" w:bidi="ru-RU"/>
          </w:rPr>
          <w:t>Кадровое обеспечение программы:</w:t>
        </w:r>
        <w:r>
          <w:rPr>
            <w:noProof/>
            <w:webHidden/>
          </w:rPr>
          <w:tab/>
        </w:r>
        <w:r>
          <w:rPr>
            <w:noProof/>
            <w:webHidden/>
          </w:rPr>
          <w:fldChar w:fldCharType="begin"/>
        </w:r>
        <w:r>
          <w:rPr>
            <w:noProof/>
            <w:webHidden/>
          </w:rPr>
          <w:instrText xml:space="preserve"> PAGEREF _Toc134792123 \h </w:instrText>
        </w:r>
        <w:r>
          <w:rPr>
            <w:noProof/>
            <w:webHidden/>
          </w:rPr>
        </w:r>
        <w:r>
          <w:rPr>
            <w:noProof/>
            <w:webHidden/>
          </w:rPr>
          <w:fldChar w:fldCharType="separate"/>
        </w:r>
        <w:r w:rsidR="0026010C">
          <w:rPr>
            <w:noProof/>
            <w:webHidden/>
          </w:rPr>
          <w:t>5</w:t>
        </w:r>
        <w:r>
          <w:rPr>
            <w:noProof/>
            <w:webHidden/>
          </w:rPr>
          <w:fldChar w:fldCharType="end"/>
        </w:r>
      </w:hyperlink>
    </w:p>
    <w:p w:rsidR="005C32A1" w:rsidRDefault="005C32A1">
      <w:pPr>
        <w:pStyle w:val="21"/>
        <w:tabs>
          <w:tab w:val="right" w:leader="dot" w:pos="9345"/>
        </w:tabs>
        <w:rPr>
          <w:rFonts w:asciiTheme="minorHAnsi" w:eastAsiaTheme="minorEastAsia" w:hAnsiTheme="minorHAnsi"/>
          <w:noProof/>
          <w:sz w:val="22"/>
          <w:lang w:eastAsia="ru-RU"/>
        </w:rPr>
      </w:pPr>
      <w:hyperlink w:anchor="_Toc134792124" w:history="1">
        <w:r w:rsidRPr="00AC2D8B">
          <w:rPr>
            <w:rStyle w:val="a3"/>
            <w:noProof/>
          </w:rPr>
          <w:t>Нормативно – правовые документы</w:t>
        </w:r>
        <w:r>
          <w:rPr>
            <w:noProof/>
            <w:webHidden/>
          </w:rPr>
          <w:tab/>
        </w:r>
        <w:r>
          <w:rPr>
            <w:noProof/>
            <w:webHidden/>
          </w:rPr>
          <w:fldChar w:fldCharType="begin"/>
        </w:r>
        <w:r>
          <w:rPr>
            <w:noProof/>
            <w:webHidden/>
          </w:rPr>
          <w:instrText xml:space="preserve"> PAGEREF _Toc134792124 \h </w:instrText>
        </w:r>
        <w:r>
          <w:rPr>
            <w:noProof/>
            <w:webHidden/>
          </w:rPr>
        </w:r>
        <w:r>
          <w:rPr>
            <w:noProof/>
            <w:webHidden/>
          </w:rPr>
          <w:fldChar w:fldCharType="separate"/>
        </w:r>
        <w:r w:rsidR="0026010C">
          <w:rPr>
            <w:noProof/>
            <w:webHidden/>
          </w:rPr>
          <w:t>5</w:t>
        </w:r>
        <w:r>
          <w:rPr>
            <w:noProof/>
            <w:webHidden/>
          </w:rPr>
          <w:fldChar w:fldCharType="end"/>
        </w:r>
      </w:hyperlink>
    </w:p>
    <w:p w:rsidR="005C32A1" w:rsidRDefault="005C32A1">
      <w:pPr>
        <w:pStyle w:val="21"/>
        <w:tabs>
          <w:tab w:val="right" w:leader="dot" w:pos="9345"/>
        </w:tabs>
        <w:rPr>
          <w:rFonts w:asciiTheme="minorHAnsi" w:eastAsiaTheme="minorEastAsia" w:hAnsiTheme="minorHAnsi"/>
          <w:noProof/>
          <w:sz w:val="22"/>
          <w:lang w:eastAsia="ru-RU"/>
        </w:rPr>
      </w:pPr>
      <w:hyperlink w:anchor="_Toc134792125" w:history="1">
        <w:r w:rsidRPr="00AC2D8B">
          <w:rPr>
            <w:rStyle w:val="a3"/>
            <w:noProof/>
          </w:rPr>
          <w:t>Срок реализации программы</w:t>
        </w:r>
        <w:r>
          <w:rPr>
            <w:noProof/>
            <w:webHidden/>
          </w:rPr>
          <w:tab/>
        </w:r>
        <w:r>
          <w:rPr>
            <w:noProof/>
            <w:webHidden/>
          </w:rPr>
          <w:fldChar w:fldCharType="begin"/>
        </w:r>
        <w:r>
          <w:rPr>
            <w:noProof/>
            <w:webHidden/>
          </w:rPr>
          <w:instrText xml:space="preserve"> PAGEREF _Toc134792125 \h </w:instrText>
        </w:r>
        <w:r>
          <w:rPr>
            <w:noProof/>
            <w:webHidden/>
          </w:rPr>
        </w:r>
        <w:r>
          <w:rPr>
            <w:noProof/>
            <w:webHidden/>
          </w:rPr>
          <w:fldChar w:fldCharType="separate"/>
        </w:r>
        <w:r w:rsidR="0026010C">
          <w:rPr>
            <w:noProof/>
            <w:webHidden/>
          </w:rPr>
          <w:t>5</w:t>
        </w:r>
        <w:r>
          <w:rPr>
            <w:noProof/>
            <w:webHidden/>
          </w:rPr>
          <w:fldChar w:fldCharType="end"/>
        </w:r>
      </w:hyperlink>
    </w:p>
    <w:p w:rsidR="005C32A1" w:rsidRDefault="005C32A1">
      <w:pPr>
        <w:pStyle w:val="21"/>
        <w:tabs>
          <w:tab w:val="right" w:leader="dot" w:pos="9345"/>
        </w:tabs>
        <w:rPr>
          <w:rFonts w:asciiTheme="minorHAnsi" w:eastAsiaTheme="minorEastAsia" w:hAnsiTheme="minorHAnsi"/>
          <w:noProof/>
          <w:sz w:val="22"/>
          <w:lang w:eastAsia="ru-RU"/>
        </w:rPr>
      </w:pPr>
      <w:hyperlink w:anchor="_Toc134792126" w:history="1">
        <w:r w:rsidRPr="00AC2D8B">
          <w:rPr>
            <w:rStyle w:val="a3"/>
            <w:noProof/>
          </w:rPr>
          <w:t>Возраст детей, на которых рассчитана программа</w:t>
        </w:r>
        <w:r>
          <w:rPr>
            <w:noProof/>
            <w:webHidden/>
          </w:rPr>
          <w:tab/>
        </w:r>
        <w:r>
          <w:rPr>
            <w:noProof/>
            <w:webHidden/>
          </w:rPr>
          <w:fldChar w:fldCharType="begin"/>
        </w:r>
        <w:r>
          <w:rPr>
            <w:noProof/>
            <w:webHidden/>
          </w:rPr>
          <w:instrText xml:space="preserve"> PAGEREF _Toc134792126 \h </w:instrText>
        </w:r>
        <w:r>
          <w:rPr>
            <w:noProof/>
            <w:webHidden/>
          </w:rPr>
        </w:r>
        <w:r>
          <w:rPr>
            <w:noProof/>
            <w:webHidden/>
          </w:rPr>
          <w:fldChar w:fldCharType="separate"/>
        </w:r>
        <w:r w:rsidR="0026010C">
          <w:rPr>
            <w:noProof/>
            <w:webHidden/>
          </w:rPr>
          <w:t>5</w:t>
        </w:r>
        <w:r>
          <w:rPr>
            <w:noProof/>
            <w:webHidden/>
          </w:rPr>
          <w:fldChar w:fldCharType="end"/>
        </w:r>
      </w:hyperlink>
    </w:p>
    <w:p w:rsidR="005C32A1" w:rsidRDefault="005C32A1">
      <w:pPr>
        <w:pStyle w:val="21"/>
        <w:tabs>
          <w:tab w:val="right" w:leader="dot" w:pos="9345"/>
        </w:tabs>
        <w:rPr>
          <w:rFonts w:asciiTheme="minorHAnsi" w:eastAsiaTheme="minorEastAsia" w:hAnsiTheme="minorHAnsi"/>
          <w:noProof/>
          <w:sz w:val="22"/>
          <w:lang w:eastAsia="ru-RU"/>
        </w:rPr>
      </w:pPr>
      <w:hyperlink w:anchor="_Toc134792127" w:history="1">
        <w:r w:rsidRPr="00AC2D8B">
          <w:rPr>
            <w:rStyle w:val="a3"/>
            <w:noProof/>
          </w:rPr>
          <w:t>Ожидаемые результаты</w:t>
        </w:r>
        <w:r>
          <w:rPr>
            <w:noProof/>
            <w:webHidden/>
          </w:rPr>
          <w:tab/>
        </w:r>
        <w:r>
          <w:rPr>
            <w:noProof/>
            <w:webHidden/>
          </w:rPr>
          <w:fldChar w:fldCharType="begin"/>
        </w:r>
        <w:r>
          <w:rPr>
            <w:noProof/>
            <w:webHidden/>
          </w:rPr>
          <w:instrText xml:space="preserve"> PAGEREF _Toc134792127 \h </w:instrText>
        </w:r>
        <w:r>
          <w:rPr>
            <w:noProof/>
            <w:webHidden/>
          </w:rPr>
        </w:r>
        <w:r>
          <w:rPr>
            <w:noProof/>
            <w:webHidden/>
          </w:rPr>
          <w:fldChar w:fldCharType="separate"/>
        </w:r>
        <w:r w:rsidR="0026010C">
          <w:rPr>
            <w:noProof/>
            <w:webHidden/>
          </w:rPr>
          <w:t>5</w:t>
        </w:r>
        <w:r>
          <w:rPr>
            <w:noProof/>
            <w:webHidden/>
          </w:rPr>
          <w:fldChar w:fldCharType="end"/>
        </w:r>
      </w:hyperlink>
    </w:p>
    <w:p w:rsidR="005C32A1" w:rsidRDefault="005C32A1" w:rsidP="005C32A1">
      <w:pPr>
        <w:pStyle w:val="11"/>
        <w:rPr>
          <w:rFonts w:asciiTheme="minorHAnsi" w:eastAsiaTheme="minorEastAsia" w:hAnsiTheme="minorHAnsi"/>
          <w:noProof/>
          <w:sz w:val="22"/>
          <w:lang w:eastAsia="ru-RU"/>
        </w:rPr>
      </w:pPr>
      <w:hyperlink w:anchor="_Toc134792128" w:history="1">
        <w:r w:rsidRPr="005C32A1">
          <w:rPr>
            <w:rStyle w:val="a3"/>
            <w:rFonts w:eastAsia="Times New Roman"/>
            <w:b/>
            <w:noProof/>
            <w:lang w:eastAsia="ru-RU"/>
          </w:rPr>
          <w:t>Содержание программы</w:t>
        </w:r>
        <w:r>
          <w:rPr>
            <w:noProof/>
            <w:webHidden/>
          </w:rPr>
          <w:tab/>
        </w:r>
        <w:r>
          <w:rPr>
            <w:noProof/>
            <w:webHidden/>
          </w:rPr>
          <w:fldChar w:fldCharType="begin"/>
        </w:r>
        <w:r>
          <w:rPr>
            <w:noProof/>
            <w:webHidden/>
          </w:rPr>
          <w:instrText xml:space="preserve"> PAGEREF _Toc134792128 \h </w:instrText>
        </w:r>
        <w:r>
          <w:rPr>
            <w:noProof/>
            <w:webHidden/>
          </w:rPr>
        </w:r>
        <w:r>
          <w:rPr>
            <w:noProof/>
            <w:webHidden/>
          </w:rPr>
          <w:fldChar w:fldCharType="separate"/>
        </w:r>
        <w:r w:rsidR="0026010C">
          <w:rPr>
            <w:noProof/>
            <w:webHidden/>
          </w:rPr>
          <w:t>6</w:t>
        </w:r>
        <w:r>
          <w:rPr>
            <w:noProof/>
            <w:webHidden/>
          </w:rPr>
          <w:fldChar w:fldCharType="end"/>
        </w:r>
      </w:hyperlink>
    </w:p>
    <w:p w:rsidR="005C32A1" w:rsidRDefault="005C32A1">
      <w:pPr>
        <w:pStyle w:val="21"/>
        <w:tabs>
          <w:tab w:val="right" w:leader="dot" w:pos="9345"/>
        </w:tabs>
        <w:rPr>
          <w:rFonts w:asciiTheme="minorHAnsi" w:eastAsiaTheme="minorEastAsia" w:hAnsiTheme="minorHAnsi"/>
          <w:noProof/>
          <w:sz w:val="22"/>
          <w:lang w:eastAsia="ru-RU"/>
        </w:rPr>
      </w:pPr>
      <w:hyperlink w:anchor="_Toc134792129" w:history="1">
        <w:r w:rsidRPr="00AC2D8B">
          <w:rPr>
            <w:rStyle w:val="a3"/>
            <w:noProof/>
          </w:rPr>
          <w:t>Основные направления</w:t>
        </w:r>
        <w:r>
          <w:rPr>
            <w:noProof/>
            <w:webHidden/>
          </w:rPr>
          <w:tab/>
        </w:r>
        <w:r>
          <w:rPr>
            <w:noProof/>
            <w:webHidden/>
          </w:rPr>
          <w:fldChar w:fldCharType="begin"/>
        </w:r>
        <w:r>
          <w:rPr>
            <w:noProof/>
            <w:webHidden/>
          </w:rPr>
          <w:instrText xml:space="preserve"> PAGEREF _Toc134792129 \h </w:instrText>
        </w:r>
        <w:r>
          <w:rPr>
            <w:noProof/>
            <w:webHidden/>
          </w:rPr>
        </w:r>
        <w:r>
          <w:rPr>
            <w:noProof/>
            <w:webHidden/>
          </w:rPr>
          <w:fldChar w:fldCharType="separate"/>
        </w:r>
        <w:r w:rsidR="0026010C">
          <w:rPr>
            <w:noProof/>
            <w:webHidden/>
          </w:rPr>
          <w:t>6</w:t>
        </w:r>
        <w:r>
          <w:rPr>
            <w:noProof/>
            <w:webHidden/>
          </w:rPr>
          <w:fldChar w:fldCharType="end"/>
        </w:r>
      </w:hyperlink>
    </w:p>
    <w:p w:rsidR="005C32A1" w:rsidRDefault="005C32A1">
      <w:pPr>
        <w:pStyle w:val="21"/>
        <w:tabs>
          <w:tab w:val="right" w:leader="dot" w:pos="9345"/>
        </w:tabs>
        <w:rPr>
          <w:rFonts w:asciiTheme="minorHAnsi" w:eastAsiaTheme="minorEastAsia" w:hAnsiTheme="minorHAnsi"/>
          <w:noProof/>
          <w:sz w:val="22"/>
          <w:lang w:eastAsia="ru-RU"/>
        </w:rPr>
      </w:pPr>
      <w:hyperlink w:anchor="_Toc134792130" w:history="1">
        <w:r w:rsidRPr="00AC2D8B">
          <w:rPr>
            <w:rStyle w:val="a3"/>
            <w:rFonts w:eastAsia="Calibri"/>
            <w:noProof/>
            <w:lang w:bidi="ru-RU"/>
          </w:rPr>
          <w:t>Психолого-педагогические аспекты</w:t>
        </w:r>
        <w:r>
          <w:rPr>
            <w:noProof/>
            <w:webHidden/>
          </w:rPr>
          <w:tab/>
        </w:r>
        <w:r>
          <w:rPr>
            <w:noProof/>
            <w:webHidden/>
          </w:rPr>
          <w:fldChar w:fldCharType="begin"/>
        </w:r>
        <w:r>
          <w:rPr>
            <w:noProof/>
            <w:webHidden/>
          </w:rPr>
          <w:instrText xml:space="preserve"> PAGEREF _Toc134792130 \h </w:instrText>
        </w:r>
        <w:r>
          <w:rPr>
            <w:noProof/>
            <w:webHidden/>
          </w:rPr>
        </w:r>
        <w:r>
          <w:rPr>
            <w:noProof/>
            <w:webHidden/>
          </w:rPr>
          <w:fldChar w:fldCharType="separate"/>
        </w:r>
        <w:r w:rsidR="0026010C">
          <w:rPr>
            <w:noProof/>
            <w:webHidden/>
          </w:rPr>
          <w:t>6</w:t>
        </w:r>
        <w:r>
          <w:rPr>
            <w:noProof/>
            <w:webHidden/>
          </w:rPr>
          <w:fldChar w:fldCharType="end"/>
        </w:r>
      </w:hyperlink>
    </w:p>
    <w:p w:rsidR="005C32A1" w:rsidRPr="005C32A1" w:rsidRDefault="005C32A1" w:rsidP="005C32A1">
      <w:pPr>
        <w:pStyle w:val="11"/>
        <w:rPr>
          <w:rFonts w:asciiTheme="minorHAnsi" w:eastAsiaTheme="minorEastAsia" w:hAnsiTheme="minorHAnsi"/>
          <w:noProof/>
          <w:sz w:val="22"/>
          <w:lang w:eastAsia="ru-RU"/>
        </w:rPr>
      </w:pPr>
      <w:hyperlink w:anchor="_Toc134792131" w:history="1">
        <w:r w:rsidRPr="005C32A1">
          <w:rPr>
            <w:rStyle w:val="a3"/>
            <w:rFonts w:eastAsia="Times New Roman"/>
            <w:b/>
            <w:noProof/>
            <w:lang w:eastAsia="ru-RU"/>
          </w:rPr>
          <w:t>Комплексный план мероприятий реализации программы</w:t>
        </w:r>
        <w:r w:rsidRPr="005C32A1">
          <w:rPr>
            <w:noProof/>
            <w:webHidden/>
          </w:rPr>
          <w:tab/>
        </w:r>
        <w:r w:rsidRPr="005C32A1">
          <w:rPr>
            <w:noProof/>
            <w:webHidden/>
          </w:rPr>
          <w:fldChar w:fldCharType="begin"/>
        </w:r>
        <w:r w:rsidRPr="005C32A1">
          <w:rPr>
            <w:noProof/>
            <w:webHidden/>
          </w:rPr>
          <w:instrText xml:space="preserve"> PAGEREF _Toc134792131 \h </w:instrText>
        </w:r>
        <w:r w:rsidRPr="005C32A1">
          <w:rPr>
            <w:noProof/>
            <w:webHidden/>
          </w:rPr>
        </w:r>
        <w:r w:rsidRPr="005C32A1">
          <w:rPr>
            <w:noProof/>
            <w:webHidden/>
          </w:rPr>
          <w:fldChar w:fldCharType="separate"/>
        </w:r>
        <w:r w:rsidR="0026010C">
          <w:rPr>
            <w:noProof/>
            <w:webHidden/>
          </w:rPr>
          <w:t>8</w:t>
        </w:r>
        <w:r w:rsidRPr="005C32A1">
          <w:rPr>
            <w:noProof/>
            <w:webHidden/>
          </w:rPr>
          <w:fldChar w:fldCharType="end"/>
        </w:r>
      </w:hyperlink>
    </w:p>
    <w:p w:rsidR="005C32A1" w:rsidRPr="005C32A1" w:rsidRDefault="005C32A1" w:rsidP="005C32A1">
      <w:pPr>
        <w:pStyle w:val="11"/>
        <w:rPr>
          <w:rFonts w:asciiTheme="minorHAnsi" w:eastAsiaTheme="minorEastAsia" w:hAnsiTheme="minorHAnsi"/>
          <w:noProof/>
          <w:sz w:val="22"/>
          <w:lang w:eastAsia="ru-RU"/>
        </w:rPr>
      </w:pPr>
      <w:hyperlink w:anchor="_Toc134792132" w:history="1">
        <w:r w:rsidRPr="005C32A1">
          <w:rPr>
            <w:rStyle w:val="a3"/>
            <w:rFonts w:eastAsia="Times New Roman"/>
            <w:b/>
            <w:noProof/>
            <w:lang w:eastAsia="ru-RU"/>
          </w:rPr>
          <w:t>по профилактике</w:t>
        </w:r>
        <w:r w:rsidRPr="005C32A1">
          <w:rPr>
            <w:rStyle w:val="a3"/>
            <w:b/>
            <w:noProof/>
          </w:rPr>
          <w:t xml:space="preserve"> девиантного поведения детей</w:t>
        </w:r>
        <w:r w:rsidRPr="005C32A1">
          <w:rPr>
            <w:noProof/>
            <w:webHidden/>
          </w:rPr>
          <w:tab/>
        </w:r>
        <w:r w:rsidRPr="005C32A1">
          <w:rPr>
            <w:noProof/>
            <w:webHidden/>
          </w:rPr>
          <w:fldChar w:fldCharType="begin"/>
        </w:r>
        <w:r w:rsidRPr="005C32A1">
          <w:rPr>
            <w:noProof/>
            <w:webHidden/>
          </w:rPr>
          <w:instrText xml:space="preserve"> PAGEREF _Toc134792132 \h </w:instrText>
        </w:r>
        <w:r w:rsidRPr="005C32A1">
          <w:rPr>
            <w:noProof/>
            <w:webHidden/>
          </w:rPr>
        </w:r>
        <w:r w:rsidRPr="005C32A1">
          <w:rPr>
            <w:noProof/>
            <w:webHidden/>
          </w:rPr>
          <w:fldChar w:fldCharType="separate"/>
        </w:r>
        <w:r w:rsidR="0026010C">
          <w:rPr>
            <w:noProof/>
            <w:webHidden/>
          </w:rPr>
          <w:t>8</w:t>
        </w:r>
        <w:r w:rsidRPr="005C32A1">
          <w:rPr>
            <w:noProof/>
            <w:webHidden/>
          </w:rPr>
          <w:fldChar w:fldCharType="end"/>
        </w:r>
      </w:hyperlink>
    </w:p>
    <w:p w:rsidR="005C32A1" w:rsidRPr="005C32A1" w:rsidRDefault="005C32A1" w:rsidP="005C32A1">
      <w:pPr>
        <w:pStyle w:val="11"/>
        <w:rPr>
          <w:rFonts w:asciiTheme="minorHAnsi" w:eastAsiaTheme="minorEastAsia" w:hAnsiTheme="minorHAnsi"/>
          <w:noProof/>
          <w:sz w:val="22"/>
          <w:lang w:eastAsia="ru-RU"/>
        </w:rPr>
      </w:pPr>
      <w:hyperlink w:anchor="_Toc134792133" w:history="1">
        <w:r w:rsidRPr="005C32A1">
          <w:rPr>
            <w:rStyle w:val="a3"/>
            <w:rFonts w:eastAsia="Times New Roman"/>
            <w:b/>
            <w:noProof/>
            <w:lang w:eastAsia="ru-RU"/>
          </w:rPr>
          <w:t>в МАОУ НШ-ДС №14</w:t>
        </w:r>
        <w:r w:rsidRPr="005C32A1">
          <w:rPr>
            <w:noProof/>
            <w:webHidden/>
          </w:rPr>
          <w:tab/>
        </w:r>
        <w:r w:rsidRPr="005C32A1">
          <w:rPr>
            <w:noProof/>
            <w:webHidden/>
          </w:rPr>
          <w:fldChar w:fldCharType="begin"/>
        </w:r>
        <w:r w:rsidRPr="005C32A1">
          <w:rPr>
            <w:noProof/>
            <w:webHidden/>
          </w:rPr>
          <w:instrText xml:space="preserve"> PAGEREF _Toc134792133 \h </w:instrText>
        </w:r>
        <w:r w:rsidRPr="005C32A1">
          <w:rPr>
            <w:noProof/>
            <w:webHidden/>
          </w:rPr>
        </w:r>
        <w:r w:rsidRPr="005C32A1">
          <w:rPr>
            <w:noProof/>
            <w:webHidden/>
          </w:rPr>
          <w:fldChar w:fldCharType="separate"/>
        </w:r>
        <w:r w:rsidR="0026010C">
          <w:rPr>
            <w:noProof/>
            <w:webHidden/>
          </w:rPr>
          <w:t>8</w:t>
        </w:r>
        <w:r w:rsidRPr="005C32A1">
          <w:rPr>
            <w:noProof/>
            <w:webHidden/>
          </w:rPr>
          <w:fldChar w:fldCharType="end"/>
        </w:r>
      </w:hyperlink>
    </w:p>
    <w:p w:rsidR="005C32A1" w:rsidRPr="005C32A1" w:rsidRDefault="005C32A1" w:rsidP="005C32A1">
      <w:pPr>
        <w:pStyle w:val="11"/>
        <w:rPr>
          <w:rFonts w:asciiTheme="minorHAnsi" w:eastAsiaTheme="minorEastAsia" w:hAnsiTheme="minorHAnsi"/>
          <w:noProof/>
          <w:sz w:val="22"/>
          <w:lang w:eastAsia="ru-RU"/>
        </w:rPr>
      </w:pPr>
      <w:hyperlink w:anchor="_Toc134792134" w:history="1">
        <w:r w:rsidRPr="005C32A1">
          <w:rPr>
            <w:rStyle w:val="a3"/>
            <w:rFonts w:eastAsia="Times New Roman"/>
            <w:b/>
            <w:noProof/>
            <w:lang w:eastAsia="ru-RU"/>
          </w:rPr>
          <w:t>Комплексный план мероприятий</w:t>
        </w:r>
        <w:r w:rsidRPr="005C32A1">
          <w:rPr>
            <w:noProof/>
            <w:webHidden/>
          </w:rPr>
          <w:tab/>
        </w:r>
        <w:r w:rsidRPr="005C32A1">
          <w:rPr>
            <w:noProof/>
            <w:webHidden/>
          </w:rPr>
          <w:fldChar w:fldCharType="begin"/>
        </w:r>
        <w:r w:rsidRPr="005C32A1">
          <w:rPr>
            <w:noProof/>
            <w:webHidden/>
          </w:rPr>
          <w:instrText xml:space="preserve"> PAGEREF _Toc134792134 \h </w:instrText>
        </w:r>
        <w:r w:rsidRPr="005C32A1">
          <w:rPr>
            <w:noProof/>
            <w:webHidden/>
          </w:rPr>
        </w:r>
        <w:r w:rsidRPr="005C32A1">
          <w:rPr>
            <w:noProof/>
            <w:webHidden/>
          </w:rPr>
          <w:fldChar w:fldCharType="separate"/>
        </w:r>
        <w:r w:rsidR="0026010C">
          <w:rPr>
            <w:noProof/>
            <w:webHidden/>
          </w:rPr>
          <w:t>13</w:t>
        </w:r>
        <w:r w:rsidRPr="005C32A1">
          <w:rPr>
            <w:noProof/>
            <w:webHidden/>
          </w:rPr>
          <w:fldChar w:fldCharType="end"/>
        </w:r>
      </w:hyperlink>
    </w:p>
    <w:p w:rsidR="005C32A1" w:rsidRPr="005C32A1" w:rsidRDefault="005C32A1" w:rsidP="005C32A1">
      <w:pPr>
        <w:pStyle w:val="11"/>
        <w:rPr>
          <w:rFonts w:asciiTheme="minorHAnsi" w:eastAsiaTheme="minorEastAsia" w:hAnsiTheme="minorHAnsi"/>
          <w:noProof/>
          <w:sz w:val="22"/>
          <w:lang w:eastAsia="ru-RU"/>
        </w:rPr>
      </w:pPr>
      <w:hyperlink w:anchor="_Toc134792135" w:history="1">
        <w:r w:rsidRPr="005C32A1">
          <w:rPr>
            <w:rStyle w:val="a3"/>
            <w:rFonts w:eastAsia="Times New Roman"/>
            <w:b/>
            <w:noProof/>
            <w:lang w:eastAsia="ru-RU"/>
          </w:rPr>
          <w:t>по профилактике девиантного поведения детей</w:t>
        </w:r>
        <w:r w:rsidRPr="005C32A1">
          <w:rPr>
            <w:noProof/>
            <w:webHidden/>
          </w:rPr>
          <w:tab/>
        </w:r>
        <w:r w:rsidRPr="005C32A1">
          <w:rPr>
            <w:noProof/>
            <w:webHidden/>
          </w:rPr>
          <w:fldChar w:fldCharType="begin"/>
        </w:r>
        <w:r w:rsidRPr="005C32A1">
          <w:rPr>
            <w:noProof/>
            <w:webHidden/>
          </w:rPr>
          <w:instrText xml:space="preserve"> PAGEREF _Toc134792135 \h </w:instrText>
        </w:r>
        <w:r w:rsidRPr="005C32A1">
          <w:rPr>
            <w:noProof/>
            <w:webHidden/>
          </w:rPr>
        </w:r>
        <w:r w:rsidRPr="005C32A1">
          <w:rPr>
            <w:noProof/>
            <w:webHidden/>
          </w:rPr>
          <w:fldChar w:fldCharType="separate"/>
        </w:r>
        <w:r w:rsidR="0026010C">
          <w:rPr>
            <w:noProof/>
            <w:webHidden/>
          </w:rPr>
          <w:t>13</w:t>
        </w:r>
        <w:r w:rsidRPr="005C32A1">
          <w:rPr>
            <w:noProof/>
            <w:webHidden/>
          </w:rPr>
          <w:fldChar w:fldCharType="end"/>
        </w:r>
      </w:hyperlink>
    </w:p>
    <w:p w:rsidR="005C32A1" w:rsidRPr="005C32A1" w:rsidRDefault="005C32A1" w:rsidP="005C32A1">
      <w:pPr>
        <w:pStyle w:val="11"/>
        <w:rPr>
          <w:rFonts w:asciiTheme="minorHAnsi" w:eastAsiaTheme="minorEastAsia" w:hAnsiTheme="minorHAnsi"/>
          <w:noProof/>
          <w:sz w:val="22"/>
          <w:lang w:eastAsia="ru-RU"/>
        </w:rPr>
      </w:pPr>
      <w:hyperlink w:anchor="_Toc134792136" w:history="1">
        <w:r w:rsidRPr="005C32A1">
          <w:rPr>
            <w:rStyle w:val="a3"/>
            <w:rFonts w:eastAsia="Times New Roman"/>
            <w:b/>
            <w:noProof/>
            <w:lang w:eastAsia="ru-RU"/>
          </w:rPr>
          <w:t>в МАОУ НШ-ДС №14</w:t>
        </w:r>
        <w:r w:rsidRPr="005C32A1">
          <w:rPr>
            <w:noProof/>
            <w:webHidden/>
          </w:rPr>
          <w:tab/>
        </w:r>
        <w:r w:rsidRPr="005C32A1">
          <w:rPr>
            <w:noProof/>
            <w:webHidden/>
          </w:rPr>
          <w:fldChar w:fldCharType="begin"/>
        </w:r>
        <w:r w:rsidRPr="005C32A1">
          <w:rPr>
            <w:noProof/>
            <w:webHidden/>
          </w:rPr>
          <w:instrText xml:space="preserve"> PAGEREF _Toc134792136 \h </w:instrText>
        </w:r>
        <w:r w:rsidRPr="005C32A1">
          <w:rPr>
            <w:noProof/>
            <w:webHidden/>
          </w:rPr>
        </w:r>
        <w:r w:rsidRPr="005C32A1">
          <w:rPr>
            <w:noProof/>
            <w:webHidden/>
          </w:rPr>
          <w:fldChar w:fldCharType="separate"/>
        </w:r>
        <w:r w:rsidR="0026010C">
          <w:rPr>
            <w:noProof/>
            <w:webHidden/>
          </w:rPr>
          <w:t>13</w:t>
        </w:r>
        <w:r w:rsidRPr="005C32A1">
          <w:rPr>
            <w:noProof/>
            <w:webHidden/>
          </w:rPr>
          <w:fldChar w:fldCharType="end"/>
        </w:r>
      </w:hyperlink>
    </w:p>
    <w:p w:rsidR="005C32A1" w:rsidRDefault="005C32A1" w:rsidP="005C32A1">
      <w:pPr>
        <w:pStyle w:val="1"/>
        <w:rPr>
          <w:rFonts w:eastAsia="Times New Roman"/>
          <w:lang w:eastAsia="ru-RU"/>
        </w:rPr>
      </w:pPr>
      <w:r>
        <w:rPr>
          <w:rFonts w:eastAsia="Times New Roman"/>
          <w:lang w:eastAsia="ru-RU"/>
        </w:rPr>
        <w:fldChar w:fldCharType="end"/>
      </w:r>
      <w:r>
        <w:rPr>
          <w:rFonts w:eastAsia="Times New Roman"/>
          <w:lang w:eastAsia="ru-RU"/>
        </w:rPr>
        <w:br w:type="page"/>
      </w:r>
    </w:p>
    <w:p w:rsidR="0086637A" w:rsidRPr="00B16F8D" w:rsidRDefault="005C32A1" w:rsidP="005C32A1">
      <w:pPr>
        <w:pStyle w:val="1"/>
        <w:rPr>
          <w:rFonts w:eastAsia="Times New Roman"/>
          <w:lang w:eastAsia="ru-RU"/>
        </w:rPr>
      </w:pPr>
      <w:bookmarkStart w:id="1" w:name="_Toc134792118"/>
      <w:r>
        <w:rPr>
          <w:rFonts w:eastAsia="Times New Roman"/>
          <w:lang w:eastAsia="ru-RU"/>
        </w:rPr>
        <w:t>Пояснительная записка</w:t>
      </w:r>
      <w:bookmarkEnd w:id="1"/>
    </w:p>
    <w:p w:rsidR="00AA3D66" w:rsidRPr="00B16F8D" w:rsidRDefault="0086637A" w:rsidP="005C32A1">
      <w:pPr>
        <w:pStyle w:val="2"/>
        <w:rPr>
          <w:rFonts w:eastAsia="Times New Roman"/>
          <w:lang w:eastAsia="ru-RU"/>
        </w:rPr>
      </w:pPr>
      <w:bookmarkStart w:id="2" w:name="_Toc134792119"/>
      <w:r w:rsidRPr="00B16F8D">
        <w:rPr>
          <w:rFonts w:eastAsia="Times New Roman"/>
          <w:lang w:eastAsia="ru-RU"/>
        </w:rPr>
        <w:t>Актуальность проблемы:</w:t>
      </w:r>
      <w:bookmarkEnd w:id="2"/>
      <w:r w:rsidRPr="00B16F8D">
        <w:rPr>
          <w:rFonts w:eastAsia="Times New Roman"/>
          <w:lang w:eastAsia="ru-RU"/>
        </w:rPr>
        <w:t xml:space="preserve">  </w:t>
      </w:r>
    </w:p>
    <w:p w:rsidR="00AA3D66" w:rsidRPr="00B16F8D" w:rsidRDefault="00B16F8D"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 </w:t>
      </w:r>
      <w:r>
        <w:rPr>
          <w:rFonts w:eastAsia="Times New Roman" w:cs="Times New Roman"/>
          <w:szCs w:val="24"/>
          <w:lang w:eastAsia="ru-RU"/>
        </w:rPr>
        <w:tab/>
      </w:r>
      <w:r w:rsidR="00AA3D66" w:rsidRPr="00B16F8D">
        <w:rPr>
          <w:rFonts w:eastAsia="Times New Roman" w:cs="Times New Roman"/>
          <w:szCs w:val="24"/>
          <w:lang w:eastAsia="ru-RU"/>
        </w:rPr>
        <w:t>Перемены, происходящие в нашем обществе,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молодежи. Поиск эффективности мер социальной профилактики предполагает определение сущности понятия “отклоняющееся поведение”, его видов, факторов, влияющих на накопление отклоняющегося потенциала обучающихся, причин отклоняющегося поведения детей и подростков, а также роли образовательных институтов в решении задач предупреждения отклонений в поведении. Отклоняющимся (девиантным) поведением принято называть социальное поведение, не соответствующее установившимся в данном обществе нормам.</w:t>
      </w:r>
    </w:p>
    <w:p w:rsidR="00AA3D66" w:rsidRPr="00B16F8D" w:rsidRDefault="00AA3D66" w:rsidP="00B16F8D">
      <w:pPr>
        <w:shd w:val="clear" w:color="auto" w:fill="FFFFFF"/>
        <w:spacing w:line="240" w:lineRule="auto"/>
        <w:ind w:firstLine="708"/>
        <w:rPr>
          <w:rFonts w:eastAsia="Times New Roman" w:cs="Times New Roman"/>
          <w:szCs w:val="24"/>
          <w:lang w:eastAsia="ru-RU"/>
        </w:rPr>
      </w:pPr>
      <w:r w:rsidRPr="00B16F8D">
        <w:rPr>
          <w:rFonts w:eastAsia="Times New Roman" w:cs="Times New Roman"/>
          <w:szCs w:val="24"/>
          <w:lang w:eastAsia="ru-RU"/>
        </w:rPr>
        <w:t>Отклонения в поведении детей и подростков могут быть обусловлены следующими причинами:</w:t>
      </w:r>
    </w:p>
    <w:p w:rsidR="00AA3D66" w:rsidRPr="00B16F8D" w:rsidRDefault="00AA3D66" w:rsidP="00B16F8D">
      <w:pPr>
        <w:pStyle w:val="a5"/>
        <w:numPr>
          <w:ilvl w:val="0"/>
          <w:numId w:val="5"/>
        </w:num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Отклонение от нормы в состоянии здоровья, когда происходят нарушения в физичес</w:t>
      </w:r>
      <w:r w:rsidR="00B16F8D">
        <w:rPr>
          <w:rFonts w:eastAsia="Times New Roman" w:cs="Times New Roman"/>
          <w:szCs w:val="24"/>
          <w:lang w:eastAsia="ru-RU"/>
        </w:rPr>
        <w:t>ком и (или)психическом здоровье</w:t>
      </w:r>
      <w:r w:rsidRPr="00B16F8D">
        <w:rPr>
          <w:rFonts w:eastAsia="Times New Roman" w:cs="Times New Roman"/>
          <w:szCs w:val="24"/>
          <w:lang w:eastAsia="ru-RU"/>
        </w:rPr>
        <w:t>, несоответствие физическому развитию, отставание в росте, акцентуация в характере.</w:t>
      </w:r>
    </w:p>
    <w:p w:rsidR="00AA3D66" w:rsidRPr="00B16F8D" w:rsidRDefault="00AA3D66" w:rsidP="00B16F8D">
      <w:pPr>
        <w:pStyle w:val="a5"/>
        <w:numPr>
          <w:ilvl w:val="0"/>
          <w:numId w:val="5"/>
        </w:num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Нарушения в сфер</w:t>
      </w:r>
      <w:r w:rsidR="00B16F8D">
        <w:rPr>
          <w:rFonts w:eastAsia="Times New Roman" w:cs="Times New Roman"/>
          <w:szCs w:val="24"/>
          <w:lang w:eastAsia="ru-RU"/>
        </w:rPr>
        <w:t>е межличностных взаимоотношений</w:t>
      </w:r>
      <w:r w:rsidRPr="00B16F8D">
        <w:rPr>
          <w:rFonts w:eastAsia="Times New Roman" w:cs="Times New Roman"/>
          <w:szCs w:val="24"/>
          <w:lang w:eastAsia="ru-RU"/>
        </w:rPr>
        <w:t>,</w:t>
      </w:r>
      <w:r w:rsidR="00B16F8D">
        <w:rPr>
          <w:rFonts w:eastAsia="Times New Roman" w:cs="Times New Roman"/>
          <w:szCs w:val="24"/>
          <w:lang w:eastAsia="ru-RU"/>
        </w:rPr>
        <w:t xml:space="preserve"> </w:t>
      </w:r>
      <w:r w:rsidRPr="00B16F8D">
        <w:rPr>
          <w:rFonts w:eastAsia="Times New Roman" w:cs="Times New Roman"/>
          <w:szCs w:val="24"/>
          <w:lang w:eastAsia="ru-RU"/>
        </w:rPr>
        <w:t xml:space="preserve">когда не </w:t>
      </w:r>
      <w:r w:rsidR="005C32A1" w:rsidRPr="00B16F8D">
        <w:rPr>
          <w:rFonts w:eastAsia="Times New Roman" w:cs="Times New Roman"/>
          <w:szCs w:val="24"/>
          <w:lang w:eastAsia="ru-RU"/>
        </w:rPr>
        <w:t>популярен,</w:t>
      </w:r>
      <w:r w:rsidRPr="00B16F8D">
        <w:rPr>
          <w:rFonts w:eastAsia="Times New Roman" w:cs="Times New Roman"/>
          <w:szCs w:val="24"/>
          <w:lang w:eastAsia="ru-RU"/>
        </w:rPr>
        <w:t xml:space="preserve"> не </w:t>
      </w:r>
      <w:r w:rsidR="005C32A1" w:rsidRPr="00B16F8D">
        <w:rPr>
          <w:rFonts w:eastAsia="Times New Roman" w:cs="Times New Roman"/>
          <w:szCs w:val="24"/>
          <w:lang w:eastAsia="ru-RU"/>
        </w:rPr>
        <w:t>принят,</w:t>
      </w:r>
      <w:r w:rsidRPr="00B16F8D">
        <w:rPr>
          <w:rFonts w:eastAsia="Times New Roman" w:cs="Times New Roman"/>
          <w:szCs w:val="24"/>
          <w:lang w:eastAsia="ru-RU"/>
        </w:rPr>
        <w:t xml:space="preserve"> пренебрегаем, изолирован в классном коллективе, примыкающей ценой жертв, потер; </w:t>
      </w:r>
      <w:r w:rsidR="005C32A1" w:rsidRPr="00B16F8D">
        <w:rPr>
          <w:rFonts w:eastAsia="Times New Roman" w:cs="Times New Roman"/>
          <w:szCs w:val="24"/>
          <w:lang w:eastAsia="ru-RU"/>
        </w:rPr>
        <w:t>помыкаемый,</w:t>
      </w:r>
      <w:r w:rsidRPr="00B16F8D">
        <w:rPr>
          <w:rFonts w:eastAsia="Times New Roman" w:cs="Times New Roman"/>
          <w:szCs w:val="24"/>
          <w:lang w:eastAsia="ru-RU"/>
        </w:rPr>
        <w:t xml:space="preserve"> отвергаемый в группе свободного общения (тусовка</w:t>
      </w:r>
      <w:r w:rsidR="005C32A1" w:rsidRPr="00B16F8D">
        <w:rPr>
          <w:rFonts w:eastAsia="Times New Roman" w:cs="Times New Roman"/>
          <w:szCs w:val="24"/>
          <w:lang w:eastAsia="ru-RU"/>
        </w:rPr>
        <w:t>); конфликтен</w:t>
      </w:r>
      <w:r w:rsidRPr="00B16F8D">
        <w:rPr>
          <w:rFonts w:eastAsia="Times New Roman" w:cs="Times New Roman"/>
          <w:szCs w:val="24"/>
          <w:lang w:eastAsia="ru-RU"/>
        </w:rPr>
        <w:t>, отчужден, бесконтролен, исключаемый из семьи.</w:t>
      </w:r>
    </w:p>
    <w:p w:rsidR="00AA3D66" w:rsidRPr="00B16F8D" w:rsidRDefault="00AA3D66" w:rsidP="00B16F8D">
      <w:pPr>
        <w:pStyle w:val="a5"/>
        <w:numPr>
          <w:ilvl w:val="0"/>
          <w:numId w:val="5"/>
        </w:num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Ошибки педагогов, это превышение педагогической власти; лишение ребенка индивидуальных стимулов; наказание как унижение личности ученика; противоречивость предъявляемых требований; поверхностно</w:t>
      </w:r>
      <w:r w:rsidR="00B16F8D">
        <w:rPr>
          <w:rFonts w:eastAsia="Times New Roman" w:cs="Times New Roman"/>
          <w:szCs w:val="24"/>
          <w:lang w:eastAsia="ru-RU"/>
        </w:rPr>
        <w:t>е знание особенностей учащегося</w:t>
      </w:r>
      <w:r w:rsidRPr="00B16F8D">
        <w:rPr>
          <w:rFonts w:eastAsia="Times New Roman" w:cs="Times New Roman"/>
          <w:szCs w:val="24"/>
          <w:lang w:eastAsia="ru-RU"/>
        </w:rPr>
        <w:t>, конфликтные отношения между родителями ученика и учителями или между учен</w:t>
      </w:r>
      <w:r w:rsidR="00B16F8D">
        <w:rPr>
          <w:rFonts w:eastAsia="Times New Roman" w:cs="Times New Roman"/>
          <w:szCs w:val="24"/>
          <w:lang w:eastAsia="ru-RU"/>
        </w:rPr>
        <w:t>иком и учителями.</w:t>
      </w:r>
    </w:p>
    <w:p w:rsidR="00AA3D66" w:rsidRPr="00B16F8D" w:rsidRDefault="00A33535" w:rsidP="00B16F8D">
      <w:pPr>
        <w:pStyle w:val="a5"/>
        <w:numPr>
          <w:ilvl w:val="0"/>
          <w:numId w:val="5"/>
        </w:numPr>
        <w:shd w:val="clear" w:color="auto" w:fill="FFFFFF"/>
        <w:spacing w:line="240" w:lineRule="auto"/>
        <w:rPr>
          <w:rFonts w:eastAsia="Times New Roman" w:cs="Times New Roman"/>
          <w:szCs w:val="24"/>
          <w:lang w:eastAsia="ru-RU"/>
        </w:rPr>
      </w:pPr>
      <w:r>
        <w:rPr>
          <w:rFonts w:eastAsia="Times New Roman" w:cs="Times New Roman"/>
          <w:szCs w:val="24"/>
          <w:lang w:eastAsia="ru-RU"/>
        </w:rPr>
        <w:t>Ошибка семейного воспитания</w:t>
      </w:r>
      <w:r w:rsidR="00AA3D66" w:rsidRPr="00B16F8D">
        <w:rPr>
          <w:rFonts w:eastAsia="Times New Roman" w:cs="Times New Roman"/>
          <w:szCs w:val="24"/>
          <w:lang w:eastAsia="ru-RU"/>
        </w:rPr>
        <w:t>, когда «заласканное детство», «задавленное детство», «загубленное детство», «одинокое детство», «равнодушное детство»; отсутствие у родителей элементарных психолога- педагогических знаний, перекладывание забот о воспитании на школу; отстранение подростка от физически домашнег</w:t>
      </w:r>
      <w:r>
        <w:rPr>
          <w:rFonts w:eastAsia="Times New Roman" w:cs="Times New Roman"/>
          <w:szCs w:val="24"/>
          <w:lang w:eastAsia="ru-RU"/>
        </w:rPr>
        <w:t>о труда; конфликты в семье.</w:t>
      </w:r>
    </w:p>
    <w:p w:rsidR="00AA3D66" w:rsidRPr="00A33535" w:rsidRDefault="00AA3D66" w:rsidP="00A33535">
      <w:pPr>
        <w:pStyle w:val="a5"/>
        <w:numPr>
          <w:ilvl w:val="0"/>
          <w:numId w:val="5"/>
        </w:numPr>
        <w:shd w:val="clear" w:color="auto" w:fill="FFFFFF"/>
        <w:spacing w:line="240" w:lineRule="auto"/>
        <w:rPr>
          <w:rFonts w:eastAsia="Times New Roman" w:cs="Times New Roman"/>
          <w:szCs w:val="24"/>
          <w:lang w:eastAsia="ru-RU"/>
        </w:rPr>
      </w:pPr>
      <w:r w:rsidRPr="00A33535">
        <w:rPr>
          <w:rFonts w:eastAsia="Times New Roman" w:cs="Times New Roman"/>
          <w:szCs w:val="24"/>
          <w:lang w:eastAsia="ru-RU"/>
        </w:rPr>
        <w:t> Социальные причины, это противоречие в обществе, в микросоциуме.</w:t>
      </w:r>
    </w:p>
    <w:p w:rsidR="00AA3D66" w:rsidRPr="00A33535" w:rsidRDefault="00AA3D66" w:rsidP="00A33535">
      <w:pPr>
        <w:pStyle w:val="a5"/>
        <w:numPr>
          <w:ilvl w:val="0"/>
          <w:numId w:val="5"/>
        </w:numPr>
        <w:shd w:val="clear" w:color="auto" w:fill="FFFFFF"/>
        <w:spacing w:line="240" w:lineRule="auto"/>
        <w:rPr>
          <w:rFonts w:eastAsia="Times New Roman" w:cs="Times New Roman"/>
          <w:szCs w:val="24"/>
          <w:lang w:eastAsia="ru-RU"/>
        </w:rPr>
      </w:pPr>
      <w:r w:rsidRPr="00A33535">
        <w:rPr>
          <w:rFonts w:eastAsia="Times New Roman" w:cs="Times New Roman"/>
          <w:szCs w:val="24"/>
          <w:lang w:eastAsia="ru-RU"/>
        </w:rPr>
        <w:t xml:space="preserve">Психотравмирующие ситуации, это развод родителей, смерть близких, </w:t>
      </w:r>
      <w:r w:rsidR="00A33535">
        <w:rPr>
          <w:rFonts w:eastAsia="Times New Roman" w:cs="Times New Roman"/>
          <w:szCs w:val="24"/>
          <w:lang w:eastAsia="ru-RU"/>
        </w:rPr>
        <w:t>перемена места жительства.</w:t>
      </w:r>
    </w:p>
    <w:p w:rsidR="00AA3D66" w:rsidRDefault="00AA3D66" w:rsidP="00A33535">
      <w:pPr>
        <w:shd w:val="clear" w:color="auto" w:fill="FFFFFF"/>
        <w:spacing w:line="240" w:lineRule="auto"/>
        <w:ind w:firstLine="360"/>
        <w:rPr>
          <w:rFonts w:eastAsia="Times New Roman" w:cs="Times New Roman"/>
          <w:szCs w:val="24"/>
          <w:lang w:eastAsia="ru-RU"/>
        </w:rPr>
      </w:pPr>
      <w:r w:rsidRPr="00B16F8D">
        <w:rPr>
          <w:rFonts w:eastAsia="Times New Roman" w:cs="Times New Roman"/>
          <w:szCs w:val="24"/>
          <w:lang w:eastAsia="ru-RU"/>
        </w:rPr>
        <w:t xml:space="preserve">Те проблемы, которые волнуют нашу страну, коснулись и системы образования России. Следствием этого явилось обесценивание духовных и нравственных идеалов, рост детской беспризорности, увеличение числа неблагополучных семей, отдаление родителей от процесса воспитания своих детей. Взрослым катастрофически не хватает милосердия и гуманности, что приводит к их дефициту в общении с детьми, им меньше уделяют внимания и в семье, зачастую и образовательных учреждениях. В этих условиях возрастает потребность работы с детьми «группы риска», это, как правило, дети из неблагополучных семей, дети с плохой успеваемостью по учебным предметам, дети с девиантным поведением. В настоящее время внимание к таким детям возросло: психологическая и социальная служба в школе, дополнительная работа классного руководителя. Все подобные мероприятия направлены на восполнение недостатков воспитания, преодоление педагогической и социальной запущенности. </w:t>
      </w:r>
    </w:p>
    <w:p w:rsidR="00A33535" w:rsidRPr="00A33535" w:rsidRDefault="00A33535" w:rsidP="00A33535">
      <w:pPr>
        <w:shd w:val="clear" w:color="auto" w:fill="FFFFFF"/>
        <w:spacing w:line="240" w:lineRule="auto"/>
        <w:ind w:firstLine="360"/>
        <w:rPr>
          <w:rFonts w:eastAsia="Times New Roman" w:cs="Times New Roman"/>
          <w:b/>
          <w:szCs w:val="24"/>
          <w:lang w:eastAsia="ru-RU"/>
        </w:rPr>
      </w:pPr>
      <w:r w:rsidRPr="00A33535">
        <w:rPr>
          <w:rFonts w:eastAsia="Times New Roman" w:cs="Times New Roman"/>
          <w:b/>
          <w:szCs w:val="24"/>
          <w:lang w:eastAsia="ru-RU"/>
        </w:rPr>
        <w:t>Причины, по которым появляются дети «группы риска»:</w:t>
      </w:r>
    </w:p>
    <w:p w:rsidR="00A33535" w:rsidRPr="00A33535" w:rsidRDefault="00A33535" w:rsidP="00A33535">
      <w:pPr>
        <w:shd w:val="clear" w:color="auto" w:fill="FFFFFF"/>
        <w:spacing w:line="240" w:lineRule="auto"/>
        <w:ind w:firstLine="360"/>
        <w:rPr>
          <w:rFonts w:eastAsia="Times New Roman" w:cs="Times New Roman"/>
          <w:szCs w:val="24"/>
          <w:lang w:eastAsia="ru-RU"/>
        </w:rPr>
      </w:pPr>
      <w:r w:rsidRPr="00A33535">
        <w:rPr>
          <w:rFonts w:eastAsia="Times New Roman" w:cs="Times New Roman"/>
          <w:szCs w:val="24"/>
          <w:lang w:eastAsia="ru-RU"/>
        </w:rPr>
        <w:t>1. Нет целенаправленной воспитательной работы с детьми с раннего детского возраста;</w:t>
      </w:r>
    </w:p>
    <w:p w:rsidR="00A33535" w:rsidRPr="00A33535" w:rsidRDefault="00A33535" w:rsidP="00A33535">
      <w:pPr>
        <w:shd w:val="clear" w:color="auto" w:fill="FFFFFF"/>
        <w:spacing w:line="240" w:lineRule="auto"/>
        <w:ind w:firstLine="360"/>
        <w:rPr>
          <w:rFonts w:eastAsia="Times New Roman" w:cs="Times New Roman"/>
          <w:szCs w:val="24"/>
          <w:lang w:eastAsia="ru-RU"/>
        </w:rPr>
      </w:pPr>
      <w:r w:rsidRPr="00A33535">
        <w:rPr>
          <w:rFonts w:eastAsia="Times New Roman" w:cs="Times New Roman"/>
          <w:szCs w:val="24"/>
          <w:lang w:eastAsia="ru-RU"/>
        </w:rPr>
        <w:t>2. Окружающие не знают их потребностей детей, их круга интересов.</w:t>
      </w:r>
    </w:p>
    <w:p w:rsidR="00A33535" w:rsidRPr="00A33535" w:rsidRDefault="00A33535" w:rsidP="00A33535">
      <w:pPr>
        <w:shd w:val="clear" w:color="auto" w:fill="FFFFFF"/>
        <w:spacing w:line="240" w:lineRule="auto"/>
        <w:ind w:firstLine="360"/>
        <w:rPr>
          <w:rFonts w:eastAsia="Times New Roman" w:cs="Times New Roman"/>
          <w:szCs w:val="24"/>
          <w:lang w:eastAsia="ru-RU"/>
        </w:rPr>
      </w:pPr>
      <w:r w:rsidRPr="00A33535">
        <w:rPr>
          <w:rFonts w:eastAsia="Times New Roman" w:cs="Times New Roman"/>
          <w:szCs w:val="24"/>
          <w:lang w:eastAsia="ru-RU"/>
        </w:rPr>
        <w:t>3. Неблагополучные отношения в семье.</w:t>
      </w:r>
    </w:p>
    <w:p w:rsidR="00A33535" w:rsidRPr="00A33535" w:rsidRDefault="00A33535" w:rsidP="00A33535">
      <w:pPr>
        <w:shd w:val="clear" w:color="auto" w:fill="FFFFFF"/>
        <w:spacing w:line="240" w:lineRule="auto"/>
        <w:ind w:firstLine="360"/>
        <w:rPr>
          <w:rFonts w:eastAsia="Times New Roman" w:cs="Times New Roman"/>
          <w:szCs w:val="24"/>
          <w:lang w:eastAsia="ru-RU"/>
        </w:rPr>
      </w:pPr>
      <w:r w:rsidRPr="00A33535">
        <w:rPr>
          <w:rFonts w:eastAsia="Times New Roman" w:cs="Times New Roman"/>
          <w:szCs w:val="24"/>
          <w:lang w:eastAsia="ru-RU"/>
        </w:rPr>
        <w:t>4. Нет надлежащего контроля за поведением детей.</w:t>
      </w:r>
    </w:p>
    <w:p w:rsidR="00A33535" w:rsidRPr="00A33535" w:rsidRDefault="00A33535" w:rsidP="00A33535">
      <w:pPr>
        <w:shd w:val="clear" w:color="auto" w:fill="FFFFFF"/>
        <w:spacing w:line="240" w:lineRule="auto"/>
        <w:ind w:firstLine="360"/>
        <w:rPr>
          <w:rFonts w:eastAsia="Times New Roman" w:cs="Times New Roman"/>
          <w:szCs w:val="24"/>
          <w:lang w:eastAsia="ru-RU"/>
        </w:rPr>
      </w:pPr>
      <w:r w:rsidRPr="00A33535">
        <w:rPr>
          <w:rFonts w:eastAsia="Times New Roman" w:cs="Times New Roman"/>
          <w:szCs w:val="24"/>
          <w:lang w:eastAsia="ru-RU"/>
        </w:rPr>
        <w:lastRenderedPageBreak/>
        <w:t>5. Попустительство, или в противовес – жестокость наказания внутри семьи.</w:t>
      </w:r>
    </w:p>
    <w:p w:rsidR="00A33535" w:rsidRPr="00A33535" w:rsidRDefault="00A33535" w:rsidP="00A33535">
      <w:pPr>
        <w:shd w:val="clear" w:color="auto" w:fill="FFFFFF"/>
        <w:spacing w:line="240" w:lineRule="auto"/>
        <w:ind w:firstLine="360"/>
        <w:rPr>
          <w:rFonts w:eastAsia="Times New Roman" w:cs="Times New Roman"/>
          <w:szCs w:val="24"/>
          <w:lang w:eastAsia="ru-RU"/>
        </w:rPr>
      </w:pPr>
      <w:r w:rsidRPr="00A33535">
        <w:rPr>
          <w:rFonts w:eastAsia="Times New Roman" w:cs="Times New Roman"/>
          <w:szCs w:val="24"/>
          <w:lang w:eastAsia="ru-RU"/>
        </w:rPr>
        <w:t>6. Занятость родителей и, как следствие, потеря эмоционального контакта с детьми.</w:t>
      </w:r>
    </w:p>
    <w:p w:rsidR="00A33535" w:rsidRPr="00A33535" w:rsidRDefault="00A33535" w:rsidP="00A33535">
      <w:pPr>
        <w:shd w:val="clear" w:color="auto" w:fill="FFFFFF"/>
        <w:spacing w:line="240" w:lineRule="auto"/>
        <w:ind w:firstLine="360"/>
        <w:rPr>
          <w:rFonts w:eastAsia="Times New Roman" w:cs="Times New Roman"/>
          <w:szCs w:val="24"/>
          <w:lang w:eastAsia="ru-RU"/>
        </w:rPr>
      </w:pPr>
      <w:r w:rsidRPr="00A33535">
        <w:rPr>
          <w:rFonts w:eastAsia="Times New Roman" w:cs="Times New Roman"/>
          <w:szCs w:val="24"/>
          <w:lang w:eastAsia="ru-RU"/>
        </w:rPr>
        <w:t>7. Увеличение количества разводов.</w:t>
      </w:r>
    </w:p>
    <w:p w:rsidR="00A33535" w:rsidRPr="00A33535" w:rsidRDefault="00A33535" w:rsidP="00A33535">
      <w:pPr>
        <w:shd w:val="clear" w:color="auto" w:fill="FFFFFF"/>
        <w:spacing w:line="240" w:lineRule="auto"/>
        <w:ind w:firstLine="360"/>
        <w:rPr>
          <w:rFonts w:eastAsia="Times New Roman" w:cs="Times New Roman"/>
          <w:szCs w:val="24"/>
          <w:lang w:eastAsia="ru-RU"/>
        </w:rPr>
      </w:pPr>
      <w:r w:rsidRPr="00A33535">
        <w:rPr>
          <w:rFonts w:eastAsia="Times New Roman" w:cs="Times New Roman"/>
          <w:szCs w:val="24"/>
          <w:lang w:eastAsia="ru-RU"/>
        </w:rPr>
        <w:t xml:space="preserve">Работа с детьми «группы риска» должна начинаться с коррекции отношений внутри семьи. </w:t>
      </w:r>
    </w:p>
    <w:p w:rsidR="00AA3D66" w:rsidRPr="00B16F8D" w:rsidRDefault="00AA3D66" w:rsidP="00A33535">
      <w:pPr>
        <w:shd w:val="clear" w:color="auto" w:fill="FFFFFF"/>
        <w:spacing w:line="240" w:lineRule="auto"/>
        <w:ind w:firstLine="360"/>
        <w:rPr>
          <w:rFonts w:eastAsia="Times New Roman" w:cs="Times New Roman"/>
          <w:szCs w:val="24"/>
          <w:lang w:eastAsia="ru-RU"/>
        </w:rPr>
      </w:pPr>
      <w:r w:rsidRPr="00B16F8D">
        <w:rPr>
          <w:rFonts w:eastAsia="Times New Roman" w:cs="Times New Roman"/>
          <w:b/>
          <w:bCs/>
          <w:szCs w:val="24"/>
          <w:lang w:eastAsia="ru-RU"/>
        </w:rPr>
        <w:t>Особенности работы с обучающимися и семьями «группы риска»</w:t>
      </w:r>
    </w:p>
    <w:p w:rsidR="00AA3D66" w:rsidRPr="00B16F8D" w:rsidRDefault="00AA3D66" w:rsidP="00A33535">
      <w:pPr>
        <w:shd w:val="clear" w:color="auto" w:fill="FFFFFF"/>
        <w:spacing w:line="240" w:lineRule="auto"/>
        <w:ind w:firstLine="360"/>
        <w:rPr>
          <w:rFonts w:eastAsia="Times New Roman" w:cs="Times New Roman"/>
          <w:szCs w:val="24"/>
          <w:lang w:eastAsia="ru-RU"/>
        </w:rPr>
      </w:pPr>
      <w:r w:rsidRPr="00B16F8D">
        <w:rPr>
          <w:rFonts w:eastAsia="Times New Roman" w:cs="Times New Roman"/>
          <w:szCs w:val="24"/>
          <w:lang w:eastAsia="ru-RU"/>
        </w:rPr>
        <w:t>Издавна главным институтом воспитания человека (ребенка) является семья. Приобретенное маленьким ребенком в семье, сохраняется им в течение всей его жизни. Важность семьи как института воспитания обусловливается тем, что в ней ребенок находится в течение значительной части своей жизни. По длительности своего воздействия на личность ни один из институтов воспитания не сравнится с семьей. Именно в семье происходит закладывание основ личности ребенка. Но, семья может выступать как в роли положительного двигателя, так и в роли отрицательного. Положительное влияние: близкие ему люди любят его, окружают заботой, нежностью, вниманием, лаской. Отрицательного же такого урона, как семья, тоже никакой из ныне существующих институтов нанести не может.</w:t>
      </w:r>
    </w:p>
    <w:p w:rsidR="00AA3D66" w:rsidRDefault="00AA3D66"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Семья - это особого склада коллектив, он играет в воспитании существенную, долговременную и очень важную роль. Именно здесь, в своей семье ребенок получает свой первый жизненный опыт, он делает и первые открытия, и самые первые наблюдения в отношении того, как себя вести в различных ситуациях. Важную роль играет то, чтобы все, чему мы учим ребенка, постоянно подкреплялось нашими конкретными примерами, чтобы он воочию видел, что у всех </w:t>
      </w:r>
      <w:r w:rsidR="00A33535">
        <w:rPr>
          <w:rFonts w:eastAsia="Times New Roman" w:cs="Times New Roman"/>
          <w:szCs w:val="24"/>
          <w:lang w:eastAsia="ru-RU"/>
        </w:rPr>
        <w:t xml:space="preserve"> </w:t>
      </w:r>
      <w:r w:rsidRPr="00B16F8D">
        <w:rPr>
          <w:rFonts w:eastAsia="Times New Roman" w:cs="Times New Roman"/>
          <w:szCs w:val="24"/>
          <w:lang w:eastAsia="ru-RU"/>
        </w:rPr>
        <w:t>взрослых слова никогда не расходятся с делом. В настоящее время ситуация в семье осложнилась резким снижением качества жизни, деформацией ее социально-экономической и психологической функции. Существует тенденция снижения роли семьи в воспитании и образовании детей, в обеспечении их физического и нравственного здоровья. Положение семьи усложняется распространением алкоголизма, преступности, наркомании, бродяжничества, сиротства при наличии одного из родителей (или даже полной семьи). Социальная безграмотность многих семей объясняется причинами объективного характера, именно по этой причине они, эти семьи, нуждаются в особой поддержке</w:t>
      </w:r>
      <w:r w:rsidR="00A33535">
        <w:rPr>
          <w:rFonts w:eastAsia="Times New Roman" w:cs="Times New Roman"/>
          <w:szCs w:val="24"/>
          <w:lang w:eastAsia="ru-RU"/>
        </w:rPr>
        <w:t xml:space="preserve">. </w:t>
      </w:r>
      <w:r w:rsidRPr="00B16F8D">
        <w:rPr>
          <w:rFonts w:eastAsia="Times New Roman" w:cs="Times New Roman"/>
          <w:szCs w:val="24"/>
          <w:lang w:eastAsia="ru-RU"/>
        </w:rPr>
        <w:t>Дети – это зеркало образа жизни своих родителей.</w:t>
      </w:r>
    </w:p>
    <w:p w:rsidR="005C32A1" w:rsidRPr="00B16F8D" w:rsidRDefault="005C32A1" w:rsidP="005C32A1">
      <w:pPr>
        <w:pStyle w:val="2"/>
        <w:rPr>
          <w:rFonts w:eastAsia="Times New Roman"/>
          <w:lang w:eastAsia="ru-RU"/>
        </w:rPr>
      </w:pPr>
      <w:bookmarkStart w:id="3" w:name="_Toc134792120"/>
      <w:r>
        <w:rPr>
          <w:rFonts w:eastAsia="Times New Roman"/>
          <w:lang w:eastAsia="ru-RU"/>
        </w:rPr>
        <w:t>Цели и задачи программы</w:t>
      </w:r>
      <w:bookmarkEnd w:id="3"/>
    </w:p>
    <w:p w:rsidR="00AA3D66" w:rsidRPr="00A33535" w:rsidRDefault="0086637A" w:rsidP="00A33535">
      <w:pPr>
        <w:shd w:val="clear" w:color="auto" w:fill="FFFFFF"/>
        <w:spacing w:line="240" w:lineRule="auto"/>
        <w:rPr>
          <w:rFonts w:eastAsia="Times New Roman" w:cs="Times New Roman"/>
          <w:b/>
          <w:szCs w:val="24"/>
          <w:lang w:eastAsia="ru-RU"/>
        </w:rPr>
      </w:pPr>
      <w:r w:rsidRPr="00A33535">
        <w:rPr>
          <w:rFonts w:eastAsia="Times New Roman" w:cs="Times New Roman"/>
          <w:b/>
          <w:bCs/>
          <w:szCs w:val="24"/>
          <w:lang w:eastAsia="ru-RU"/>
        </w:rPr>
        <w:t>Цели программы:</w:t>
      </w:r>
      <w:r w:rsidR="00AA3D66" w:rsidRPr="00A33535">
        <w:rPr>
          <w:b/>
          <w:szCs w:val="24"/>
        </w:rPr>
        <w:t xml:space="preserve"> </w:t>
      </w:r>
    </w:p>
    <w:p w:rsidR="00AA3D66" w:rsidRPr="00A33535" w:rsidRDefault="00AA3D66" w:rsidP="00A33535">
      <w:pPr>
        <w:pStyle w:val="a5"/>
        <w:numPr>
          <w:ilvl w:val="0"/>
          <w:numId w:val="4"/>
        </w:numPr>
        <w:shd w:val="clear" w:color="auto" w:fill="FFFFFF"/>
        <w:spacing w:line="240" w:lineRule="auto"/>
        <w:rPr>
          <w:rFonts w:eastAsia="Times New Roman" w:cs="Times New Roman"/>
          <w:bCs/>
          <w:szCs w:val="24"/>
          <w:lang w:eastAsia="ru-RU"/>
        </w:rPr>
      </w:pPr>
      <w:r w:rsidRPr="00A33535">
        <w:rPr>
          <w:rFonts w:eastAsia="Times New Roman" w:cs="Times New Roman"/>
          <w:bCs/>
          <w:szCs w:val="24"/>
          <w:lang w:eastAsia="ru-RU"/>
        </w:rPr>
        <w:t>Создание в школе условий, которые не провоцируют отклоняющегося поведения, а расширяют безопасное для ребенка пространство, где ему хорошо и интересно;</w:t>
      </w:r>
    </w:p>
    <w:p w:rsidR="00AA3D66" w:rsidRPr="00B16F8D" w:rsidRDefault="00AA3D66" w:rsidP="00B16F8D">
      <w:pPr>
        <w:numPr>
          <w:ilvl w:val="0"/>
          <w:numId w:val="4"/>
        </w:numPr>
        <w:shd w:val="clear" w:color="auto" w:fill="FFFFFF"/>
        <w:spacing w:line="240" w:lineRule="auto"/>
        <w:rPr>
          <w:rFonts w:eastAsia="Times New Roman" w:cs="Times New Roman"/>
          <w:bCs/>
          <w:szCs w:val="24"/>
          <w:lang w:eastAsia="ru-RU"/>
        </w:rPr>
      </w:pPr>
      <w:r w:rsidRPr="00B16F8D">
        <w:rPr>
          <w:rFonts w:eastAsia="Times New Roman" w:cs="Times New Roman"/>
          <w:bCs/>
          <w:szCs w:val="24"/>
          <w:lang w:eastAsia="ru-RU"/>
        </w:rPr>
        <w:t>Коррекция взаимоотношений в семье, формирование у родителей позиции доверия к школе;</w:t>
      </w:r>
    </w:p>
    <w:p w:rsidR="00A33535" w:rsidRDefault="00AA3D66" w:rsidP="00B16F8D">
      <w:pPr>
        <w:pStyle w:val="a5"/>
        <w:numPr>
          <w:ilvl w:val="0"/>
          <w:numId w:val="4"/>
        </w:numPr>
        <w:shd w:val="clear" w:color="auto" w:fill="FFFFFF"/>
        <w:spacing w:line="240" w:lineRule="auto"/>
        <w:rPr>
          <w:rFonts w:eastAsia="Times New Roman" w:cs="Times New Roman"/>
          <w:b/>
          <w:bCs/>
          <w:szCs w:val="24"/>
          <w:lang w:eastAsia="ru-RU"/>
        </w:rPr>
      </w:pPr>
      <w:r w:rsidRPr="00A33535">
        <w:rPr>
          <w:rFonts w:eastAsia="Times New Roman" w:cs="Times New Roman"/>
          <w:bCs/>
          <w:szCs w:val="24"/>
          <w:lang w:eastAsia="ru-RU"/>
        </w:rPr>
        <w:t>Создание механизма работы программы по снижению уровня преступности среди учащихся</w:t>
      </w:r>
      <w:r w:rsidRPr="00A33535">
        <w:rPr>
          <w:rFonts w:eastAsia="Times New Roman" w:cs="Times New Roman"/>
          <w:b/>
          <w:bCs/>
          <w:szCs w:val="24"/>
          <w:lang w:eastAsia="ru-RU"/>
        </w:rPr>
        <w:t>.</w:t>
      </w:r>
    </w:p>
    <w:p w:rsidR="00A33535" w:rsidRPr="00A33535" w:rsidRDefault="00A33535" w:rsidP="00B16F8D">
      <w:pPr>
        <w:pStyle w:val="a5"/>
        <w:numPr>
          <w:ilvl w:val="0"/>
          <w:numId w:val="4"/>
        </w:numPr>
        <w:shd w:val="clear" w:color="auto" w:fill="FFFFFF"/>
        <w:spacing w:line="240" w:lineRule="auto"/>
        <w:rPr>
          <w:rFonts w:eastAsia="Times New Roman" w:cs="Times New Roman"/>
          <w:b/>
          <w:bCs/>
          <w:szCs w:val="24"/>
          <w:lang w:eastAsia="ru-RU"/>
        </w:rPr>
      </w:pPr>
      <w:r w:rsidRPr="00A33535">
        <w:rPr>
          <w:rFonts w:eastAsia="Times New Roman" w:cs="Times New Roman"/>
          <w:szCs w:val="24"/>
          <w:lang w:eastAsia="ru-RU"/>
        </w:rPr>
        <w:t xml:space="preserve"> Формирование культуры</w:t>
      </w:r>
      <w:r w:rsidR="0086637A" w:rsidRPr="00A33535">
        <w:rPr>
          <w:rFonts w:eastAsia="Times New Roman" w:cs="Times New Roman"/>
          <w:szCs w:val="24"/>
          <w:lang w:eastAsia="ru-RU"/>
        </w:rPr>
        <w:t xml:space="preserve"> здорового образа жизни и общую</w:t>
      </w:r>
      <w:r w:rsidR="001E579B" w:rsidRPr="00A33535">
        <w:rPr>
          <w:rFonts w:eastAsia="Times New Roman" w:cs="Times New Roman"/>
          <w:szCs w:val="24"/>
          <w:lang w:eastAsia="ru-RU"/>
        </w:rPr>
        <w:t xml:space="preserve"> культуру детей начальной школы.</w:t>
      </w:r>
    </w:p>
    <w:p w:rsidR="00A33535" w:rsidRPr="00A33535" w:rsidRDefault="00A33535" w:rsidP="00B16F8D">
      <w:pPr>
        <w:pStyle w:val="a5"/>
        <w:numPr>
          <w:ilvl w:val="0"/>
          <w:numId w:val="4"/>
        </w:numPr>
        <w:shd w:val="clear" w:color="auto" w:fill="FFFFFF"/>
        <w:spacing w:line="240" w:lineRule="auto"/>
        <w:rPr>
          <w:rFonts w:eastAsia="Times New Roman" w:cs="Times New Roman"/>
          <w:b/>
          <w:bCs/>
          <w:szCs w:val="24"/>
          <w:lang w:eastAsia="ru-RU"/>
        </w:rPr>
      </w:pPr>
      <w:r w:rsidRPr="00A33535">
        <w:rPr>
          <w:rFonts w:eastAsia="Times New Roman" w:cs="Times New Roman"/>
          <w:szCs w:val="24"/>
          <w:lang w:eastAsia="ru-RU"/>
        </w:rPr>
        <w:t xml:space="preserve"> Воспитание гражданственности, толерантности</w:t>
      </w:r>
      <w:r w:rsidR="0086637A" w:rsidRPr="00A33535">
        <w:rPr>
          <w:rFonts w:eastAsia="Times New Roman" w:cs="Times New Roman"/>
          <w:szCs w:val="24"/>
          <w:lang w:eastAsia="ru-RU"/>
        </w:rPr>
        <w:t>, уважения к правам и свободам человека.</w:t>
      </w:r>
    </w:p>
    <w:p w:rsidR="0086637A" w:rsidRPr="00A33535" w:rsidRDefault="00A33535" w:rsidP="00B16F8D">
      <w:pPr>
        <w:pStyle w:val="a5"/>
        <w:numPr>
          <w:ilvl w:val="0"/>
          <w:numId w:val="4"/>
        </w:numPr>
        <w:shd w:val="clear" w:color="auto" w:fill="FFFFFF"/>
        <w:spacing w:line="240" w:lineRule="auto"/>
        <w:rPr>
          <w:rFonts w:eastAsia="Times New Roman" w:cs="Times New Roman"/>
          <w:b/>
          <w:bCs/>
          <w:szCs w:val="24"/>
          <w:lang w:eastAsia="ru-RU"/>
        </w:rPr>
      </w:pPr>
      <w:r>
        <w:rPr>
          <w:rFonts w:eastAsia="Times New Roman" w:cs="Times New Roman"/>
          <w:szCs w:val="24"/>
          <w:lang w:eastAsia="ru-RU"/>
        </w:rPr>
        <w:t xml:space="preserve"> Формирование</w:t>
      </w:r>
      <w:r w:rsidRPr="00A33535">
        <w:rPr>
          <w:rFonts w:eastAsia="Times New Roman" w:cs="Times New Roman"/>
          <w:szCs w:val="24"/>
          <w:lang w:eastAsia="ru-RU"/>
        </w:rPr>
        <w:t xml:space="preserve"> мотивов </w:t>
      </w:r>
      <w:r w:rsidR="0086637A" w:rsidRPr="00A33535">
        <w:rPr>
          <w:rFonts w:eastAsia="Times New Roman" w:cs="Times New Roman"/>
          <w:szCs w:val="24"/>
          <w:lang w:eastAsia="ru-RU"/>
        </w:rPr>
        <w:t xml:space="preserve">положительной адаптации и социализации личности, повышение самооценки обучающегося младшего школьного возраста, адаптации в окружающем социуме. </w:t>
      </w:r>
    </w:p>
    <w:p w:rsidR="00A33535" w:rsidRDefault="00A33535" w:rsidP="00B16F8D">
      <w:pPr>
        <w:shd w:val="clear" w:color="auto" w:fill="FFFFFF"/>
        <w:spacing w:line="240" w:lineRule="auto"/>
        <w:rPr>
          <w:rFonts w:eastAsia="Times New Roman" w:cs="Times New Roman"/>
          <w:b/>
          <w:bCs/>
          <w:szCs w:val="24"/>
          <w:lang w:eastAsia="ru-RU"/>
        </w:rPr>
      </w:pPr>
    </w:p>
    <w:p w:rsidR="00A33535" w:rsidRPr="00A33535" w:rsidRDefault="00A33535" w:rsidP="00A33535">
      <w:pPr>
        <w:shd w:val="clear" w:color="auto" w:fill="FFFFFF"/>
        <w:spacing w:line="240" w:lineRule="auto"/>
        <w:rPr>
          <w:rFonts w:eastAsia="Times New Roman" w:cs="Times New Roman"/>
          <w:b/>
          <w:bCs/>
          <w:szCs w:val="24"/>
          <w:lang w:eastAsia="ru-RU"/>
        </w:rPr>
      </w:pPr>
      <w:r w:rsidRPr="00A33535">
        <w:rPr>
          <w:rFonts w:eastAsia="Times New Roman" w:cs="Times New Roman"/>
          <w:b/>
          <w:bCs/>
          <w:szCs w:val="24"/>
          <w:lang w:eastAsia="ru-RU"/>
        </w:rPr>
        <w:t>Задачи:</w:t>
      </w:r>
    </w:p>
    <w:p w:rsidR="00A33535" w:rsidRPr="00A33535" w:rsidRDefault="00A33535" w:rsidP="00A33535">
      <w:pPr>
        <w:pStyle w:val="a5"/>
        <w:numPr>
          <w:ilvl w:val="0"/>
          <w:numId w:val="6"/>
        </w:numPr>
        <w:shd w:val="clear" w:color="auto" w:fill="FFFFFF"/>
        <w:spacing w:line="240" w:lineRule="auto"/>
        <w:rPr>
          <w:rFonts w:eastAsia="Times New Roman" w:cs="Times New Roman"/>
          <w:bCs/>
          <w:szCs w:val="24"/>
          <w:lang w:eastAsia="ru-RU"/>
        </w:rPr>
      </w:pPr>
      <w:r>
        <w:rPr>
          <w:rFonts w:eastAsia="Times New Roman" w:cs="Times New Roman"/>
          <w:bCs/>
          <w:szCs w:val="24"/>
          <w:lang w:eastAsia="ru-RU"/>
        </w:rPr>
        <w:t>Оказание своевременной психолого – педагогической поддержки ребенка, оказавшегося</w:t>
      </w:r>
      <w:r w:rsidRPr="00A33535">
        <w:rPr>
          <w:rFonts w:eastAsia="Times New Roman" w:cs="Times New Roman"/>
          <w:bCs/>
          <w:szCs w:val="24"/>
          <w:lang w:eastAsia="ru-RU"/>
        </w:rPr>
        <w:t xml:space="preserve"> в сложной жизненной ситуации.</w:t>
      </w:r>
    </w:p>
    <w:p w:rsidR="00A33535" w:rsidRPr="00A33535" w:rsidRDefault="00A33535" w:rsidP="00A33535">
      <w:pPr>
        <w:pStyle w:val="a5"/>
        <w:numPr>
          <w:ilvl w:val="0"/>
          <w:numId w:val="6"/>
        </w:numPr>
        <w:shd w:val="clear" w:color="auto" w:fill="FFFFFF"/>
        <w:spacing w:line="240" w:lineRule="auto"/>
        <w:rPr>
          <w:rFonts w:eastAsia="Times New Roman" w:cs="Times New Roman"/>
          <w:bCs/>
          <w:szCs w:val="24"/>
          <w:lang w:eastAsia="ru-RU"/>
        </w:rPr>
      </w:pPr>
      <w:r>
        <w:rPr>
          <w:rFonts w:eastAsia="Times New Roman" w:cs="Times New Roman"/>
          <w:bCs/>
          <w:szCs w:val="24"/>
          <w:lang w:eastAsia="ru-RU"/>
        </w:rPr>
        <w:t>Способствование</w:t>
      </w:r>
      <w:r w:rsidRPr="00A33535">
        <w:rPr>
          <w:rFonts w:eastAsia="Times New Roman" w:cs="Times New Roman"/>
          <w:bCs/>
          <w:szCs w:val="24"/>
          <w:lang w:eastAsia="ru-RU"/>
        </w:rPr>
        <w:t xml:space="preserve"> ф</w:t>
      </w:r>
      <w:r>
        <w:rPr>
          <w:rFonts w:eastAsia="Times New Roman" w:cs="Times New Roman"/>
          <w:bCs/>
          <w:szCs w:val="24"/>
          <w:lang w:eastAsia="ru-RU"/>
        </w:rPr>
        <w:t xml:space="preserve">ормированию у детей </w:t>
      </w:r>
      <w:r w:rsidRPr="00A33535">
        <w:rPr>
          <w:rFonts w:eastAsia="Times New Roman" w:cs="Times New Roman"/>
          <w:bCs/>
          <w:szCs w:val="24"/>
          <w:lang w:eastAsia="ru-RU"/>
        </w:rPr>
        <w:t>“здоровых” моделей образа жизни, предоставляющих возможности для реализации личностного потенциала;</w:t>
      </w:r>
    </w:p>
    <w:p w:rsidR="00A33535" w:rsidRPr="001E7579" w:rsidRDefault="001E7579" w:rsidP="001E7579">
      <w:pPr>
        <w:pStyle w:val="a5"/>
        <w:numPr>
          <w:ilvl w:val="0"/>
          <w:numId w:val="6"/>
        </w:numPr>
        <w:shd w:val="clear" w:color="auto" w:fill="FFFFFF"/>
        <w:spacing w:line="240" w:lineRule="auto"/>
        <w:rPr>
          <w:rFonts w:eastAsia="Times New Roman" w:cs="Times New Roman"/>
          <w:bCs/>
          <w:szCs w:val="24"/>
          <w:lang w:eastAsia="ru-RU"/>
        </w:rPr>
      </w:pPr>
      <w:r>
        <w:rPr>
          <w:rFonts w:eastAsia="Times New Roman" w:cs="Times New Roman"/>
          <w:bCs/>
          <w:szCs w:val="24"/>
          <w:lang w:eastAsia="ru-RU"/>
        </w:rPr>
        <w:lastRenderedPageBreak/>
        <w:t xml:space="preserve">Способствование </w:t>
      </w:r>
      <w:r w:rsidR="00A33535" w:rsidRPr="001E7579">
        <w:rPr>
          <w:rFonts w:eastAsia="Times New Roman" w:cs="Times New Roman"/>
          <w:bCs/>
          <w:szCs w:val="24"/>
          <w:lang w:eastAsia="ru-RU"/>
        </w:rPr>
        <w:t>повышению психолого-педагогической компетентности взрослых (родителей, педагогов и всех работников школы);</w:t>
      </w:r>
    </w:p>
    <w:p w:rsidR="00A33535" w:rsidRPr="001E7579" w:rsidRDefault="001E7579" w:rsidP="001E7579">
      <w:pPr>
        <w:pStyle w:val="a5"/>
        <w:numPr>
          <w:ilvl w:val="0"/>
          <w:numId w:val="6"/>
        </w:numPr>
        <w:shd w:val="clear" w:color="auto" w:fill="FFFFFF"/>
        <w:spacing w:line="240" w:lineRule="auto"/>
        <w:rPr>
          <w:rFonts w:eastAsia="Times New Roman" w:cs="Times New Roman"/>
          <w:bCs/>
          <w:szCs w:val="24"/>
          <w:lang w:eastAsia="ru-RU"/>
        </w:rPr>
      </w:pPr>
      <w:r>
        <w:rPr>
          <w:rFonts w:eastAsia="Times New Roman" w:cs="Times New Roman"/>
          <w:bCs/>
          <w:szCs w:val="24"/>
          <w:lang w:eastAsia="ru-RU"/>
        </w:rPr>
        <w:t>Привлечение</w:t>
      </w:r>
      <w:r w:rsidR="00A33535" w:rsidRPr="001E7579">
        <w:rPr>
          <w:rFonts w:eastAsia="Times New Roman" w:cs="Times New Roman"/>
          <w:bCs/>
          <w:szCs w:val="24"/>
          <w:lang w:eastAsia="ru-RU"/>
        </w:rPr>
        <w:t xml:space="preserve"> в воспитательный процесс школы представителей общественности.</w:t>
      </w:r>
    </w:p>
    <w:p w:rsidR="00A33535" w:rsidRPr="001E7579" w:rsidRDefault="001E7579" w:rsidP="001E7579">
      <w:pPr>
        <w:pStyle w:val="a5"/>
        <w:numPr>
          <w:ilvl w:val="0"/>
          <w:numId w:val="6"/>
        </w:numPr>
        <w:shd w:val="clear" w:color="auto" w:fill="FFFFFF"/>
        <w:spacing w:line="240" w:lineRule="auto"/>
        <w:rPr>
          <w:rFonts w:eastAsia="Times New Roman" w:cs="Times New Roman"/>
          <w:bCs/>
          <w:szCs w:val="24"/>
          <w:lang w:eastAsia="ru-RU"/>
        </w:rPr>
      </w:pPr>
      <w:r>
        <w:rPr>
          <w:rFonts w:eastAsia="Times New Roman" w:cs="Times New Roman"/>
          <w:bCs/>
          <w:szCs w:val="24"/>
          <w:lang w:eastAsia="ru-RU"/>
        </w:rPr>
        <w:t xml:space="preserve">Привлечение </w:t>
      </w:r>
      <w:r w:rsidR="00A33535" w:rsidRPr="001E7579">
        <w:rPr>
          <w:rFonts w:eastAsia="Times New Roman" w:cs="Times New Roman"/>
          <w:bCs/>
          <w:szCs w:val="24"/>
          <w:lang w:eastAsia="ru-RU"/>
        </w:rPr>
        <w:t>самих учащихся к укреплению правопорядка в школе, вовлечь учащихся в кружки, общешкольные ме</w:t>
      </w:r>
      <w:r>
        <w:rPr>
          <w:rFonts w:eastAsia="Times New Roman" w:cs="Times New Roman"/>
          <w:bCs/>
          <w:szCs w:val="24"/>
          <w:lang w:eastAsia="ru-RU"/>
        </w:rPr>
        <w:t xml:space="preserve">роприятия, клубы по интересам, </w:t>
      </w:r>
      <w:r w:rsidR="00A33535" w:rsidRPr="001E7579">
        <w:rPr>
          <w:rFonts w:eastAsia="Times New Roman" w:cs="Times New Roman"/>
          <w:bCs/>
          <w:szCs w:val="24"/>
          <w:lang w:eastAsia="ru-RU"/>
        </w:rPr>
        <w:t>спортивные</w:t>
      </w:r>
      <w:r>
        <w:rPr>
          <w:rFonts w:eastAsia="Times New Roman" w:cs="Times New Roman"/>
          <w:bCs/>
          <w:szCs w:val="24"/>
          <w:lang w:eastAsia="ru-RU"/>
        </w:rPr>
        <w:t xml:space="preserve"> </w:t>
      </w:r>
      <w:r w:rsidR="00A33535" w:rsidRPr="001E7579">
        <w:rPr>
          <w:rFonts w:eastAsia="Times New Roman" w:cs="Times New Roman"/>
          <w:bCs/>
          <w:szCs w:val="24"/>
          <w:lang w:eastAsia="ru-RU"/>
        </w:rPr>
        <w:t>секции.</w:t>
      </w:r>
    </w:p>
    <w:p w:rsidR="001E7579" w:rsidRPr="001E7579" w:rsidRDefault="00A33535" w:rsidP="00A33535">
      <w:pPr>
        <w:pStyle w:val="a5"/>
        <w:numPr>
          <w:ilvl w:val="0"/>
          <w:numId w:val="6"/>
        </w:num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Своевременно</w:t>
      </w:r>
      <w:r w:rsidR="001E7579">
        <w:rPr>
          <w:rFonts w:eastAsia="Times New Roman" w:cs="Times New Roman"/>
          <w:bCs/>
          <w:szCs w:val="24"/>
          <w:lang w:eastAsia="ru-RU"/>
        </w:rPr>
        <w:t>е обеспечение социальной защиты</w:t>
      </w:r>
      <w:r w:rsidRPr="001E7579">
        <w:rPr>
          <w:rFonts w:eastAsia="Times New Roman" w:cs="Times New Roman"/>
          <w:bCs/>
          <w:szCs w:val="24"/>
          <w:lang w:eastAsia="ru-RU"/>
        </w:rPr>
        <w:t xml:space="preserve"> прав несовершеннолетних.</w:t>
      </w:r>
    </w:p>
    <w:p w:rsidR="00A33535" w:rsidRDefault="005C32A1" w:rsidP="005C32A1">
      <w:pPr>
        <w:pStyle w:val="1"/>
        <w:rPr>
          <w:rFonts w:eastAsia="Times New Roman"/>
          <w:lang w:eastAsia="ru-RU"/>
        </w:rPr>
      </w:pPr>
      <w:bookmarkStart w:id="4" w:name="_Toc134792121"/>
      <w:r>
        <w:rPr>
          <w:rFonts w:eastAsia="Times New Roman"/>
          <w:lang w:eastAsia="ru-RU"/>
        </w:rPr>
        <w:t>Механизмы реализации программы</w:t>
      </w:r>
      <w:bookmarkEnd w:id="4"/>
    </w:p>
    <w:p w:rsidR="001E7579" w:rsidRPr="001E7579" w:rsidRDefault="001E7579" w:rsidP="005C32A1">
      <w:pPr>
        <w:pStyle w:val="2"/>
        <w:rPr>
          <w:rFonts w:eastAsia="Times New Roman"/>
          <w:lang w:eastAsia="ru-RU"/>
        </w:rPr>
      </w:pPr>
      <w:bookmarkStart w:id="5" w:name="_Toc134792122"/>
      <w:r w:rsidRPr="001E7579">
        <w:rPr>
          <w:rFonts w:eastAsia="Times New Roman"/>
          <w:lang w:eastAsia="ru-RU" w:bidi="ru-RU"/>
        </w:rPr>
        <w:t>Целевая группа реализации программы:</w:t>
      </w:r>
      <w:bookmarkEnd w:id="5"/>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обучающиеся начальной школы;</w:t>
      </w:r>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родители обучающихся начальной школы;</w:t>
      </w:r>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педагоги МАОУ НШ-ДС №14</w:t>
      </w:r>
    </w:p>
    <w:p w:rsidR="001E7579" w:rsidRPr="001E7579" w:rsidRDefault="001E7579" w:rsidP="001E7579">
      <w:pPr>
        <w:shd w:val="clear" w:color="auto" w:fill="FFFFFF"/>
        <w:spacing w:line="240" w:lineRule="auto"/>
        <w:rPr>
          <w:rFonts w:eastAsia="Times New Roman" w:cs="Times New Roman"/>
          <w:bCs/>
          <w:szCs w:val="24"/>
          <w:lang w:eastAsia="ru-RU" w:bidi="ru-RU"/>
        </w:rPr>
      </w:pPr>
    </w:p>
    <w:p w:rsidR="001E7579" w:rsidRPr="001E7579" w:rsidRDefault="001E7579" w:rsidP="005C32A1">
      <w:pPr>
        <w:pStyle w:val="2"/>
        <w:rPr>
          <w:rFonts w:eastAsia="Times New Roman"/>
          <w:lang w:eastAsia="ru-RU" w:bidi="ru-RU"/>
        </w:rPr>
      </w:pPr>
      <w:bookmarkStart w:id="6" w:name="_Toc134792123"/>
      <w:r w:rsidRPr="001E7579">
        <w:rPr>
          <w:rFonts w:eastAsia="Times New Roman"/>
          <w:lang w:eastAsia="ru-RU" w:bidi="ru-RU"/>
        </w:rPr>
        <w:t>Кадровое обеспечение программы:</w:t>
      </w:r>
      <w:bookmarkEnd w:id="6"/>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администрация школы;</w:t>
      </w:r>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педагог-психолог;</w:t>
      </w:r>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социальный педагог;</w:t>
      </w:r>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медицинский работник;</w:t>
      </w:r>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классные руководители;</w:t>
      </w:r>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учителя-предметники;</w:t>
      </w:r>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педагоги дополнительного образования;</w:t>
      </w:r>
    </w:p>
    <w:p w:rsidR="001E7579" w:rsidRPr="001E7579" w:rsidRDefault="001E7579" w:rsidP="001E7579">
      <w:pPr>
        <w:shd w:val="clear" w:color="auto" w:fill="FFFFFF"/>
        <w:spacing w:line="240" w:lineRule="auto"/>
        <w:rPr>
          <w:rFonts w:eastAsia="Times New Roman" w:cs="Times New Roman"/>
          <w:bCs/>
          <w:szCs w:val="24"/>
          <w:lang w:eastAsia="ru-RU" w:bidi="ru-RU"/>
        </w:rPr>
      </w:pPr>
      <w:r w:rsidRPr="001E7579">
        <w:rPr>
          <w:rFonts w:eastAsia="Times New Roman" w:cs="Times New Roman"/>
          <w:bCs/>
          <w:szCs w:val="24"/>
          <w:lang w:eastAsia="ru-RU" w:bidi="ru-RU"/>
        </w:rPr>
        <w:t>- учитель-логопед;</w:t>
      </w:r>
    </w:p>
    <w:p w:rsidR="001E7579" w:rsidRPr="001E7579" w:rsidRDefault="001E7579" w:rsidP="001E7579">
      <w:pPr>
        <w:shd w:val="clear" w:color="auto" w:fill="FFFFFF"/>
        <w:spacing w:line="240" w:lineRule="auto"/>
        <w:rPr>
          <w:rFonts w:eastAsia="Times New Roman" w:cs="Times New Roman"/>
          <w:bCs/>
          <w:szCs w:val="24"/>
          <w:lang w:eastAsia="ru-RU" w:bidi="ru-RU"/>
        </w:rPr>
      </w:pPr>
    </w:p>
    <w:p w:rsidR="001E7579" w:rsidRPr="001E7579" w:rsidRDefault="00B7555D" w:rsidP="001E7579">
      <w:pPr>
        <w:shd w:val="clear" w:color="auto" w:fill="FFFFFF"/>
        <w:spacing w:line="240" w:lineRule="auto"/>
        <w:rPr>
          <w:rFonts w:eastAsia="Times New Roman" w:cs="Times New Roman"/>
          <w:b/>
          <w:bCs/>
          <w:szCs w:val="24"/>
          <w:lang w:eastAsia="ru-RU"/>
        </w:rPr>
      </w:pPr>
      <w:r>
        <w:rPr>
          <w:rFonts w:eastAsia="Times New Roman" w:cs="Times New Roman"/>
          <w:b/>
          <w:bCs/>
          <w:szCs w:val="24"/>
          <w:lang w:eastAsia="ru-RU"/>
        </w:rPr>
        <w:t> </w:t>
      </w:r>
      <w:bookmarkStart w:id="7" w:name="_Toc134792124"/>
      <w:r w:rsidR="005C32A1" w:rsidRPr="005C32A1">
        <w:rPr>
          <w:rStyle w:val="20"/>
        </w:rPr>
        <w:t>Нормативно – правовые документы</w:t>
      </w:r>
      <w:bookmarkEnd w:id="7"/>
      <w:r w:rsidR="001E7579" w:rsidRPr="001E7579">
        <w:rPr>
          <w:rFonts w:eastAsia="Times New Roman" w:cs="Times New Roman"/>
          <w:b/>
          <w:bCs/>
          <w:szCs w:val="24"/>
          <w:lang w:eastAsia="ru-RU"/>
        </w:rPr>
        <w:t>:</w:t>
      </w:r>
    </w:p>
    <w:p w:rsidR="001E7579" w:rsidRPr="001E7579" w:rsidRDefault="001E7579" w:rsidP="001E7579">
      <w:pPr>
        <w:numPr>
          <w:ilvl w:val="0"/>
          <w:numId w:val="8"/>
        </w:num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 xml:space="preserve">Конституция </w:t>
      </w:r>
      <w:r w:rsidR="00B7555D">
        <w:rPr>
          <w:rFonts w:eastAsia="Times New Roman" w:cs="Times New Roman"/>
          <w:bCs/>
          <w:szCs w:val="24"/>
          <w:lang w:eastAsia="ru-RU"/>
        </w:rPr>
        <w:t xml:space="preserve">  РФ </w:t>
      </w:r>
      <w:r w:rsidRPr="001E7579">
        <w:rPr>
          <w:rFonts w:eastAsia="Times New Roman" w:cs="Times New Roman"/>
          <w:bCs/>
          <w:szCs w:val="24"/>
          <w:lang w:eastAsia="ru-RU"/>
        </w:rPr>
        <w:t>Глава 2 « Права и свободы человека и гражданина» (ст. 17-64)</w:t>
      </w:r>
    </w:p>
    <w:p w:rsidR="001E7579" w:rsidRPr="001E7579" w:rsidRDefault="001E7579" w:rsidP="001E7579">
      <w:pPr>
        <w:numPr>
          <w:ilvl w:val="0"/>
          <w:numId w:val="8"/>
        </w:num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Конвенция ООН о правах ребенка 1989 г.</w:t>
      </w:r>
    </w:p>
    <w:p w:rsidR="001E7579" w:rsidRPr="001E7579" w:rsidRDefault="001E7579" w:rsidP="001E7579">
      <w:pPr>
        <w:numPr>
          <w:ilvl w:val="0"/>
          <w:numId w:val="8"/>
        </w:num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Семейный кодекс РФ от 29. 12.1995 №223 ФЗ, глава 2 «Осуществ</w:t>
      </w:r>
      <w:r w:rsidR="00B7555D">
        <w:rPr>
          <w:rFonts w:eastAsia="Times New Roman" w:cs="Times New Roman"/>
          <w:bCs/>
          <w:szCs w:val="24"/>
          <w:lang w:eastAsia="ru-RU"/>
        </w:rPr>
        <w:t>ление и защита семейных прав» (</w:t>
      </w:r>
      <w:r w:rsidRPr="001E7579">
        <w:rPr>
          <w:rFonts w:eastAsia="Times New Roman" w:cs="Times New Roman"/>
          <w:bCs/>
          <w:szCs w:val="24"/>
          <w:lang w:eastAsia="ru-RU"/>
        </w:rPr>
        <w:t>ст. 7 )</w:t>
      </w:r>
    </w:p>
    <w:p w:rsidR="001E7579" w:rsidRPr="001E7579" w:rsidRDefault="001E7579" w:rsidP="001E7579">
      <w:pPr>
        <w:numPr>
          <w:ilvl w:val="0"/>
          <w:numId w:val="8"/>
        </w:num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 xml:space="preserve">Федеральный закон от 29.12.2012 </w:t>
      </w:r>
      <w:r w:rsidR="00433229">
        <w:rPr>
          <w:rFonts w:eastAsia="Times New Roman" w:cs="Times New Roman"/>
          <w:bCs/>
          <w:szCs w:val="24"/>
          <w:lang w:eastAsia="ru-RU"/>
        </w:rPr>
        <w:t>№</w:t>
      </w:r>
      <w:r w:rsidRPr="001E7579">
        <w:rPr>
          <w:rFonts w:eastAsia="Times New Roman" w:cs="Times New Roman"/>
          <w:bCs/>
          <w:szCs w:val="24"/>
          <w:lang w:eastAsia="ru-RU"/>
        </w:rPr>
        <w:t xml:space="preserve"> 273-ФЗ (ред. от 05.05.2014) "Об образовании в Российской Федерации" (с изм. и доп., вступ. в силу с 06.05.2014)</w:t>
      </w:r>
    </w:p>
    <w:p w:rsidR="001E7579" w:rsidRPr="001E7579" w:rsidRDefault="001E7579" w:rsidP="001E7579">
      <w:pPr>
        <w:numPr>
          <w:ilvl w:val="0"/>
          <w:numId w:val="8"/>
        </w:num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 xml:space="preserve">Федеральный закон от 28.06.1995 № 98-ФЗ (ред. от 05.04.2013) «О государственной  поддержке </w:t>
      </w:r>
      <w:r w:rsidR="00B7555D">
        <w:rPr>
          <w:rFonts w:eastAsia="Times New Roman" w:cs="Times New Roman"/>
          <w:bCs/>
          <w:szCs w:val="24"/>
          <w:lang w:eastAsia="ru-RU"/>
        </w:rPr>
        <w:t xml:space="preserve"> </w:t>
      </w:r>
      <w:r w:rsidRPr="001E7579">
        <w:rPr>
          <w:rFonts w:eastAsia="Times New Roman" w:cs="Times New Roman"/>
          <w:bCs/>
          <w:szCs w:val="24"/>
          <w:lang w:eastAsia="ru-RU"/>
        </w:rPr>
        <w:t>молодёжных и   детских  общественных объединений».</w:t>
      </w:r>
    </w:p>
    <w:p w:rsidR="001E7579" w:rsidRPr="001E7579" w:rsidRDefault="001E7579" w:rsidP="001E7579">
      <w:pPr>
        <w:numPr>
          <w:ilvl w:val="0"/>
          <w:numId w:val="8"/>
        </w:num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 xml:space="preserve">Федеральный закон от </w:t>
      </w:r>
      <w:r w:rsidR="00B7555D">
        <w:rPr>
          <w:rFonts w:eastAsia="Times New Roman" w:cs="Times New Roman"/>
          <w:bCs/>
          <w:szCs w:val="24"/>
          <w:lang w:eastAsia="ru-RU"/>
        </w:rPr>
        <w:t xml:space="preserve">24.06.1999 №120-ФЗ «Об основах </w:t>
      </w:r>
      <w:r w:rsidRPr="001E7579">
        <w:rPr>
          <w:rFonts w:eastAsia="Times New Roman" w:cs="Times New Roman"/>
          <w:bCs/>
          <w:szCs w:val="24"/>
          <w:lang w:eastAsia="ru-RU"/>
        </w:rPr>
        <w:t>системы профилактики безнадзорности и правонарушений».</w:t>
      </w:r>
    </w:p>
    <w:p w:rsidR="001E7579" w:rsidRPr="001E7579" w:rsidRDefault="001E7579" w:rsidP="001E7579">
      <w:pPr>
        <w:numPr>
          <w:ilvl w:val="0"/>
          <w:numId w:val="8"/>
        </w:num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 xml:space="preserve">Информационно-методическое письмо по совершенствованию </w:t>
      </w:r>
      <w:r w:rsidR="00B7555D">
        <w:rPr>
          <w:rFonts w:eastAsia="Times New Roman" w:cs="Times New Roman"/>
          <w:bCs/>
          <w:szCs w:val="24"/>
          <w:lang w:eastAsia="ru-RU"/>
        </w:rPr>
        <w:t xml:space="preserve"> </w:t>
      </w:r>
      <w:r w:rsidRPr="001E7579">
        <w:rPr>
          <w:rFonts w:eastAsia="Times New Roman" w:cs="Times New Roman"/>
          <w:bCs/>
          <w:szCs w:val="24"/>
          <w:lang w:eastAsia="ru-RU"/>
        </w:rPr>
        <w:t> работы о</w:t>
      </w:r>
      <w:r w:rsidR="00B7555D">
        <w:rPr>
          <w:rFonts w:eastAsia="Times New Roman" w:cs="Times New Roman"/>
          <w:bCs/>
          <w:szCs w:val="24"/>
          <w:lang w:eastAsia="ru-RU"/>
        </w:rPr>
        <w:t>рганов управления и УО в сфере профилактики</w:t>
      </w:r>
      <w:r w:rsidRPr="001E7579">
        <w:rPr>
          <w:rFonts w:eastAsia="Times New Roman" w:cs="Times New Roman"/>
          <w:bCs/>
          <w:szCs w:val="24"/>
          <w:lang w:eastAsia="ru-RU"/>
        </w:rPr>
        <w:t> безнадзорности  и правонарушений среди  несовершеннолетних.</w:t>
      </w:r>
    </w:p>
    <w:p w:rsidR="00B7555D" w:rsidRDefault="00B7555D" w:rsidP="00B7555D">
      <w:pPr>
        <w:shd w:val="clear" w:color="auto" w:fill="FFFFFF"/>
        <w:spacing w:line="240" w:lineRule="auto"/>
        <w:rPr>
          <w:rFonts w:eastAsia="Times New Roman" w:cs="Times New Roman"/>
          <w:b/>
          <w:bCs/>
          <w:szCs w:val="24"/>
          <w:lang w:eastAsia="ru-RU"/>
        </w:rPr>
      </w:pPr>
    </w:p>
    <w:p w:rsidR="00B7555D" w:rsidRPr="00B7555D" w:rsidRDefault="00B7555D" w:rsidP="00B7555D">
      <w:pPr>
        <w:shd w:val="clear" w:color="auto" w:fill="FFFFFF"/>
        <w:spacing w:line="240" w:lineRule="auto"/>
        <w:rPr>
          <w:rFonts w:eastAsia="Times New Roman" w:cs="Times New Roman"/>
          <w:bCs/>
          <w:szCs w:val="24"/>
          <w:lang w:eastAsia="ru-RU"/>
        </w:rPr>
      </w:pPr>
      <w:bookmarkStart w:id="8" w:name="_Toc134792125"/>
      <w:r w:rsidRPr="005C32A1">
        <w:rPr>
          <w:rStyle w:val="20"/>
        </w:rPr>
        <w:t>Срок реализации программы</w:t>
      </w:r>
      <w:bookmarkEnd w:id="8"/>
      <w:r w:rsidRPr="00B7555D">
        <w:rPr>
          <w:rFonts w:eastAsia="Times New Roman" w:cs="Times New Roman"/>
          <w:bCs/>
          <w:szCs w:val="24"/>
          <w:lang w:eastAsia="ru-RU"/>
        </w:rPr>
        <w:t>: бессрочно (ежегодно)</w:t>
      </w:r>
    </w:p>
    <w:p w:rsidR="00B7555D" w:rsidRPr="00B7555D" w:rsidRDefault="00B7555D" w:rsidP="00B7555D">
      <w:pPr>
        <w:shd w:val="clear" w:color="auto" w:fill="FFFFFF"/>
        <w:spacing w:line="240" w:lineRule="auto"/>
        <w:rPr>
          <w:rFonts w:eastAsia="Times New Roman" w:cs="Times New Roman"/>
          <w:bCs/>
          <w:szCs w:val="24"/>
          <w:lang w:eastAsia="ru-RU"/>
        </w:rPr>
      </w:pPr>
    </w:p>
    <w:p w:rsidR="00B7555D" w:rsidRPr="00B7555D" w:rsidRDefault="00B7555D" w:rsidP="00B7555D">
      <w:pPr>
        <w:shd w:val="clear" w:color="auto" w:fill="FFFFFF"/>
        <w:spacing w:line="240" w:lineRule="auto"/>
        <w:rPr>
          <w:rFonts w:eastAsia="Times New Roman" w:cs="Times New Roman"/>
          <w:b/>
          <w:bCs/>
          <w:szCs w:val="24"/>
          <w:lang w:eastAsia="ru-RU"/>
        </w:rPr>
      </w:pPr>
      <w:bookmarkStart w:id="9" w:name="_Toc134792126"/>
      <w:r w:rsidRPr="005C32A1">
        <w:rPr>
          <w:rStyle w:val="20"/>
        </w:rPr>
        <w:t>Возраст детей, на которых рассчитана программа</w:t>
      </w:r>
      <w:bookmarkEnd w:id="9"/>
      <w:r w:rsidRPr="00B7555D">
        <w:rPr>
          <w:rFonts w:eastAsia="Times New Roman" w:cs="Times New Roman"/>
          <w:b/>
          <w:bCs/>
          <w:szCs w:val="24"/>
          <w:lang w:eastAsia="ru-RU"/>
        </w:rPr>
        <w:t>:</w:t>
      </w:r>
    </w:p>
    <w:p w:rsidR="00B7555D" w:rsidRPr="00B7555D" w:rsidRDefault="00B7555D" w:rsidP="00B7555D">
      <w:pPr>
        <w:shd w:val="clear" w:color="auto" w:fill="FFFFFF"/>
        <w:spacing w:line="240" w:lineRule="auto"/>
        <w:rPr>
          <w:rFonts w:eastAsia="Times New Roman" w:cs="Times New Roman"/>
          <w:bCs/>
          <w:szCs w:val="24"/>
          <w:lang w:eastAsia="ru-RU"/>
        </w:rPr>
      </w:pPr>
      <w:r w:rsidRPr="00B7555D">
        <w:rPr>
          <w:rFonts w:eastAsia="Times New Roman" w:cs="Times New Roman"/>
          <w:bCs/>
          <w:szCs w:val="24"/>
          <w:lang w:eastAsia="ru-RU"/>
        </w:rPr>
        <w:t xml:space="preserve"> обучающиеся МАОУ НШ-ДС №14 7 – 10 лет</w:t>
      </w:r>
    </w:p>
    <w:p w:rsidR="00A33535" w:rsidRPr="001E7579" w:rsidRDefault="00B7555D" w:rsidP="00B7555D">
      <w:pPr>
        <w:shd w:val="clear" w:color="auto" w:fill="FFFFFF"/>
        <w:spacing w:line="240" w:lineRule="auto"/>
        <w:rPr>
          <w:rFonts w:eastAsia="Times New Roman" w:cs="Times New Roman"/>
          <w:bCs/>
          <w:szCs w:val="24"/>
          <w:lang w:eastAsia="ru-RU"/>
        </w:rPr>
      </w:pPr>
      <w:r w:rsidRPr="00B7555D">
        <w:rPr>
          <w:rFonts w:eastAsia="Times New Roman" w:cs="Times New Roman"/>
          <w:bCs/>
          <w:szCs w:val="24"/>
          <w:lang w:eastAsia="ru-RU"/>
        </w:rPr>
        <w:t xml:space="preserve">        </w:t>
      </w:r>
    </w:p>
    <w:p w:rsidR="001E7579" w:rsidRPr="001E7579" w:rsidRDefault="001E7579" w:rsidP="001E7579">
      <w:pPr>
        <w:shd w:val="clear" w:color="auto" w:fill="FFFFFF"/>
        <w:spacing w:line="240" w:lineRule="auto"/>
        <w:rPr>
          <w:rFonts w:eastAsia="Times New Roman" w:cs="Times New Roman"/>
          <w:b/>
          <w:bCs/>
          <w:szCs w:val="24"/>
          <w:lang w:eastAsia="ru-RU"/>
        </w:rPr>
      </w:pPr>
      <w:bookmarkStart w:id="10" w:name="_Toc134792127"/>
      <w:r w:rsidRPr="005C32A1">
        <w:rPr>
          <w:rStyle w:val="20"/>
        </w:rPr>
        <w:t>Ожидаемые результаты</w:t>
      </w:r>
      <w:bookmarkEnd w:id="10"/>
      <w:r w:rsidRPr="001E7579">
        <w:rPr>
          <w:rFonts w:eastAsia="Times New Roman" w:cs="Times New Roman"/>
          <w:b/>
          <w:bCs/>
          <w:szCs w:val="24"/>
          <w:lang w:eastAsia="ru-RU"/>
        </w:rPr>
        <w:t>:</w:t>
      </w:r>
    </w:p>
    <w:p w:rsidR="001E7579" w:rsidRPr="001E7579" w:rsidRDefault="001E7579" w:rsidP="001E7579">
      <w:p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1.  Выявление основных причин появления детей «группы риска».</w:t>
      </w:r>
    </w:p>
    <w:p w:rsidR="001E7579" w:rsidRPr="001E7579" w:rsidRDefault="001E7579" w:rsidP="001E7579">
      <w:p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2.  Восстановление законных юридических, экономических, интеллектуальных и социальных прав ребёнка.</w:t>
      </w:r>
    </w:p>
    <w:p w:rsidR="001E7579" w:rsidRPr="001E7579" w:rsidRDefault="001E7579" w:rsidP="001E7579">
      <w:p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3.  Сформированные личностная и социаль</w:t>
      </w:r>
      <w:r w:rsidR="00B7555D">
        <w:rPr>
          <w:rFonts w:eastAsia="Times New Roman" w:cs="Times New Roman"/>
          <w:bCs/>
          <w:szCs w:val="24"/>
          <w:lang w:eastAsia="ru-RU"/>
        </w:rPr>
        <w:t xml:space="preserve">ная компетентности подростков, </w:t>
      </w:r>
      <w:r w:rsidRPr="001E7579">
        <w:rPr>
          <w:rFonts w:eastAsia="Times New Roman" w:cs="Times New Roman"/>
          <w:bCs/>
          <w:szCs w:val="24"/>
          <w:lang w:eastAsia="ru-RU"/>
        </w:rPr>
        <w:t>коррекция их негативных поведенческих проявлений через развитие у них позитивной, адекватной «Я – концепции», чувства самоуважения.</w:t>
      </w:r>
    </w:p>
    <w:p w:rsidR="001E7579" w:rsidRPr="001E7579" w:rsidRDefault="001E7579" w:rsidP="001E7579">
      <w:p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4.  Развитые способности критически мыслить, умения ставить социально-значимые цели и принимать ответственные решения.</w:t>
      </w:r>
    </w:p>
    <w:p w:rsidR="001E7579" w:rsidRPr="001E7579" w:rsidRDefault="001E7579" w:rsidP="001E7579">
      <w:p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lastRenderedPageBreak/>
        <w:t>5.  Обучение умению владеть эмоциями, справляться со стрессами, тревожностью, избегать конфликтов.</w:t>
      </w:r>
    </w:p>
    <w:p w:rsidR="001E7579" w:rsidRPr="001E7579" w:rsidRDefault="001E7579" w:rsidP="001E7579">
      <w:p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6.  Сформированные умения неагрессивными способами реагировать на критику, самозащиту, сопротивления со ст</w:t>
      </w:r>
      <w:r w:rsidR="00B7555D">
        <w:rPr>
          <w:rFonts w:eastAsia="Times New Roman" w:cs="Times New Roman"/>
          <w:bCs/>
          <w:szCs w:val="24"/>
          <w:lang w:eastAsia="ru-RU"/>
        </w:rPr>
        <w:t xml:space="preserve">ороны других людей, умение </w:t>
      </w:r>
      <w:r w:rsidRPr="001E7579">
        <w:rPr>
          <w:rFonts w:eastAsia="Times New Roman" w:cs="Times New Roman"/>
          <w:bCs/>
          <w:szCs w:val="24"/>
          <w:lang w:eastAsia="ru-RU"/>
        </w:rPr>
        <w:t>противостоять вредным привычкам, решать проблемы социально позитивными средствами.</w:t>
      </w:r>
    </w:p>
    <w:p w:rsidR="001E7579" w:rsidRPr="001E7579" w:rsidRDefault="00B7555D" w:rsidP="001E7579">
      <w:pPr>
        <w:shd w:val="clear" w:color="auto" w:fill="FFFFFF"/>
        <w:spacing w:line="240" w:lineRule="auto"/>
        <w:rPr>
          <w:rFonts w:eastAsia="Times New Roman" w:cs="Times New Roman"/>
          <w:bCs/>
          <w:szCs w:val="24"/>
          <w:lang w:eastAsia="ru-RU"/>
        </w:rPr>
      </w:pPr>
      <w:r>
        <w:rPr>
          <w:rFonts w:eastAsia="Times New Roman" w:cs="Times New Roman"/>
          <w:bCs/>
          <w:szCs w:val="24"/>
          <w:lang w:eastAsia="ru-RU"/>
        </w:rPr>
        <w:t xml:space="preserve">7.  Создание </w:t>
      </w:r>
      <w:r w:rsidR="001E7579" w:rsidRPr="001E7579">
        <w:rPr>
          <w:rFonts w:eastAsia="Times New Roman" w:cs="Times New Roman"/>
          <w:bCs/>
          <w:szCs w:val="24"/>
          <w:lang w:eastAsia="ru-RU"/>
        </w:rPr>
        <w:t xml:space="preserve">условий гарантированной социальной защищённости учащихся: знание учащимися своих прав и обязанностей; их неукоснительное соблюдение учителями и другими субъектами учебно-воспитательного процесса; психологическое и социальное равенство обучающихся, исключающую какую-либо дискриминацию их по любому признаку; соблюдение </w:t>
      </w:r>
      <w:r w:rsidR="005C32A1" w:rsidRPr="001E7579">
        <w:rPr>
          <w:rFonts w:eastAsia="Times New Roman" w:cs="Times New Roman"/>
          <w:bCs/>
          <w:szCs w:val="24"/>
          <w:lang w:eastAsia="ru-RU"/>
        </w:rPr>
        <w:t>прав,</w:t>
      </w:r>
      <w:r w:rsidR="001E7579" w:rsidRPr="001E7579">
        <w:rPr>
          <w:rFonts w:eastAsia="Times New Roman" w:cs="Times New Roman"/>
          <w:bCs/>
          <w:szCs w:val="24"/>
          <w:lang w:eastAsia="ru-RU"/>
        </w:rPr>
        <w:t xml:space="preserve"> обучающихся на индивидуальное своеобразие и самоопределение.</w:t>
      </w:r>
    </w:p>
    <w:p w:rsidR="001E7579" w:rsidRPr="001E7579" w:rsidRDefault="001E7579" w:rsidP="001E7579">
      <w:pPr>
        <w:shd w:val="clear" w:color="auto" w:fill="FFFFFF"/>
        <w:spacing w:line="240" w:lineRule="auto"/>
        <w:rPr>
          <w:rFonts w:eastAsia="Times New Roman" w:cs="Times New Roman"/>
          <w:bCs/>
          <w:szCs w:val="24"/>
          <w:lang w:eastAsia="ru-RU"/>
        </w:rPr>
      </w:pPr>
      <w:r w:rsidRPr="001E7579">
        <w:rPr>
          <w:rFonts w:eastAsia="Times New Roman" w:cs="Times New Roman"/>
          <w:bCs/>
          <w:szCs w:val="24"/>
          <w:lang w:eastAsia="ru-RU"/>
        </w:rPr>
        <w:t>8.  Развитие творческих способностей и талантов детей, раскрытие их самобытности.</w:t>
      </w:r>
    </w:p>
    <w:p w:rsidR="001E7579" w:rsidRPr="00B7555D" w:rsidRDefault="00B7555D" w:rsidP="00B7555D">
      <w:pPr>
        <w:shd w:val="clear" w:color="auto" w:fill="FFFFFF"/>
        <w:spacing w:line="240" w:lineRule="auto"/>
        <w:rPr>
          <w:rFonts w:eastAsia="Times New Roman" w:cs="Times New Roman"/>
          <w:bCs/>
          <w:szCs w:val="24"/>
          <w:lang w:eastAsia="ru-RU"/>
        </w:rPr>
      </w:pPr>
      <w:r>
        <w:rPr>
          <w:rFonts w:eastAsia="Times New Roman" w:cs="Times New Roman"/>
          <w:bCs/>
          <w:szCs w:val="24"/>
          <w:lang w:eastAsia="ru-RU"/>
        </w:rPr>
        <w:t xml:space="preserve">Негативные: </w:t>
      </w:r>
      <w:r w:rsidR="001E7579" w:rsidRPr="001E7579">
        <w:rPr>
          <w:rFonts w:eastAsia="Times New Roman" w:cs="Times New Roman"/>
          <w:bCs/>
          <w:szCs w:val="24"/>
          <w:lang w:eastAsia="ru-RU"/>
        </w:rPr>
        <w:t>при реализации программы негативных результатов не ожидается.</w:t>
      </w:r>
    </w:p>
    <w:p w:rsidR="005C32A1" w:rsidRPr="001E7579" w:rsidRDefault="005C32A1" w:rsidP="005C32A1">
      <w:pPr>
        <w:pStyle w:val="1"/>
        <w:rPr>
          <w:rFonts w:eastAsia="Times New Roman"/>
          <w:lang w:eastAsia="ru-RU"/>
        </w:rPr>
      </w:pPr>
      <w:bookmarkStart w:id="11" w:name="_Toc134792128"/>
      <w:r>
        <w:rPr>
          <w:rFonts w:eastAsia="Times New Roman"/>
          <w:lang w:eastAsia="ru-RU"/>
        </w:rPr>
        <w:t>Содержание программы</w:t>
      </w:r>
      <w:bookmarkEnd w:id="11"/>
    </w:p>
    <w:p w:rsidR="0086637A" w:rsidRPr="00B16F8D" w:rsidRDefault="0086637A" w:rsidP="00B16F8D">
      <w:pPr>
        <w:shd w:val="clear" w:color="auto" w:fill="FFFFFF"/>
        <w:spacing w:line="240" w:lineRule="auto"/>
        <w:rPr>
          <w:rFonts w:eastAsia="Times New Roman" w:cs="Times New Roman"/>
          <w:szCs w:val="24"/>
          <w:lang w:eastAsia="ru-RU"/>
        </w:rPr>
      </w:pPr>
      <w:bookmarkStart w:id="12" w:name="_Toc134792129"/>
      <w:r w:rsidRPr="005C32A1">
        <w:rPr>
          <w:rStyle w:val="20"/>
        </w:rPr>
        <w:t>Основные направления</w:t>
      </w:r>
      <w:bookmarkEnd w:id="12"/>
      <w:r w:rsidRPr="00B16F8D">
        <w:rPr>
          <w:rFonts w:eastAsia="Times New Roman" w:cs="Times New Roman"/>
          <w:b/>
          <w:bCs/>
          <w:szCs w:val="24"/>
          <w:lang w:eastAsia="ru-RU"/>
        </w:rPr>
        <w:t>:</w:t>
      </w:r>
    </w:p>
    <w:p w:rsidR="0086637A" w:rsidRPr="00B16F8D" w:rsidRDefault="00B7555D"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1. Совершенствование</w:t>
      </w:r>
      <w:r w:rsidR="0086637A" w:rsidRPr="00B16F8D">
        <w:rPr>
          <w:rFonts w:eastAsia="Times New Roman" w:cs="Times New Roman"/>
          <w:szCs w:val="24"/>
          <w:lang w:eastAsia="ru-RU"/>
        </w:rPr>
        <w:t xml:space="preserve"> образовательной и воспитательную систему класса в интересах развития каждого ребенка;</w:t>
      </w:r>
    </w:p>
    <w:p w:rsidR="0086637A" w:rsidRPr="00B16F8D" w:rsidRDefault="00B7555D"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2. Организация социальной, педагогической и психологической помощи и поддержки</w:t>
      </w:r>
      <w:r w:rsidR="0086637A" w:rsidRPr="00B16F8D">
        <w:rPr>
          <w:rFonts w:eastAsia="Times New Roman" w:cs="Times New Roman"/>
          <w:szCs w:val="24"/>
          <w:lang w:eastAsia="ru-RU"/>
        </w:rPr>
        <w:t xml:space="preserve"> детям, оказавшимся в трудной жизненной ситуации;</w:t>
      </w:r>
    </w:p>
    <w:p w:rsidR="0086637A" w:rsidRPr="00B16F8D" w:rsidRDefault="00B7555D"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3. Обеспечение реальных мер</w:t>
      </w:r>
      <w:r w:rsidR="0086637A" w:rsidRPr="00B16F8D">
        <w:rPr>
          <w:rFonts w:eastAsia="Times New Roman" w:cs="Times New Roman"/>
          <w:szCs w:val="24"/>
          <w:lang w:eastAsia="ru-RU"/>
        </w:rPr>
        <w:t xml:space="preserve"> по защите прав и законных интересов детей.</w:t>
      </w:r>
    </w:p>
    <w:p w:rsidR="0086637A" w:rsidRPr="00B16F8D" w:rsidRDefault="0086637A" w:rsidP="00B16F8D">
      <w:pPr>
        <w:shd w:val="clear" w:color="auto" w:fill="FFFFFF"/>
        <w:spacing w:line="240" w:lineRule="auto"/>
        <w:rPr>
          <w:rFonts w:eastAsia="Times New Roman" w:cs="Times New Roman"/>
          <w:i/>
          <w:iCs/>
          <w:szCs w:val="24"/>
          <w:lang w:eastAsia="ru-RU"/>
        </w:rPr>
      </w:pPr>
    </w:p>
    <w:p w:rsidR="0086637A" w:rsidRPr="00B16F8D" w:rsidRDefault="00EE590A" w:rsidP="00B16F8D">
      <w:pPr>
        <w:shd w:val="clear" w:color="auto" w:fill="FFFFFF"/>
        <w:spacing w:line="240" w:lineRule="auto"/>
        <w:rPr>
          <w:rFonts w:eastAsia="Times New Roman" w:cs="Times New Roman"/>
          <w:szCs w:val="24"/>
          <w:lang w:eastAsia="ru-RU"/>
        </w:rPr>
      </w:pPr>
      <w:r w:rsidRPr="00B16F8D">
        <w:rPr>
          <w:rFonts w:eastAsia="Times New Roman" w:cs="Times New Roman"/>
          <w:b/>
          <w:i/>
          <w:iCs/>
          <w:szCs w:val="24"/>
          <w:lang w:eastAsia="ru-RU"/>
        </w:rPr>
        <w:t>I этап</w:t>
      </w:r>
      <w:r w:rsidR="0086637A" w:rsidRPr="00B16F8D">
        <w:rPr>
          <w:rFonts w:eastAsia="Times New Roman" w:cs="Times New Roman"/>
          <w:b/>
          <w:i/>
          <w:iCs/>
          <w:szCs w:val="24"/>
          <w:lang w:eastAsia="ru-RU"/>
        </w:rPr>
        <w:t>– организационно – диагностический</w:t>
      </w:r>
      <w:r w:rsidR="0086637A" w:rsidRPr="00B16F8D">
        <w:rPr>
          <w:rFonts w:eastAsia="Times New Roman" w:cs="Times New Roman"/>
          <w:i/>
          <w:iCs/>
          <w:szCs w:val="24"/>
          <w:lang w:eastAsia="ru-RU"/>
        </w:rPr>
        <w:t>.</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1. Создание банка данных класса о различных категориях учащихся школы.</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2. Организация работы родительского лектория.</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3. Организация занятости и досуга детей.</w:t>
      </w:r>
    </w:p>
    <w:p w:rsidR="0086637A" w:rsidRPr="00B16F8D" w:rsidRDefault="00EE590A" w:rsidP="00B16F8D">
      <w:pPr>
        <w:shd w:val="clear" w:color="auto" w:fill="FFFFFF"/>
        <w:spacing w:line="240" w:lineRule="auto"/>
        <w:rPr>
          <w:rFonts w:eastAsia="Times New Roman" w:cs="Times New Roman"/>
          <w:b/>
          <w:szCs w:val="24"/>
          <w:lang w:eastAsia="ru-RU"/>
        </w:rPr>
      </w:pPr>
      <w:r w:rsidRPr="00B16F8D">
        <w:rPr>
          <w:rFonts w:eastAsia="Times New Roman" w:cs="Times New Roman"/>
          <w:b/>
          <w:i/>
          <w:iCs/>
          <w:szCs w:val="24"/>
          <w:lang w:eastAsia="ru-RU"/>
        </w:rPr>
        <w:t>II этап</w:t>
      </w:r>
      <w:r w:rsidR="0086637A" w:rsidRPr="00B16F8D">
        <w:rPr>
          <w:rFonts w:eastAsia="Times New Roman" w:cs="Times New Roman"/>
          <w:b/>
          <w:i/>
          <w:iCs/>
          <w:szCs w:val="24"/>
          <w:lang w:eastAsia="ru-RU"/>
        </w:rPr>
        <w:t>– деятельностный.</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1.Создание в классе условий и системы квалифицированной и грамотной дифференцированной помощи семьям и детям, которые нуждаются в социальной поддержке.</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2. Подключение родительской общественности для своевременного устранения проблем детей.</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3. Регулярная диагностика детей «группы риска». Анализ и оценка работы с точки зрения эффективности, внесение возможных нужных корректировок.</w:t>
      </w:r>
    </w:p>
    <w:p w:rsidR="001E579B"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4. Создание в классном коллективе эффективной системы защиты прав и законных интересов несовершеннолетних детей младшего школьного возраста.</w:t>
      </w:r>
    </w:p>
    <w:p w:rsidR="005C32A1" w:rsidRDefault="005C32A1" w:rsidP="005C32A1">
      <w:pPr>
        <w:pStyle w:val="2"/>
        <w:rPr>
          <w:rFonts w:eastAsia="Calibri"/>
          <w:lang w:bidi="ru-RU"/>
        </w:rPr>
      </w:pPr>
      <w:bookmarkStart w:id="13" w:name="_Toc134792130"/>
      <w:r w:rsidRPr="00B16F8D">
        <w:rPr>
          <w:rFonts w:eastAsia="Calibri"/>
          <w:lang w:bidi="ru-RU"/>
        </w:rPr>
        <w:t>Психолого-педагогические аспекты</w:t>
      </w:r>
      <w:bookmarkEnd w:id="13"/>
      <w:r w:rsidRPr="00B16F8D">
        <w:rPr>
          <w:rFonts w:eastAsia="Calibri"/>
          <w:lang w:bidi="ru-RU"/>
        </w:rPr>
        <w:t xml:space="preserve"> </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b/>
          <w:bCs/>
          <w:szCs w:val="24"/>
          <w:lang w:eastAsia="ru-RU"/>
        </w:rPr>
        <w:t>Направления работы:</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b/>
          <w:bCs/>
          <w:i/>
          <w:iCs/>
          <w:szCs w:val="24"/>
          <w:u w:val="single"/>
          <w:lang w:eastAsia="ru-RU"/>
        </w:rPr>
        <w:t>1. Работа с детьми «группы</w:t>
      </w:r>
      <w:r w:rsidR="001E579B" w:rsidRPr="00B16F8D">
        <w:rPr>
          <w:rFonts w:eastAsia="Times New Roman" w:cs="Times New Roman"/>
          <w:b/>
          <w:bCs/>
          <w:i/>
          <w:iCs/>
          <w:szCs w:val="24"/>
          <w:u w:val="single"/>
          <w:lang w:eastAsia="ru-RU"/>
        </w:rPr>
        <w:t xml:space="preserve"> риска» (классный руководитель)</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Индивидуальные беседы с детьми «группы риска», цель которых заключается в помощи детям совершать осмысленные поступки, преодолении страха и неуверенности перед другими людьми (одноклассниками, сверстниками,</w:t>
      </w:r>
      <w:r w:rsidR="001E579B" w:rsidRPr="00B16F8D">
        <w:rPr>
          <w:rFonts w:eastAsia="Times New Roman" w:cs="Times New Roman"/>
          <w:szCs w:val="24"/>
          <w:lang w:eastAsia="ru-RU"/>
        </w:rPr>
        <w:t xml:space="preserve"> взрослыми, знакомыми и чужими);</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Проведение коррекции положительного воздейств</w:t>
      </w:r>
      <w:r w:rsidR="001E579B" w:rsidRPr="00B16F8D">
        <w:rPr>
          <w:rFonts w:eastAsia="Times New Roman" w:cs="Times New Roman"/>
          <w:szCs w:val="24"/>
          <w:lang w:eastAsia="ru-RU"/>
        </w:rPr>
        <w:t>ия различных методов воспитания;</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Организация свободного и досугового времени обучающихся;</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Изучение интересов детей «группы риска» с целью обучения рациональному использ</w:t>
      </w:r>
      <w:r w:rsidR="001E579B" w:rsidRPr="00B16F8D">
        <w:rPr>
          <w:rFonts w:eastAsia="Times New Roman" w:cs="Times New Roman"/>
          <w:szCs w:val="24"/>
          <w:lang w:eastAsia="ru-RU"/>
        </w:rPr>
        <w:t>ованию свободного времени детей;</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 Привлечение </w:t>
      </w:r>
      <w:r w:rsidR="005C32A1" w:rsidRPr="00B16F8D">
        <w:rPr>
          <w:rFonts w:eastAsia="Times New Roman" w:cs="Times New Roman"/>
          <w:szCs w:val="24"/>
          <w:lang w:eastAsia="ru-RU"/>
        </w:rPr>
        <w:t>детей</w:t>
      </w:r>
      <w:r w:rsidR="005C32A1">
        <w:rPr>
          <w:rFonts w:eastAsia="Times New Roman" w:cs="Times New Roman"/>
          <w:szCs w:val="24"/>
          <w:lang w:eastAsia="ru-RU"/>
        </w:rPr>
        <w:t xml:space="preserve"> </w:t>
      </w:r>
      <w:r w:rsidR="005C32A1" w:rsidRPr="00B16F8D">
        <w:rPr>
          <w:rFonts w:eastAsia="Times New Roman" w:cs="Times New Roman"/>
          <w:szCs w:val="24"/>
          <w:lang w:eastAsia="ru-RU"/>
        </w:rPr>
        <w:t>в</w:t>
      </w:r>
      <w:r w:rsidRPr="00B16F8D">
        <w:rPr>
          <w:rFonts w:eastAsia="Times New Roman" w:cs="Times New Roman"/>
          <w:szCs w:val="24"/>
          <w:lang w:eastAsia="ru-RU"/>
        </w:rPr>
        <w:t xml:space="preserve"> кружки и се</w:t>
      </w:r>
      <w:r w:rsidR="001E579B" w:rsidRPr="00B16F8D">
        <w:rPr>
          <w:rFonts w:eastAsia="Times New Roman" w:cs="Times New Roman"/>
          <w:szCs w:val="24"/>
          <w:lang w:eastAsia="ru-RU"/>
        </w:rPr>
        <w:t>кции, общественную деятельность;</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 Поощрение творчества обучающихся и участие </w:t>
      </w:r>
      <w:r w:rsidR="001E579B" w:rsidRPr="00B16F8D">
        <w:rPr>
          <w:rFonts w:eastAsia="Times New Roman" w:cs="Times New Roman"/>
          <w:szCs w:val="24"/>
          <w:lang w:eastAsia="ru-RU"/>
        </w:rPr>
        <w:t xml:space="preserve">их в общешкольных и </w:t>
      </w:r>
      <w:r w:rsidR="005C32A1" w:rsidRPr="00B16F8D">
        <w:rPr>
          <w:rFonts w:eastAsia="Times New Roman" w:cs="Times New Roman"/>
          <w:szCs w:val="24"/>
          <w:lang w:eastAsia="ru-RU"/>
        </w:rPr>
        <w:t>внеклассных учебных</w:t>
      </w:r>
      <w:r w:rsidRPr="00B16F8D">
        <w:rPr>
          <w:rFonts w:eastAsia="Times New Roman" w:cs="Times New Roman"/>
          <w:szCs w:val="24"/>
          <w:lang w:eastAsia="ru-RU"/>
        </w:rPr>
        <w:t xml:space="preserve"> мероприятиях. </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b/>
          <w:bCs/>
          <w:i/>
          <w:iCs/>
          <w:szCs w:val="24"/>
          <w:u w:val="single"/>
          <w:lang w:eastAsia="ru-RU"/>
        </w:rPr>
        <w:t>2. Работа с род</w:t>
      </w:r>
      <w:r w:rsidR="001E579B" w:rsidRPr="00B16F8D">
        <w:rPr>
          <w:rFonts w:eastAsia="Times New Roman" w:cs="Times New Roman"/>
          <w:b/>
          <w:bCs/>
          <w:i/>
          <w:iCs/>
          <w:szCs w:val="24"/>
          <w:u w:val="single"/>
          <w:lang w:eastAsia="ru-RU"/>
        </w:rPr>
        <w:t>ителями (классный руководитель)</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lastRenderedPageBreak/>
        <w:t xml:space="preserve">В работе с семьей  максимально увеличить хорошее и свести к минимуму плохое влияние семьи на воспитание ребенка, разъяснять внутрисемейные и психo-физические конфликты, имеющие огромное воспитательное значение: </w:t>
      </w:r>
    </w:p>
    <w:p w:rsidR="0086637A" w:rsidRPr="00B16F8D" w:rsidRDefault="0086637A" w:rsidP="00B16F8D">
      <w:pPr>
        <w:numPr>
          <w:ilvl w:val="0"/>
          <w:numId w:val="1"/>
        </w:num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находить достаточное количество время, для беседы со своим ребенком; </w:t>
      </w:r>
    </w:p>
    <w:p w:rsidR="0086637A" w:rsidRPr="00B16F8D" w:rsidRDefault="0086637A" w:rsidP="00B16F8D">
      <w:pPr>
        <w:numPr>
          <w:ilvl w:val="0"/>
          <w:numId w:val="1"/>
        </w:num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постоянно интересоваться проблемами детей; </w:t>
      </w:r>
    </w:p>
    <w:p w:rsidR="0086637A" w:rsidRPr="00B16F8D" w:rsidRDefault="0086637A" w:rsidP="00B16F8D">
      <w:pPr>
        <w:numPr>
          <w:ilvl w:val="0"/>
          <w:numId w:val="1"/>
        </w:num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ни в коем случае никогда не оказывать на ребенка никакого нажима, тем самым давая ему возможность самостоятельно принимать те или иные решения; </w:t>
      </w:r>
    </w:p>
    <w:p w:rsidR="0086637A" w:rsidRPr="00B16F8D" w:rsidRDefault="0086637A" w:rsidP="00B16F8D">
      <w:pPr>
        <w:numPr>
          <w:ilvl w:val="0"/>
          <w:numId w:val="1"/>
        </w:num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беспрекословно уважать право ребенка на собственное мнение; </w:t>
      </w:r>
    </w:p>
    <w:p w:rsidR="0086637A" w:rsidRPr="00B16F8D" w:rsidRDefault="0086637A" w:rsidP="00B16F8D">
      <w:pPr>
        <w:numPr>
          <w:ilvl w:val="0"/>
          <w:numId w:val="1"/>
        </w:num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с уважением относится к интересам всех членов семьи. </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u w:val="single"/>
          <w:lang w:eastAsia="ru-RU"/>
        </w:rPr>
        <w:t>Этапы работы с семьей:</w:t>
      </w:r>
    </w:p>
    <w:p w:rsidR="00EA734B" w:rsidRDefault="00EA734B" w:rsidP="00EA734B">
      <w:pPr>
        <w:shd w:val="clear" w:color="auto" w:fill="FFFFFF"/>
        <w:spacing w:line="240" w:lineRule="auto"/>
        <w:rPr>
          <w:rFonts w:eastAsia="Times New Roman" w:cs="Times New Roman"/>
          <w:szCs w:val="24"/>
          <w:lang w:eastAsia="ru-RU"/>
        </w:rPr>
      </w:pPr>
      <w:r>
        <w:rPr>
          <w:rFonts w:eastAsia="Times New Roman" w:cs="Times New Roman"/>
          <w:szCs w:val="24"/>
          <w:lang w:eastAsia="ru-RU"/>
        </w:rPr>
        <w:t>1.</w:t>
      </w:r>
      <w:r w:rsidR="0086637A" w:rsidRPr="00B16F8D">
        <w:rPr>
          <w:rFonts w:eastAsia="Times New Roman" w:cs="Times New Roman"/>
          <w:szCs w:val="24"/>
          <w:lang w:eastAsia="ru-RU"/>
        </w:rPr>
        <w:t xml:space="preserve">Диагностика проблем семьи. </w:t>
      </w:r>
    </w:p>
    <w:p w:rsidR="00EA734B" w:rsidRDefault="00EA734B" w:rsidP="00EA734B">
      <w:pPr>
        <w:shd w:val="clear" w:color="auto" w:fill="FFFFFF"/>
        <w:spacing w:line="240" w:lineRule="auto"/>
        <w:rPr>
          <w:rFonts w:eastAsia="Times New Roman" w:cs="Times New Roman"/>
          <w:szCs w:val="24"/>
          <w:lang w:eastAsia="ru-RU"/>
        </w:rPr>
      </w:pPr>
      <w:r>
        <w:rPr>
          <w:rFonts w:eastAsia="Times New Roman" w:cs="Times New Roman"/>
          <w:szCs w:val="24"/>
          <w:lang w:eastAsia="ru-RU"/>
        </w:rPr>
        <w:t xml:space="preserve">2. </w:t>
      </w:r>
      <w:r w:rsidR="0086637A" w:rsidRPr="00EA734B">
        <w:rPr>
          <w:rFonts w:eastAsia="Times New Roman" w:cs="Times New Roman"/>
          <w:szCs w:val="24"/>
          <w:lang w:eastAsia="ru-RU"/>
        </w:rPr>
        <w:t xml:space="preserve">Просветительская работа. </w:t>
      </w:r>
    </w:p>
    <w:p w:rsidR="00EA734B" w:rsidRDefault="00EA734B" w:rsidP="00EA734B">
      <w:pPr>
        <w:shd w:val="clear" w:color="auto" w:fill="FFFFFF"/>
        <w:spacing w:line="240" w:lineRule="auto"/>
        <w:rPr>
          <w:rFonts w:eastAsia="Times New Roman" w:cs="Times New Roman"/>
          <w:szCs w:val="24"/>
          <w:lang w:eastAsia="ru-RU"/>
        </w:rPr>
      </w:pPr>
      <w:r>
        <w:rPr>
          <w:rFonts w:eastAsia="Times New Roman" w:cs="Times New Roman"/>
          <w:szCs w:val="24"/>
          <w:lang w:eastAsia="ru-RU"/>
        </w:rPr>
        <w:t xml:space="preserve">3. </w:t>
      </w:r>
      <w:r w:rsidR="0086637A" w:rsidRPr="00B16F8D">
        <w:rPr>
          <w:rFonts w:eastAsia="Times New Roman" w:cs="Times New Roman"/>
          <w:szCs w:val="24"/>
          <w:lang w:eastAsia="ru-RU"/>
        </w:rPr>
        <w:t xml:space="preserve">Содействие </w:t>
      </w:r>
      <w:r>
        <w:rPr>
          <w:rFonts w:eastAsia="Times New Roman" w:cs="Times New Roman"/>
          <w:szCs w:val="24"/>
          <w:lang w:eastAsia="ru-RU"/>
        </w:rPr>
        <w:t xml:space="preserve">в получении социальной помощи. </w:t>
      </w:r>
    </w:p>
    <w:p w:rsidR="0086637A" w:rsidRPr="00B16F8D" w:rsidRDefault="00EA734B" w:rsidP="00EA734B">
      <w:pPr>
        <w:shd w:val="clear" w:color="auto" w:fill="FFFFFF"/>
        <w:spacing w:line="240" w:lineRule="auto"/>
        <w:rPr>
          <w:rFonts w:eastAsia="Times New Roman" w:cs="Times New Roman"/>
          <w:szCs w:val="24"/>
          <w:lang w:eastAsia="ru-RU"/>
        </w:rPr>
      </w:pPr>
      <w:r>
        <w:rPr>
          <w:rFonts w:eastAsia="Times New Roman" w:cs="Times New Roman"/>
          <w:szCs w:val="24"/>
          <w:lang w:eastAsia="ru-RU"/>
        </w:rPr>
        <w:t xml:space="preserve">4. </w:t>
      </w:r>
      <w:r w:rsidR="0086637A" w:rsidRPr="00B16F8D">
        <w:rPr>
          <w:rFonts w:eastAsia="Times New Roman" w:cs="Times New Roman"/>
          <w:szCs w:val="24"/>
          <w:lang w:eastAsia="ru-RU"/>
        </w:rPr>
        <w:t xml:space="preserve">Диагностика результатов работы. </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u w:val="single"/>
          <w:lang w:eastAsia="ru-RU"/>
        </w:rPr>
        <w:t>Основные направления работы с семьей:</w:t>
      </w:r>
    </w:p>
    <w:p w:rsidR="0086637A" w:rsidRPr="00B16F8D" w:rsidRDefault="00EA734B"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1. В</w:t>
      </w:r>
      <w:r w:rsidR="0086637A" w:rsidRPr="00B16F8D">
        <w:rPr>
          <w:rFonts w:eastAsia="Times New Roman" w:cs="Times New Roman"/>
          <w:szCs w:val="24"/>
          <w:lang w:eastAsia="ru-RU"/>
        </w:rPr>
        <w:t>озрождение внутрисемейных традиций, изучение обычаев и быта своей семьи;</w:t>
      </w:r>
    </w:p>
    <w:p w:rsidR="0086637A" w:rsidRPr="00B16F8D" w:rsidRDefault="00EA734B"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2. Ф</w:t>
      </w:r>
      <w:r w:rsidR="0086637A" w:rsidRPr="00B16F8D">
        <w:rPr>
          <w:rFonts w:eastAsia="Times New Roman" w:cs="Times New Roman"/>
          <w:szCs w:val="24"/>
          <w:lang w:eastAsia="ru-RU"/>
        </w:rPr>
        <w:t xml:space="preserve">ормирование семейных ценностей у детей «группы риска»; </w:t>
      </w:r>
    </w:p>
    <w:p w:rsidR="0086637A" w:rsidRPr="00B16F8D" w:rsidRDefault="00EA734B"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3. О</w:t>
      </w:r>
      <w:r w:rsidR="0086637A" w:rsidRPr="00B16F8D">
        <w:rPr>
          <w:rFonts w:eastAsia="Times New Roman" w:cs="Times New Roman"/>
          <w:szCs w:val="24"/>
          <w:lang w:eastAsia="ru-RU"/>
        </w:rPr>
        <w:t xml:space="preserve">рганизация выставок семейного творчества; </w:t>
      </w:r>
    </w:p>
    <w:p w:rsidR="0086637A" w:rsidRPr="00B16F8D" w:rsidRDefault="00EA734B"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4. О</w:t>
      </w:r>
      <w:r w:rsidR="0086637A" w:rsidRPr="00B16F8D">
        <w:rPr>
          <w:rFonts w:eastAsia="Times New Roman" w:cs="Times New Roman"/>
          <w:szCs w:val="24"/>
          <w:lang w:eastAsia="ru-RU"/>
        </w:rPr>
        <w:t>рганизация работы родительского лектория - всеобуча, «Школы родительского позитива» на интересующие темы.</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b/>
          <w:bCs/>
          <w:i/>
          <w:iCs/>
          <w:szCs w:val="24"/>
          <w:u w:val="single"/>
          <w:lang w:eastAsia="ru-RU"/>
        </w:rPr>
        <w:t>3. Психологическая к</w:t>
      </w:r>
      <w:r w:rsidR="00EE590A" w:rsidRPr="00B16F8D">
        <w:rPr>
          <w:rFonts w:eastAsia="Times New Roman" w:cs="Times New Roman"/>
          <w:b/>
          <w:bCs/>
          <w:i/>
          <w:iCs/>
          <w:szCs w:val="24"/>
          <w:u w:val="single"/>
          <w:lang w:eastAsia="ru-RU"/>
        </w:rPr>
        <w:t>онсультация и помощь (психолог)</w:t>
      </w:r>
    </w:p>
    <w:p w:rsidR="0086637A" w:rsidRPr="00B16F8D" w:rsidRDefault="0086637A" w:rsidP="00EA734B">
      <w:pPr>
        <w:shd w:val="clear" w:color="auto" w:fill="FFFFFF"/>
        <w:spacing w:line="240" w:lineRule="auto"/>
        <w:ind w:firstLine="708"/>
        <w:rPr>
          <w:rFonts w:eastAsia="Times New Roman" w:cs="Times New Roman"/>
          <w:szCs w:val="24"/>
          <w:lang w:eastAsia="ru-RU"/>
        </w:rPr>
      </w:pPr>
      <w:r w:rsidRPr="00B16F8D">
        <w:rPr>
          <w:rFonts w:eastAsia="Times New Roman" w:cs="Times New Roman"/>
          <w:szCs w:val="24"/>
          <w:lang w:eastAsia="ru-RU"/>
        </w:rPr>
        <w:t>Существуют проблемы, решение которых назрело давно, среди них приоритетной является насилие в семье. Кроме этого, к ним присоединились проблемы детей – жертв вооруженных конфликтов.</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Теперь на школу возложена еще большая миссия психолого – педагогической службы, призванной помочь детям и их родителям укрепить психологическое здоровье и развития обучающихся.</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i/>
          <w:iCs/>
          <w:szCs w:val="24"/>
          <w:u w:val="single"/>
          <w:lang w:eastAsia="ru-RU"/>
        </w:rPr>
        <w:t>В состав психологического раздела входят следующие компоненты:</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 </w:t>
      </w:r>
      <w:r w:rsidRPr="00B16F8D">
        <w:rPr>
          <w:rFonts w:eastAsia="Times New Roman" w:cs="Times New Roman"/>
          <w:szCs w:val="24"/>
          <w:u w:val="single"/>
          <w:lang w:eastAsia="ru-RU"/>
        </w:rPr>
        <w:t>скрининг</w:t>
      </w:r>
      <w:r w:rsidRPr="00B16F8D">
        <w:rPr>
          <w:rFonts w:eastAsia="Times New Roman" w:cs="Times New Roman"/>
          <w:szCs w:val="24"/>
          <w:lang w:eastAsia="ru-RU"/>
        </w:rPr>
        <w:t xml:space="preserve"> – непрерывное наблюдение за психологическим развитием учащихся при помощи экспресс - диагностических методов;</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 </w:t>
      </w:r>
      <w:r w:rsidRPr="00B16F8D">
        <w:rPr>
          <w:rFonts w:eastAsia="Times New Roman" w:cs="Times New Roman"/>
          <w:szCs w:val="24"/>
          <w:u w:val="single"/>
          <w:lang w:eastAsia="ru-RU"/>
        </w:rPr>
        <w:t>диагностика</w:t>
      </w:r>
      <w:r w:rsidRPr="00B16F8D">
        <w:rPr>
          <w:rFonts w:eastAsia="Times New Roman" w:cs="Times New Roman"/>
          <w:szCs w:val="24"/>
          <w:lang w:eastAsia="ru-RU"/>
        </w:rPr>
        <w:t xml:space="preserve"> – углубленный анализ детей «группы риска» при помощи специальных расширенных психодиагностических методов;</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 </w:t>
      </w:r>
      <w:r w:rsidRPr="00B16F8D">
        <w:rPr>
          <w:rFonts w:eastAsia="Times New Roman" w:cs="Times New Roman"/>
          <w:szCs w:val="24"/>
          <w:u w:val="single"/>
          <w:lang w:eastAsia="ru-RU"/>
        </w:rPr>
        <w:t>коррекция</w:t>
      </w:r>
      <w:r w:rsidRPr="00B16F8D">
        <w:rPr>
          <w:rFonts w:eastAsia="Times New Roman" w:cs="Times New Roman"/>
          <w:szCs w:val="24"/>
          <w:lang w:eastAsia="ru-RU"/>
        </w:rPr>
        <w:t xml:space="preserve"> – применение психологических, терапевтических и тренинговых процедур, предназначенных для коррекции нарушения психологического здоровья, а также нежелательных отклонений от оптимального психического развития учащихся.</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b/>
          <w:bCs/>
          <w:i/>
          <w:iCs/>
          <w:szCs w:val="24"/>
          <w:u w:val="single"/>
          <w:lang w:eastAsia="ru-RU"/>
        </w:rPr>
        <w:t>4. Помощь в социальной адаптации детей «группы риска» и их</w:t>
      </w:r>
      <w:r w:rsidR="001E579B" w:rsidRPr="00B16F8D">
        <w:rPr>
          <w:rFonts w:eastAsia="Times New Roman" w:cs="Times New Roman"/>
          <w:b/>
          <w:bCs/>
          <w:i/>
          <w:iCs/>
          <w:szCs w:val="24"/>
          <w:u w:val="single"/>
          <w:lang w:eastAsia="ru-RU"/>
        </w:rPr>
        <w:t xml:space="preserve"> родителей (социальный педагог)</w:t>
      </w:r>
    </w:p>
    <w:p w:rsidR="0086637A" w:rsidRPr="00B16F8D" w:rsidRDefault="0086637A" w:rsidP="00B16F8D">
      <w:pPr>
        <w:shd w:val="clear" w:color="auto" w:fill="FFFFFF"/>
        <w:spacing w:line="240" w:lineRule="auto"/>
        <w:outlineLvl w:val="4"/>
        <w:rPr>
          <w:rFonts w:eastAsia="Times New Roman" w:cs="Times New Roman"/>
          <w:b/>
          <w:bCs/>
          <w:szCs w:val="24"/>
          <w:lang w:eastAsia="ru-RU"/>
        </w:rPr>
      </w:pPr>
      <w:r w:rsidRPr="00B16F8D">
        <w:rPr>
          <w:rFonts w:eastAsia="Times New Roman" w:cs="Times New Roman"/>
          <w:szCs w:val="24"/>
          <w:lang w:eastAsia="ru-RU"/>
        </w:rPr>
        <w:t>Создание необходимого банк</w:t>
      </w:r>
      <w:r w:rsidR="00EA734B">
        <w:rPr>
          <w:rFonts w:eastAsia="Times New Roman" w:cs="Times New Roman"/>
          <w:szCs w:val="24"/>
          <w:lang w:eastAsia="ru-RU"/>
        </w:rPr>
        <w:t xml:space="preserve">а </w:t>
      </w:r>
      <w:r w:rsidR="00EE590A" w:rsidRPr="00B16F8D">
        <w:rPr>
          <w:rFonts w:eastAsia="Times New Roman" w:cs="Times New Roman"/>
          <w:szCs w:val="24"/>
          <w:lang w:eastAsia="ru-RU"/>
        </w:rPr>
        <w:t>данных класса,</w:t>
      </w:r>
      <w:r w:rsidRPr="00B16F8D">
        <w:rPr>
          <w:rFonts w:eastAsia="Times New Roman" w:cs="Times New Roman"/>
          <w:szCs w:val="24"/>
          <w:lang w:eastAsia="ru-RU"/>
        </w:rPr>
        <w:t xml:space="preserve"> всех обучающихся класса в том числе: </w:t>
      </w:r>
    </w:p>
    <w:p w:rsidR="0086637A" w:rsidRPr="00B16F8D" w:rsidRDefault="001E579B"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банк «с</w:t>
      </w:r>
      <w:r w:rsidR="0086637A" w:rsidRPr="00B16F8D">
        <w:rPr>
          <w:rFonts w:eastAsia="Times New Roman" w:cs="Times New Roman"/>
          <w:szCs w:val="24"/>
          <w:lang w:eastAsia="ru-RU"/>
        </w:rPr>
        <w:t>ирoты и опекаемые»</w:t>
      </w:r>
    </w:p>
    <w:p w:rsidR="0086637A" w:rsidRPr="00B16F8D" w:rsidRDefault="001E579B" w:rsidP="00B16F8D">
      <w:pPr>
        <w:shd w:val="clear" w:color="auto" w:fill="FFFFFF"/>
        <w:spacing w:line="240" w:lineRule="auto"/>
        <w:outlineLvl w:val="4"/>
        <w:rPr>
          <w:rFonts w:eastAsia="Times New Roman" w:cs="Times New Roman"/>
          <w:b/>
          <w:bCs/>
          <w:szCs w:val="24"/>
          <w:lang w:eastAsia="ru-RU"/>
        </w:rPr>
      </w:pPr>
      <w:r w:rsidRPr="00B16F8D">
        <w:rPr>
          <w:rFonts w:eastAsia="Times New Roman" w:cs="Times New Roman"/>
          <w:szCs w:val="24"/>
          <w:lang w:eastAsia="ru-RU"/>
        </w:rPr>
        <w:t>- банк «д</w:t>
      </w:r>
      <w:r w:rsidR="0086637A" w:rsidRPr="00B16F8D">
        <w:rPr>
          <w:rFonts w:eastAsia="Times New Roman" w:cs="Times New Roman"/>
          <w:szCs w:val="24"/>
          <w:lang w:eastAsia="ru-RU"/>
        </w:rPr>
        <w:t>ети – инвалиды»</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банк «Дети – правoнарушители»</w:t>
      </w:r>
      <w:r w:rsidR="00D41711" w:rsidRPr="00B16F8D">
        <w:rPr>
          <w:rFonts w:eastAsia="Times New Roman" w:cs="Times New Roman"/>
          <w:szCs w:val="24"/>
          <w:lang w:eastAsia="ru-RU"/>
        </w:rPr>
        <w:t>:</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 банк «Дети «группы риска»: </w:t>
      </w:r>
    </w:p>
    <w:p w:rsidR="0086637A" w:rsidRPr="00B16F8D" w:rsidRDefault="00EA734B"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 xml:space="preserve">- </w:t>
      </w:r>
      <w:r w:rsidR="0086637A" w:rsidRPr="00B16F8D">
        <w:rPr>
          <w:rFonts w:eastAsia="Times New Roman" w:cs="Times New Roman"/>
          <w:szCs w:val="24"/>
          <w:lang w:eastAsia="ru-RU"/>
        </w:rPr>
        <w:t>дети с проблемами в развитии;</w:t>
      </w:r>
    </w:p>
    <w:p w:rsidR="0086637A" w:rsidRPr="00B16F8D" w:rsidRDefault="00EA734B"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 xml:space="preserve">- </w:t>
      </w:r>
      <w:r w:rsidR="0086637A" w:rsidRPr="00B16F8D">
        <w:rPr>
          <w:rFonts w:eastAsia="Times New Roman" w:cs="Times New Roman"/>
          <w:szCs w:val="24"/>
          <w:lang w:eastAsia="ru-RU"/>
        </w:rPr>
        <w:t>дети, оставшиеся без пoпечения родителей;</w:t>
      </w:r>
    </w:p>
    <w:p w:rsidR="0086637A" w:rsidRPr="00B16F8D" w:rsidRDefault="00EA734B"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 xml:space="preserve">- </w:t>
      </w:r>
      <w:r w:rsidR="0086637A" w:rsidRPr="00B16F8D">
        <w:rPr>
          <w:rFonts w:eastAsia="Times New Roman" w:cs="Times New Roman"/>
          <w:szCs w:val="24"/>
          <w:lang w:eastAsia="ru-RU"/>
        </w:rPr>
        <w:t>дети из неблагополучных, асоциальных семей;</w:t>
      </w:r>
    </w:p>
    <w:p w:rsidR="0086637A" w:rsidRPr="00B16F8D" w:rsidRDefault="00EA734B"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 xml:space="preserve">- </w:t>
      </w:r>
      <w:r w:rsidR="0086637A" w:rsidRPr="00B16F8D">
        <w:rPr>
          <w:rFonts w:eastAsia="Times New Roman" w:cs="Times New Roman"/>
          <w:szCs w:val="24"/>
          <w:lang w:eastAsia="ru-RU"/>
        </w:rPr>
        <w:t xml:space="preserve"> дети из семей, нуждающихся в социально-экономической и социально-психологической пoмoщи и поддержке;</w:t>
      </w:r>
    </w:p>
    <w:p w:rsidR="0086637A" w:rsidRPr="00B16F8D" w:rsidRDefault="00EA734B" w:rsidP="00B16F8D">
      <w:pPr>
        <w:shd w:val="clear" w:color="auto" w:fill="FFFFFF"/>
        <w:spacing w:line="240" w:lineRule="auto"/>
        <w:rPr>
          <w:rFonts w:eastAsia="Times New Roman" w:cs="Times New Roman"/>
          <w:szCs w:val="24"/>
          <w:lang w:eastAsia="ru-RU"/>
        </w:rPr>
      </w:pPr>
      <w:r>
        <w:rPr>
          <w:rFonts w:eastAsia="Times New Roman" w:cs="Times New Roman"/>
          <w:szCs w:val="24"/>
          <w:lang w:eastAsia="ru-RU"/>
        </w:rPr>
        <w:t xml:space="preserve">- </w:t>
      </w:r>
      <w:r w:rsidR="0086637A" w:rsidRPr="00B16F8D">
        <w:rPr>
          <w:rFonts w:eastAsia="Times New Roman" w:cs="Times New Roman"/>
          <w:szCs w:val="24"/>
          <w:lang w:eastAsia="ru-RU"/>
        </w:rPr>
        <w:t>дети с проявлениями социальной и психологической дезадаптации</w:t>
      </w:r>
    </w:p>
    <w:p w:rsidR="0086637A" w:rsidRPr="00B16F8D" w:rsidRDefault="0086637A" w:rsidP="00B16F8D">
      <w:pPr>
        <w:shd w:val="clear" w:color="auto" w:fill="FFFFFF"/>
        <w:spacing w:line="240" w:lineRule="auto"/>
        <w:rPr>
          <w:rFonts w:eastAsia="Times New Roman" w:cs="Times New Roman"/>
          <w:szCs w:val="24"/>
          <w:lang w:eastAsia="ru-RU"/>
        </w:rPr>
      </w:pP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b/>
          <w:bCs/>
          <w:i/>
          <w:iCs/>
          <w:szCs w:val="24"/>
          <w:u w:val="single"/>
          <w:lang w:eastAsia="ru-RU"/>
        </w:rPr>
        <w:t>5. Информационная и просветительская работа с «детьми</w:t>
      </w:r>
      <w:r w:rsidR="00D41711" w:rsidRPr="00B16F8D">
        <w:rPr>
          <w:rFonts w:eastAsia="Times New Roman" w:cs="Times New Roman"/>
          <w:b/>
          <w:bCs/>
          <w:i/>
          <w:iCs/>
          <w:szCs w:val="24"/>
          <w:u w:val="single"/>
          <w:lang w:eastAsia="ru-RU"/>
        </w:rPr>
        <w:t xml:space="preserve"> группы риска» и их родителями</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1. Индивидуально - тематические консультации для родителей и беседы с ними:</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b/>
          <w:bCs/>
          <w:i/>
          <w:iCs/>
          <w:szCs w:val="24"/>
          <w:lang w:eastAsia="ru-RU"/>
        </w:rPr>
        <w:lastRenderedPageBreak/>
        <w:t xml:space="preserve">- </w:t>
      </w:r>
      <w:r w:rsidRPr="00B16F8D">
        <w:rPr>
          <w:rFonts w:eastAsia="Times New Roman" w:cs="Times New Roman"/>
          <w:szCs w:val="24"/>
          <w:lang w:eastAsia="ru-RU"/>
        </w:rPr>
        <w:t>Профилактика вредных п</w:t>
      </w:r>
      <w:r w:rsidR="00011330">
        <w:rPr>
          <w:rFonts w:eastAsia="Times New Roman" w:cs="Times New Roman"/>
          <w:szCs w:val="24"/>
          <w:lang w:eastAsia="ru-RU"/>
        </w:rPr>
        <w:t>ривычек у детей «группы риска»;</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Как возникае</w:t>
      </w:r>
      <w:r w:rsidR="00011330">
        <w:rPr>
          <w:rFonts w:eastAsia="Times New Roman" w:cs="Times New Roman"/>
          <w:szCs w:val="24"/>
          <w:lang w:eastAsia="ru-RU"/>
        </w:rPr>
        <w:t>т интерес к пагубным привычкам;</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Необходимость внимания к индивидуальной личности ребенка, его психическому, физическому, психол</w:t>
      </w:r>
      <w:r w:rsidR="00011330">
        <w:rPr>
          <w:rFonts w:eastAsia="Times New Roman" w:cs="Times New Roman"/>
          <w:szCs w:val="24"/>
          <w:lang w:eastAsia="ru-RU"/>
        </w:rPr>
        <w:t>огическому и духовному развитию;</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Главная роль семьи в физическом, психическом,</w:t>
      </w:r>
      <w:r w:rsidR="00011330">
        <w:rPr>
          <w:rFonts w:eastAsia="Times New Roman" w:cs="Times New Roman"/>
          <w:szCs w:val="24"/>
          <w:lang w:eastAsia="ru-RU"/>
        </w:rPr>
        <w:t xml:space="preserve"> психологическом здоровья детей;</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 Влияние на психическое и физическое </w:t>
      </w:r>
      <w:r w:rsidR="00011330">
        <w:rPr>
          <w:rFonts w:eastAsia="Times New Roman" w:cs="Times New Roman"/>
          <w:szCs w:val="24"/>
          <w:lang w:eastAsia="ru-RU"/>
        </w:rPr>
        <w:t>здоровье ребенка негативных СМИ;</w:t>
      </w:r>
      <w:r w:rsidRPr="00B16F8D">
        <w:rPr>
          <w:rFonts w:eastAsia="Times New Roman" w:cs="Times New Roman"/>
          <w:szCs w:val="24"/>
          <w:lang w:eastAsia="ru-RU"/>
        </w:rPr>
        <w:t xml:space="preserve"> </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 Адекватность самооценки у детей «группы риска», ее последствия и способы повышения/понижения (как правило, повышения). </w:t>
      </w:r>
    </w:p>
    <w:p w:rsidR="0086637A" w:rsidRPr="00B16F8D" w:rsidRDefault="007F2BA4" w:rsidP="00B16F8D">
      <w:pPr>
        <w:shd w:val="clear" w:color="auto" w:fill="FFFFFF"/>
        <w:spacing w:line="240" w:lineRule="auto"/>
        <w:rPr>
          <w:rFonts w:eastAsia="Times New Roman" w:cs="Times New Roman"/>
          <w:szCs w:val="24"/>
          <w:lang w:eastAsia="ru-RU"/>
        </w:rPr>
      </w:pPr>
      <w:r w:rsidRPr="00B16F8D">
        <w:rPr>
          <w:rFonts w:eastAsia="Times New Roman" w:cs="Times New Roman"/>
          <w:b/>
          <w:bCs/>
          <w:i/>
          <w:iCs/>
          <w:szCs w:val="24"/>
          <w:u w:val="single"/>
          <w:lang w:eastAsia="ru-RU"/>
        </w:rPr>
        <w:t>6. Организация досуга детей</w:t>
      </w:r>
    </w:p>
    <w:p w:rsidR="0086637A" w:rsidRPr="00011330" w:rsidRDefault="0086637A" w:rsidP="00B16F8D">
      <w:pPr>
        <w:shd w:val="clear" w:color="auto" w:fill="FFFFFF"/>
        <w:spacing w:line="240" w:lineRule="auto"/>
        <w:rPr>
          <w:rFonts w:eastAsia="Times New Roman" w:cs="Times New Roman"/>
          <w:szCs w:val="24"/>
          <w:lang w:eastAsia="ru-RU"/>
        </w:rPr>
      </w:pPr>
      <w:r w:rsidRPr="00011330">
        <w:rPr>
          <w:rFonts w:eastAsia="Times New Roman" w:cs="Times New Roman"/>
          <w:szCs w:val="24"/>
          <w:lang w:eastAsia="ru-RU"/>
        </w:rPr>
        <w:t>Включает в себя:</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Создание благоприятных условий для развития</w:t>
      </w:r>
      <w:r w:rsidR="00011330">
        <w:rPr>
          <w:rFonts w:eastAsia="Times New Roman" w:cs="Times New Roman"/>
          <w:szCs w:val="24"/>
          <w:lang w:eastAsia="ru-RU"/>
        </w:rPr>
        <w:t xml:space="preserve"> личности детей «группы риска»;</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Осуществление системы внеурочных дополнительных занятий, помощи, консультирова</w:t>
      </w:r>
      <w:r w:rsidR="00011330">
        <w:rPr>
          <w:rFonts w:eastAsia="Times New Roman" w:cs="Times New Roman"/>
          <w:szCs w:val="24"/>
          <w:lang w:eastAsia="ru-RU"/>
        </w:rPr>
        <w:t>ния обучающихся «группы риска»;</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Снятие</w:t>
      </w:r>
      <w:r w:rsidR="00011330">
        <w:rPr>
          <w:rFonts w:eastAsia="Times New Roman" w:cs="Times New Roman"/>
          <w:szCs w:val="24"/>
          <w:lang w:eastAsia="ru-RU"/>
        </w:rPr>
        <w:t xml:space="preserve"> "синдрома неудачного ребенка";</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Забота об укреплении позиции детей «группы риска» в классном коллективе, оказание помощи в выполнении</w:t>
      </w:r>
      <w:r w:rsidR="00011330">
        <w:rPr>
          <w:rFonts w:eastAsia="Times New Roman" w:cs="Times New Roman"/>
          <w:szCs w:val="24"/>
          <w:lang w:eastAsia="ru-RU"/>
        </w:rPr>
        <w:t xml:space="preserve"> общественно значимых поручений;</w:t>
      </w:r>
      <w:r w:rsidRPr="00B16F8D">
        <w:rPr>
          <w:rFonts w:eastAsia="Times New Roman" w:cs="Times New Roman"/>
          <w:szCs w:val="24"/>
          <w:lang w:eastAsia="ru-RU"/>
        </w:rPr>
        <w:t xml:space="preserve"> </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Формирова</w:t>
      </w:r>
      <w:r w:rsidR="00011330">
        <w:rPr>
          <w:rFonts w:eastAsia="Times New Roman" w:cs="Times New Roman"/>
          <w:szCs w:val="24"/>
          <w:lang w:eastAsia="ru-RU"/>
        </w:rPr>
        <w:t>ние положительной Я – концепции;</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Постоянное поощрение положительных из</w:t>
      </w:r>
      <w:r w:rsidR="00011330">
        <w:rPr>
          <w:rFonts w:eastAsia="Times New Roman" w:cs="Times New Roman"/>
          <w:szCs w:val="24"/>
          <w:lang w:eastAsia="ru-RU"/>
        </w:rPr>
        <w:t>менений у детей «группы риска»;</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Оказание педагогической и психологической помощи р</w:t>
      </w:r>
      <w:r w:rsidR="00011330">
        <w:rPr>
          <w:rFonts w:eastAsia="Times New Roman" w:cs="Times New Roman"/>
          <w:szCs w:val="24"/>
          <w:lang w:eastAsia="ru-RU"/>
        </w:rPr>
        <w:t>одителям ребенка «группы риска»;</w:t>
      </w:r>
      <w:r w:rsidRPr="00B16F8D">
        <w:rPr>
          <w:rFonts w:eastAsia="Times New Roman" w:cs="Times New Roman"/>
          <w:szCs w:val="24"/>
          <w:lang w:eastAsia="ru-RU"/>
        </w:rPr>
        <w:t xml:space="preserve"> </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Предупреждение вредны</w:t>
      </w:r>
      <w:r w:rsidR="00011330">
        <w:rPr>
          <w:rFonts w:eastAsia="Times New Roman" w:cs="Times New Roman"/>
          <w:szCs w:val="24"/>
          <w:lang w:eastAsia="ru-RU"/>
        </w:rPr>
        <w:t>х, пагубных привычек к курению;</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Организация психологичес</w:t>
      </w:r>
      <w:r w:rsidR="00011330">
        <w:rPr>
          <w:rFonts w:eastAsia="Times New Roman" w:cs="Times New Roman"/>
          <w:szCs w:val="24"/>
          <w:lang w:eastAsia="ru-RU"/>
        </w:rPr>
        <w:t>кой помощи детям «группы риска»;</w:t>
      </w:r>
    </w:p>
    <w:p w:rsidR="0086637A" w:rsidRPr="00B16F8D" w:rsidRDefault="0086637A" w:rsidP="00B16F8D">
      <w:pPr>
        <w:shd w:val="clear" w:color="auto" w:fill="FFFFFF"/>
        <w:spacing w:line="240" w:lineRule="auto"/>
        <w:rPr>
          <w:rFonts w:eastAsia="Times New Roman" w:cs="Times New Roman"/>
          <w:szCs w:val="24"/>
          <w:lang w:eastAsia="ru-RU"/>
        </w:rPr>
      </w:pPr>
      <w:r w:rsidRPr="00B16F8D">
        <w:rPr>
          <w:rFonts w:eastAsia="Times New Roman" w:cs="Times New Roman"/>
          <w:szCs w:val="24"/>
          <w:lang w:eastAsia="ru-RU"/>
        </w:rPr>
        <w:t xml:space="preserve">направленности, недостатков эмоционального развития, патологических проявлений. </w:t>
      </w:r>
    </w:p>
    <w:p w:rsidR="0086637A" w:rsidRPr="00B16F8D" w:rsidRDefault="0086637A" w:rsidP="00B16F8D">
      <w:pPr>
        <w:shd w:val="clear" w:color="auto" w:fill="FFFFFF"/>
        <w:spacing w:line="240" w:lineRule="auto"/>
        <w:rPr>
          <w:rFonts w:eastAsia="Times New Roman" w:cs="Times New Roman"/>
          <w:szCs w:val="24"/>
          <w:lang w:eastAsia="ru-RU"/>
        </w:rPr>
      </w:pPr>
    </w:p>
    <w:p w:rsidR="0086637A" w:rsidRPr="00B16F8D" w:rsidRDefault="0086637A" w:rsidP="00B16F8D">
      <w:pPr>
        <w:shd w:val="clear" w:color="auto" w:fill="FFFFFF"/>
        <w:spacing w:line="240" w:lineRule="auto"/>
        <w:jc w:val="center"/>
        <w:rPr>
          <w:rFonts w:eastAsia="Times New Roman" w:cs="Times New Roman"/>
          <w:b/>
          <w:bCs/>
          <w:szCs w:val="24"/>
          <w:lang w:eastAsia="ru-RU"/>
        </w:rPr>
      </w:pPr>
    </w:p>
    <w:p w:rsidR="009A0441" w:rsidRPr="009A0441" w:rsidRDefault="00011330" w:rsidP="005C32A1">
      <w:pPr>
        <w:pStyle w:val="1"/>
        <w:spacing w:before="0" w:line="240" w:lineRule="auto"/>
        <w:jc w:val="center"/>
        <w:rPr>
          <w:rFonts w:eastAsia="Times New Roman"/>
          <w:lang w:eastAsia="ru-RU"/>
        </w:rPr>
      </w:pPr>
      <w:bookmarkStart w:id="14" w:name="_Toc134792131"/>
      <w:r w:rsidRPr="00011330">
        <w:rPr>
          <w:rFonts w:eastAsia="Times New Roman"/>
          <w:lang w:eastAsia="ru-RU"/>
        </w:rPr>
        <w:t xml:space="preserve">Комплексный план </w:t>
      </w:r>
      <w:r w:rsidR="00433229">
        <w:rPr>
          <w:rFonts w:eastAsia="Times New Roman"/>
          <w:lang w:eastAsia="ru-RU"/>
        </w:rPr>
        <w:t>мероприятий реализации</w:t>
      </w:r>
      <w:r w:rsidR="00A66D8A">
        <w:rPr>
          <w:rFonts w:eastAsia="Times New Roman"/>
          <w:lang w:eastAsia="ru-RU"/>
        </w:rPr>
        <w:t xml:space="preserve"> п</w:t>
      </w:r>
      <w:r w:rsidR="009A0441" w:rsidRPr="009A0441">
        <w:rPr>
          <w:rFonts w:eastAsia="Times New Roman"/>
          <w:lang w:eastAsia="ru-RU"/>
        </w:rPr>
        <w:t>рограммы</w:t>
      </w:r>
      <w:bookmarkEnd w:id="14"/>
    </w:p>
    <w:p w:rsidR="00011330" w:rsidRPr="00011330" w:rsidRDefault="00011330" w:rsidP="005C32A1">
      <w:pPr>
        <w:pStyle w:val="1"/>
        <w:spacing w:before="0" w:line="240" w:lineRule="auto"/>
        <w:jc w:val="center"/>
      </w:pPr>
      <w:bookmarkStart w:id="15" w:name="_Toc134792132"/>
      <w:r w:rsidRPr="00011330">
        <w:rPr>
          <w:rFonts w:eastAsia="Times New Roman"/>
          <w:lang w:eastAsia="ru-RU"/>
        </w:rPr>
        <w:t>по профилактике</w:t>
      </w:r>
      <w:r w:rsidRPr="00011330">
        <w:t xml:space="preserve"> девиантного поведения детей</w:t>
      </w:r>
      <w:bookmarkEnd w:id="15"/>
    </w:p>
    <w:p w:rsidR="00011330" w:rsidRPr="00011330" w:rsidRDefault="00011330" w:rsidP="005C32A1">
      <w:pPr>
        <w:pStyle w:val="1"/>
        <w:spacing w:before="0" w:line="240" w:lineRule="auto"/>
        <w:jc w:val="center"/>
        <w:rPr>
          <w:rFonts w:eastAsia="Times New Roman"/>
          <w:lang w:eastAsia="ru-RU"/>
        </w:rPr>
      </w:pPr>
      <w:bookmarkStart w:id="16" w:name="_Toc134792133"/>
      <w:r w:rsidRPr="00011330">
        <w:rPr>
          <w:rFonts w:eastAsia="Times New Roman"/>
          <w:lang w:eastAsia="ru-RU"/>
        </w:rPr>
        <w:t>в МАОУ НШ-ДС №14</w:t>
      </w:r>
      <w:bookmarkEnd w:id="16"/>
    </w:p>
    <w:p w:rsidR="0086637A" w:rsidRPr="00B16F8D" w:rsidRDefault="0086637A" w:rsidP="00B16F8D">
      <w:pPr>
        <w:shd w:val="clear" w:color="auto" w:fill="FFFFFF"/>
        <w:spacing w:line="240" w:lineRule="auto"/>
        <w:jc w:val="center"/>
        <w:rPr>
          <w:rFonts w:eastAsia="Times New Roman" w:cs="Times New Roman"/>
          <w:b/>
          <w:bCs/>
          <w:szCs w:val="24"/>
          <w:lang w:eastAsia="ru-RU"/>
        </w:rPr>
      </w:pPr>
    </w:p>
    <w:p w:rsidR="0086637A" w:rsidRPr="00B16F8D" w:rsidRDefault="0086637A" w:rsidP="00B16F8D">
      <w:pPr>
        <w:shd w:val="clear" w:color="auto" w:fill="FFFFFF"/>
        <w:spacing w:line="240" w:lineRule="auto"/>
        <w:jc w:val="center"/>
        <w:rPr>
          <w:rFonts w:eastAsia="Times New Roman" w:cs="Times New Roman"/>
          <w:b/>
          <w:bCs/>
          <w:szCs w:val="24"/>
          <w:lang w:eastAsia="ru-RU"/>
        </w:rPr>
      </w:pPr>
    </w:p>
    <w:tbl>
      <w:tblPr>
        <w:tblStyle w:val="a4"/>
        <w:tblW w:w="0" w:type="auto"/>
        <w:tblInd w:w="-459" w:type="dxa"/>
        <w:tblLook w:val="04A0" w:firstRow="1" w:lastRow="0" w:firstColumn="1" w:lastColumn="0" w:noHBand="0" w:noVBand="1"/>
      </w:tblPr>
      <w:tblGrid>
        <w:gridCol w:w="1125"/>
        <w:gridCol w:w="2842"/>
        <w:gridCol w:w="2003"/>
        <w:gridCol w:w="1945"/>
        <w:gridCol w:w="1884"/>
      </w:tblGrid>
      <w:tr w:rsidR="009A0441" w:rsidTr="00433229">
        <w:tc>
          <w:tcPr>
            <w:tcW w:w="1443" w:type="dxa"/>
          </w:tcPr>
          <w:p w:rsidR="00011330" w:rsidRPr="009A0441" w:rsidRDefault="00011330" w:rsidP="00433229">
            <w:pPr>
              <w:ind w:firstLine="0"/>
              <w:jc w:val="center"/>
              <w:rPr>
                <w:rFonts w:eastAsia="Times New Roman" w:cs="Times New Roman"/>
                <w:b/>
                <w:bCs/>
                <w:szCs w:val="24"/>
                <w:lang w:eastAsia="ru-RU"/>
              </w:rPr>
            </w:pPr>
            <w:r w:rsidRPr="009A0441">
              <w:rPr>
                <w:rFonts w:eastAsia="Times New Roman" w:cs="Times New Roman"/>
                <w:b/>
                <w:bCs/>
                <w:szCs w:val="24"/>
                <w:lang w:eastAsia="ru-RU"/>
              </w:rPr>
              <w:t>месяц</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011330" w:rsidP="00433229">
            <w:pPr>
              <w:ind w:firstLine="0"/>
              <w:jc w:val="center"/>
              <w:rPr>
                <w:rFonts w:cs="Times New Roman"/>
              </w:rPr>
            </w:pPr>
            <w:r w:rsidRPr="009A0441">
              <w:rPr>
                <w:rFonts w:cs="Times New Roman"/>
                <w:b/>
                <w:bCs/>
              </w:rPr>
              <w:t>Организационные мероприятия</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011330" w:rsidP="00433229">
            <w:pPr>
              <w:ind w:firstLine="0"/>
              <w:jc w:val="center"/>
              <w:rPr>
                <w:rFonts w:cs="Times New Roman"/>
              </w:rPr>
            </w:pPr>
            <w:r w:rsidRPr="009A0441">
              <w:rPr>
                <w:rFonts w:cs="Times New Roman"/>
                <w:b/>
                <w:bCs/>
              </w:rPr>
              <w:t>Работа с учащимися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011330" w:rsidP="00433229">
            <w:pPr>
              <w:ind w:firstLine="0"/>
              <w:jc w:val="center"/>
              <w:rPr>
                <w:rFonts w:cs="Times New Roman"/>
              </w:rPr>
            </w:pPr>
            <w:r w:rsidRPr="009A0441">
              <w:rPr>
                <w:rFonts w:cs="Times New Roman"/>
                <w:b/>
                <w:bCs/>
              </w:rPr>
              <w:t>Работа с родителями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011330" w:rsidP="00433229">
            <w:pPr>
              <w:ind w:firstLine="0"/>
              <w:jc w:val="center"/>
              <w:rPr>
                <w:rFonts w:cs="Times New Roman"/>
              </w:rPr>
            </w:pPr>
            <w:r w:rsidRPr="009A0441">
              <w:rPr>
                <w:rFonts w:cs="Times New Roman"/>
                <w:b/>
                <w:bCs/>
              </w:rPr>
              <w:t>Работа с пед</w:t>
            </w:r>
            <w:r w:rsidR="00433229">
              <w:rPr>
                <w:rFonts w:cs="Times New Roman"/>
                <w:b/>
                <w:bCs/>
              </w:rPr>
              <w:t>агогами</w:t>
            </w:r>
          </w:p>
        </w:tc>
      </w:tr>
      <w:tr w:rsidR="00011330" w:rsidTr="00433229">
        <w:tc>
          <w:tcPr>
            <w:tcW w:w="1443" w:type="dxa"/>
          </w:tcPr>
          <w:p w:rsidR="00011330" w:rsidRPr="009A0441" w:rsidRDefault="00011330" w:rsidP="00433229">
            <w:pPr>
              <w:ind w:firstLine="0"/>
              <w:jc w:val="center"/>
              <w:rPr>
                <w:rFonts w:eastAsia="Times New Roman" w:cs="Times New Roman"/>
                <w:b/>
                <w:bCs/>
                <w:szCs w:val="24"/>
                <w:lang w:eastAsia="ru-RU"/>
              </w:rPr>
            </w:pPr>
            <w:r w:rsidRPr="009A0441">
              <w:rPr>
                <w:rFonts w:eastAsia="Times New Roman" w:cs="Times New Roman"/>
                <w:b/>
                <w:bCs/>
                <w:szCs w:val="24"/>
                <w:lang w:eastAsia="ru-RU"/>
              </w:rPr>
              <w:t>сентябрь</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011330" w:rsidP="00433229">
            <w:pPr>
              <w:ind w:firstLine="0"/>
              <w:rPr>
                <w:rFonts w:cs="Times New Roman"/>
              </w:rPr>
            </w:pPr>
            <w:r w:rsidRPr="009A0441">
              <w:rPr>
                <w:rFonts w:cs="Times New Roman"/>
              </w:rPr>
              <w:t>1.Составление социальных паспортов классов</w:t>
            </w:r>
          </w:p>
          <w:p w:rsidR="00011330" w:rsidRPr="009A0441" w:rsidRDefault="00011330" w:rsidP="00433229">
            <w:pPr>
              <w:ind w:firstLine="0"/>
              <w:rPr>
                <w:rFonts w:cs="Times New Roman"/>
              </w:rPr>
            </w:pPr>
            <w:r w:rsidRPr="009A0441">
              <w:rPr>
                <w:rFonts w:cs="Times New Roman"/>
              </w:rPr>
              <w:t>2. Составление характеристик на детей группы риска</w:t>
            </w:r>
          </w:p>
          <w:p w:rsidR="00011330" w:rsidRPr="009A0441" w:rsidRDefault="00011330" w:rsidP="00433229">
            <w:pPr>
              <w:ind w:firstLine="0"/>
              <w:rPr>
                <w:rFonts w:cs="Times New Roman"/>
              </w:rPr>
            </w:pPr>
            <w:r w:rsidRPr="009A0441">
              <w:rPr>
                <w:rFonts w:cs="Times New Roman"/>
              </w:rPr>
              <w:t>3. Выявление детей, находящихся в трудной жизненной ситуации</w:t>
            </w:r>
          </w:p>
          <w:p w:rsidR="00011330" w:rsidRPr="009A0441" w:rsidRDefault="00011330" w:rsidP="00433229">
            <w:pPr>
              <w:ind w:firstLine="0"/>
              <w:rPr>
                <w:rFonts w:cs="Times New Roman"/>
              </w:rPr>
            </w:pPr>
            <w:r w:rsidRPr="009A0441">
              <w:rPr>
                <w:rFonts w:cs="Times New Roman"/>
              </w:rPr>
              <w:t>4.Составление картотеки и сводных таблиц на учащихся</w:t>
            </w:r>
          </w:p>
          <w:p w:rsidR="00011330" w:rsidRPr="009A0441" w:rsidRDefault="00011330" w:rsidP="00433229">
            <w:pPr>
              <w:ind w:firstLine="0"/>
              <w:rPr>
                <w:rFonts w:cs="Times New Roman"/>
              </w:rPr>
            </w:pPr>
            <w:r w:rsidRPr="009A0441">
              <w:rPr>
                <w:rFonts w:cs="Times New Roman"/>
              </w:rPr>
              <w:t>5.Организация контроля кружковой деятельности</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011330" w:rsidP="00433229">
            <w:pPr>
              <w:ind w:firstLine="0"/>
              <w:rPr>
                <w:rFonts w:cs="Times New Roman"/>
              </w:rPr>
            </w:pPr>
            <w:r w:rsidRPr="009A0441">
              <w:rPr>
                <w:rFonts w:cs="Times New Roman"/>
              </w:rPr>
              <w:t>1. Контроль посещаемости занятий</w:t>
            </w:r>
          </w:p>
          <w:p w:rsidR="00011330" w:rsidRPr="009A0441" w:rsidRDefault="00011330" w:rsidP="00433229">
            <w:pPr>
              <w:ind w:firstLine="0"/>
              <w:rPr>
                <w:rFonts w:cs="Times New Roman"/>
              </w:rPr>
            </w:pPr>
            <w:r w:rsidRPr="009A0441">
              <w:rPr>
                <w:rFonts w:cs="Times New Roman"/>
              </w:rPr>
              <w:t>2.Контроль текущей успеваемости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011330" w:rsidP="00433229">
            <w:pPr>
              <w:ind w:firstLine="0"/>
              <w:rPr>
                <w:rFonts w:cs="Times New Roman"/>
              </w:rPr>
            </w:pPr>
            <w:r w:rsidRPr="009A0441">
              <w:rPr>
                <w:rFonts w:cs="Times New Roman"/>
              </w:rPr>
              <w:t>1. Посещение семей группы риска</w:t>
            </w:r>
          </w:p>
        </w:tc>
        <w:tc>
          <w:tcPr>
            <w:tcW w:w="0" w:type="auto"/>
          </w:tcPr>
          <w:p w:rsidR="00011330" w:rsidRPr="009A0441" w:rsidRDefault="00011330" w:rsidP="00433229">
            <w:pPr>
              <w:ind w:firstLine="0"/>
              <w:jc w:val="center"/>
              <w:rPr>
                <w:rFonts w:eastAsia="Times New Roman" w:cs="Times New Roman"/>
                <w:b/>
                <w:bCs/>
                <w:szCs w:val="24"/>
                <w:lang w:eastAsia="ru-RU"/>
              </w:rPr>
            </w:pPr>
          </w:p>
        </w:tc>
      </w:tr>
      <w:tr w:rsidR="00011330" w:rsidTr="00433229">
        <w:tc>
          <w:tcPr>
            <w:tcW w:w="1443" w:type="dxa"/>
          </w:tcPr>
          <w:p w:rsidR="00011330" w:rsidRPr="009A0441" w:rsidRDefault="00011330" w:rsidP="00433229">
            <w:pPr>
              <w:ind w:firstLine="0"/>
              <w:jc w:val="center"/>
              <w:rPr>
                <w:rFonts w:eastAsia="Times New Roman" w:cs="Times New Roman"/>
                <w:b/>
                <w:bCs/>
                <w:szCs w:val="24"/>
                <w:lang w:eastAsia="ru-RU"/>
              </w:rPr>
            </w:pPr>
            <w:r w:rsidRPr="009A0441">
              <w:rPr>
                <w:rFonts w:eastAsia="Times New Roman" w:cs="Times New Roman"/>
                <w:b/>
                <w:bCs/>
                <w:szCs w:val="24"/>
                <w:lang w:eastAsia="ru-RU"/>
              </w:rPr>
              <w:t>октябрь</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9A0441" w:rsidP="00433229">
            <w:pPr>
              <w:ind w:firstLine="0"/>
              <w:rPr>
                <w:rFonts w:cs="Times New Roman"/>
              </w:rPr>
            </w:pPr>
            <w:r w:rsidRPr="009A0441">
              <w:rPr>
                <w:rFonts w:cs="Times New Roman"/>
              </w:rPr>
              <w:t>1. О</w:t>
            </w:r>
            <w:r w:rsidR="00011330" w:rsidRPr="009A0441">
              <w:rPr>
                <w:rFonts w:cs="Times New Roman"/>
              </w:rPr>
              <w:t>рганизация встреч учителей и специалистов школы с родителями.                          </w:t>
            </w:r>
          </w:p>
          <w:p w:rsidR="00011330" w:rsidRPr="009A0441" w:rsidRDefault="009A0441" w:rsidP="00433229">
            <w:pPr>
              <w:ind w:firstLine="0"/>
              <w:rPr>
                <w:rFonts w:cs="Times New Roman"/>
              </w:rPr>
            </w:pPr>
            <w:r w:rsidRPr="009A0441">
              <w:rPr>
                <w:rFonts w:cs="Times New Roman"/>
              </w:rPr>
              <w:t>2. З</w:t>
            </w:r>
            <w:r w:rsidR="00011330" w:rsidRPr="009A0441">
              <w:rPr>
                <w:rFonts w:cs="Times New Roman"/>
              </w:rPr>
              <w:t>аполнение картотеки и сводных таблиц на учащихся</w:t>
            </w:r>
          </w:p>
          <w:p w:rsidR="00011330" w:rsidRPr="009A0441" w:rsidRDefault="00011330" w:rsidP="00433229">
            <w:pPr>
              <w:ind w:firstLine="0"/>
              <w:rPr>
                <w:rFonts w:cs="Times New Roman"/>
              </w:rPr>
            </w:pPr>
            <w:r w:rsidRPr="009A0441">
              <w:rPr>
                <w:rFonts w:cs="Times New Roman"/>
              </w:rPr>
              <w:t>3.Организация контроля кружковой деятельности</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011330" w:rsidP="00433229">
            <w:pPr>
              <w:ind w:firstLine="0"/>
              <w:rPr>
                <w:rFonts w:cs="Times New Roman"/>
              </w:rPr>
            </w:pPr>
            <w:r w:rsidRPr="009A0441">
              <w:rPr>
                <w:rFonts w:cs="Times New Roman"/>
              </w:rPr>
              <w:t>1. Контроль посещаемости занятий</w:t>
            </w:r>
          </w:p>
          <w:p w:rsidR="00011330" w:rsidRPr="009A0441" w:rsidRDefault="00011330" w:rsidP="00433229">
            <w:pPr>
              <w:ind w:firstLine="0"/>
              <w:rPr>
                <w:rFonts w:cs="Times New Roman"/>
              </w:rPr>
            </w:pPr>
            <w:r w:rsidRPr="009A0441">
              <w:rPr>
                <w:rFonts w:cs="Times New Roman"/>
              </w:rPr>
              <w:t>2.Контроль текущей успеваемости</w:t>
            </w:r>
          </w:p>
          <w:p w:rsidR="00011330" w:rsidRPr="009A0441" w:rsidRDefault="00011330" w:rsidP="00433229">
            <w:pPr>
              <w:ind w:firstLine="0"/>
              <w:rPr>
                <w:rFonts w:cs="Times New Roman"/>
              </w:rPr>
            </w:pPr>
            <w:r w:rsidRPr="009A0441">
              <w:rPr>
                <w:rFonts w:cs="Times New Roman"/>
              </w:rPr>
              <w:t>3. Проведение профилактических бесед</w:t>
            </w:r>
          </w:p>
          <w:p w:rsidR="00011330" w:rsidRPr="009A0441" w:rsidRDefault="00011330" w:rsidP="00433229">
            <w:pPr>
              <w:ind w:firstLine="0"/>
              <w:rPr>
                <w:rFonts w:cs="Times New Roman"/>
              </w:rPr>
            </w:pPr>
            <w:r w:rsidRPr="009A0441">
              <w:rPr>
                <w:rFonts w:cs="Times New Roman"/>
              </w:rPr>
              <w:t xml:space="preserve">4. Посещение </w:t>
            </w:r>
            <w:r w:rsidRPr="009A0441">
              <w:rPr>
                <w:rFonts w:cs="Times New Roman"/>
              </w:rPr>
              <w:lastRenderedPageBreak/>
              <w:t>уроков с целью наблюдения за учащимися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011330" w:rsidP="00433229">
            <w:pPr>
              <w:ind w:firstLine="0"/>
              <w:rPr>
                <w:rFonts w:cs="Times New Roman"/>
              </w:rPr>
            </w:pPr>
            <w:r w:rsidRPr="009A0441">
              <w:rPr>
                <w:rFonts w:cs="Times New Roman"/>
              </w:rPr>
              <w:lastRenderedPageBreak/>
              <w:t>1. Посещение семей группы риска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011330" w:rsidRPr="009A0441" w:rsidRDefault="00011330" w:rsidP="00433229">
            <w:pPr>
              <w:ind w:firstLine="0"/>
              <w:rPr>
                <w:rFonts w:cs="Times New Roman"/>
              </w:rPr>
            </w:pPr>
            <w:r w:rsidRPr="009A0441">
              <w:rPr>
                <w:rFonts w:cs="Times New Roman"/>
              </w:rPr>
              <w:t>1.Осуществление обмена необходимой информацией с предметниками</w:t>
            </w:r>
          </w:p>
          <w:p w:rsidR="00011330" w:rsidRPr="009A0441" w:rsidRDefault="00011330" w:rsidP="00433229">
            <w:pPr>
              <w:ind w:firstLine="0"/>
              <w:rPr>
                <w:rFonts w:cs="Times New Roman"/>
              </w:rPr>
            </w:pPr>
            <w:r w:rsidRPr="009A0441">
              <w:rPr>
                <w:rFonts w:cs="Times New Roman"/>
              </w:rPr>
              <w:t>2. Консультации по результатам диагностики</w:t>
            </w:r>
          </w:p>
          <w:p w:rsidR="00011330" w:rsidRPr="009A0441" w:rsidRDefault="00011330" w:rsidP="00433229">
            <w:pPr>
              <w:ind w:firstLine="0"/>
              <w:rPr>
                <w:rFonts w:cs="Times New Roman"/>
              </w:rPr>
            </w:pPr>
            <w:r w:rsidRPr="009A0441">
              <w:rPr>
                <w:rFonts w:cs="Times New Roman"/>
              </w:rPr>
              <w:t xml:space="preserve">3. Выработка </w:t>
            </w:r>
            <w:r w:rsidRPr="009A0441">
              <w:rPr>
                <w:rFonts w:cs="Times New Roman"/>
              </w:rPr>
              <w:lastRenderedPageBreak/>
              <w:t>рекомендаций по работе с детьми группы риска</w:t>
            </w:r>
          </w:p>
          <w:p w:rsidR="00011330" w:rsidRPr="009A0441" w:rsidRDefault="00011330" w:rsidP="00433229">
            <w:pPr>
              <w:ind w:firstLine="0"/>
              <w:rPr>
                <w:rFonts w:cs="Times New Roman"/>
              </w:rPr>
            </w:pPr>
            <w:r w:rsidRPr="009A0441">
              <w:rPr>
                <w:rFonts w:cs="Times New Roman"/>
              </w:rPr>
              <w:t>4. Педсовет «Взаимодействие семьи и школы в интересах личности ребенка»</w:t>
            </w:r>
          </w:p>
        </w:tc>
      </w:tr>
      <w:tr w:rsidR="009A0441" w:rsidTr="00433229">
        <w:tc>
          <w:tcPr>
            <w:tcW w:w="1443" w:type="dxa"/>
          </w:tcPr>
          <w:p w:rsidR="009A0441" w:rsidRDefault="009A0441" w:rsidP="00433229">
            <w:pPr>
              <w:ind w:firstLine="0"/>
              <w:jc w:val="center"/>
              <w:rPr>
                <w:rFonts w:eastAsia="Times New Roman" w:cs="Times New Roman"/>
                <w:b/>
                <w:bCs/>
                <w:szCs w:val="24"/>
                <w:lang w:eastAsia="ru-RU"/>
              </w:rPr>
            </w:pPr>
            <w:r>
              <w:rPr>
                <w:rFonts w:eastAsia="Times New Roman" w:cs="Times New Roman"/>
                <w:b/>
                <w:bCs/>
                <w:szCs w:val="24"/>
                <w:lang w:eastAsia="ru-RU"/>
              </w:rPr>
              <w:lastRenderedPageBreak/>
              <w:t>ноябрь</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Заполнение картотеки и сводных таблиц на учащихся</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Контроль посещаемости занятий</w:t>
            </w:r>
          </w:p>
          <w:p w:rsidR="009A0441" w:rsidRPr="009A0441" w:rsidRDefault="009A0441" w:rsidP="00433229">
            <w:pPr>
              <w:ind w:firstLine="0"/>
              <w:rPr>
                <w:rFonts w:cs="Times New Roman"/>
              </w:rPr>
            </w:pPr>
            <w:r w:rsidRPr="009A0441">
              <w:rPr>
                <w:rFonts w:cs="Times New Roman"/>
              </w:rPr>
              <w:t>2.Контроль текущей успеваемости</w:t>
            </w:r>
          </w:p>
          <w:p w:rsidR="009A0441" w:rsidRPr="009A0441" w:rsidRDefault="009A0441" w:rsidP="00433229">
            <w:pPr>
              <w:ind w:firstLine="0"/>
              <w:rPr>
                <w:rFonts w:cs="Times New Roman"/>
              </w:rPr>
            </w:pPr>
            <w:r w:rsidRPr="009A0441">
              <w:rPr>
                <w:rFonts w:cs="Times New Roman"/>
              </w:rPr>
              <w:t>3. Проведение профилактических бесед</w:t>
            </w:r>
          </w:p>
          <w:p w:rsidR="009A0441" w:rsidRPr="009A0441" w:rsidRDefault="009A0441" w:rsidP="00433229">
            <w:pPr>
              <w:ind w:firstLine="0"/>
              <w:rPr>
                <w:rFonts w:cs="Times New Roman"/>
              </w:rPr>
            </w:pPr>
            <w:r w:rsidRPr="009A0441">
              <w:rPr>
                <w:rFonts w:cs="Times New Roman"/>
              </w:rPr>
              <w:t>4. Посещение уроков с целью наблюдения за учащимися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Посещение семей группы риска</w:t>
            </w:r>
          </w:p>
          <w:p w:rsidR="009A0441" w:rsidRPr="009A0441" w:rsidRDefault="009A0441" w:rsidP="00433229">
            <w:pPr>
              <w:ind w:firstLine="0"/>
              <w:rPr>
                <w:rFonts w:cs="Times New Roman"/>
              </w:rPr>
            </w:pPr>
            <w:r w:rsidRPr="009A0441">
              <w:rPr>
                <w:rFonts w:cs="Times New Roman"/>
              </w:rPr>
              <w:t>2. Выступления на родительских собраниях</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1.Осуществление обмена необходимой информацией с предметниками</w:t>
            </w:r>
          </w:p>
          <w:p w:rsidR="009A0441" w:rsidRPr="009A0441" w:rsidRDefault="009A0441" w:rsidP="00433229">
            <w:pPr>
              <w:ind w:firstLine="0"/>
              <w:rPr>
                <w:rFonts w:cs="Times New Roman"/>
              </w:rPr>
            </w:pPr>
            <w:r w:rsidRPr="009A0441">
              <w:rPr>
                <w:rFonts w:cs="Times New Roman"/>
              </w:rPr>
              <w:t>2. Консультации по результатам диагностики</w:t>
            </w:r>
          </w:p>
          <w:p w:rsidR="009A0441" w:rsidRPr="009A0441" w:rsidRDefault="009A0441" w:rsidP="00433229">
            <w:pPr>
              <w:ind w:firstLine="0"/>
              <w:rPr>
                <w:rFonts w:cs="Times New Roman"/>
              </w:rPr>
            </w:pPr>
            <w:r w:rsidRPr="009A0441">
              <w:rPr>
                <w:rFonts w:cs="Times New Roman"/>
              </w:rPr>
              <w:t>3. Выработка рекомендаций по работе с детьми группы риска</w:t>
            </w:r>
          </w:p>
          <w:p w:rsidR="009A0441" w:rsidRPr="009A0441" w:rsidRDefault="009A0441" w:rsidP="00433229">
            <w:pPr>
              <w:ind w:firstLine="0"/>
              <w:rPr>
                <w:rFonts w:cs="Times New Roman"/>
              </w:rPr>
            </w:pPr>
          </w:p>
        </w:tc>
      </w:tr>
      <w:tr w:rsidR="009A0441" w:rsidTr="00433229">
        <w:tc>
          <w:tcPr>
            <w:tcW w:w="1443" w:type="dxa"/>
          </w:tcPr>
          <w:p w:rsidR="009A0441" w:rsidRDefault="009A0441" w:rsidP="00433229">
            <w:pPr>
              <w:ind w:firstLine="0"/>
              <w:jc w:val="center"/>
              <w:rPr>
                <w:rFonts w:eastAsia="Times New Roman" w:cs="Times New Roman"/>
                <w:b/>
                <w:bCs/>
                <w:szCs w:val="24"/>
                <w:lang w:eastAsia="ru-RU"/>
              </w:rPr>
            </w:pPr>
            <w:r>
              <w:rPr>
                <w:rFonts w:eastAsia="Times New Roman" w:cs="Times New Roman"/>
                <w:b/>
                <w:bCs/>
                <w:szCs w:val="24"/>
                <w:lang w:eastAsia="ru-RU"/>
              </w:rPr>
              <w:t>декабрь</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Корректировка социальных паспортов классов</w:t>
            </w:r>
          </w:p>
          <w:p w:rsidR="009A0441" w:rsidRPr="009A0441" w:rsidRDefault="009A0441" w:rsidP="00433229">
            <w:pPr>
              <w:ind w:firstLine="0"/>
              <w:rPr>
                <w:rFonts w:cs="Times New Roman"/>
              </w:rPr>
            </w:pPr>
            <w:r w:rsidRPr="009A0441">
              <w:rPr>
                <w:rFonts w:cs="Times New Roman"/>
              </w:rPr>
              <w:t>3. Выявление детей, находящихся в трудной жизненной ситуации</w:t>
            </w:r>
          </w:p>
          <w:p w:rsidR="009A0441" w:rsidRPr="009A0441" w:rsidRDefault="009A0441" w:rsidP="00433229">
            <w:pPr>
              <w:ind w:firstLine="0"/>
              <w:rPr>
                <w:rFonts w:cs="Times New Roman"/>
              </w:rPr>
            </w:pPr>
            <w:r w:rsidRPr="009A0441">
              <w:rPr>
                <w:rFonts w:cs="Times New Roman"/>
              </w:rPr>
              <w:t>4.Составление картотеки и сводных таблиц на учащихся</w:t>
            </w:r>
          </w:p>
          <w:p w:rsidR="009A0441" w:rsidRPr="009A0441" w:rsidRDefault="009A0441" w:rsidP="00433229">
            <w:pPr>
              <w:ind w:firstLine="0"/>
              <w:rPr>
                <w:rFonts w:cs="Times New Roman"/>
              </w:rPr>
            </w:pPr>
            <w:r w:rsidRPr="009A0441">
              <w:rPr>
                <w:rFonts w:cs="Times New Roman"/>
              </w:rPr>
              <w:t>5.Организация контроля кружковой деятельности</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Контроль посещаемости занятий</w:t>
            </w:r>
          </w:p>
          <w:p w:rsidR="009A0441" w:rsidRPr="009A0441" w:rsidRDefault="009A0441" w:rsidP="00433229">
            <w:pPr>
              <w:ind w:firstLine="0"/>
              <w:rPr>
                <w:rFonts w:cs="Times New Roman"/>
              </w:rPr>
            </w:pPr>
            <w:r w:rsidRPr="009A0441">
              <w:rPr>
                <w:rFonts w:cs="Times New Roman"/>
              </w:rPr>
              <w:t>2.Контроль текущей успеваемости</w:t>
            </w:r>
          </w:p>
          <w:p w:rsidR="009A0441" w:rsidRPr="009A0441" w:rsidRDefault="009A0441" w:rsidP="00433229">
            <w:pPr>
              <w:ind w:firstLine="0"/>
              <w:rPr>
                <w:rFonts w:cs="Times New Roman"/>
              </w:rPr>
            </w:pPr>
            <w:r w:rsidRPr="009A0441">
              <w:rPr>
                <w:rFonts w:cs="Times New Roman"/>
              </w:rPr>
              <w:t>3.Проведение профилактических бесед</w:t>
            </w:r>
          </w:p>
          <w:p w:rsidR="009A0441" w:rsidRPr="009A0441" w:rsidRDefault="009A0441" w:rsidP="00433229">
            <w:pPr>
              <w:ind w:firstLine="0"/>
              <w:rPr>
                <w:rFonts w:cs="Times New Roman"/>
              </w:rPr>
            </w:pPr>
            <w:r w:rsidRPr="009A0441">
              <w:rPr>
                <w:rFonts w:cs="Times New Roman"/>
              </w:rPr>
              <w:t>4. Посещение уроков с целью наблюдения за учащимися</w:t>
            </w:r>
          </w:p>
          <w:p w:rsidR="009A0441" w:rsidRPr="009A0441" w:rsidRDefault="009A0441" w:rsidP="00433229">
            <w:pPr>
              <w:ind w:firstLine="0"/>
              <w:rPr>
                <w:rFonts w:cs="Times New Roman"/>
              </w:rPr>
            </w:pPr>
            <w:r w:rsidRPr="009A0441">
              <w:rPr>
                <w:rFonts w:cs="Times New Roman"/>
              </w:rPr>
              <w:t>5. Направление на консультации к психологу или мед. специалистам</w:t>
            </w:r>
          </w:p>
          <w:p w:rsidR="009A0441" w:rsidRPr="009A0441" w:rsidRDefault="009A0441" w:rsidP="00433229">
            <w:pPr>
              <w:ind w:firstLine="0"/>
              <w:rPr>
                <w:rFonts w:cs="Times New Roman"/>
              </w:rPr>
            </w:pPr>
            <w:r w:rsidRPr="009A0441">
              <w:rPr>
                <w:rFonts w:cs="Times New Roman"/>
              </w:rPr>
              <w:t>6.Проведение психодиагностики эмоционально-волевой сферы.</w:t>
            </w:r>
          </w:p>
          <w:p w:rsidR="009A0441" w:rsidRPr="009A0441" w:rsidRDefault="009A0441" w:rsidP="00433229">
            <w:pPr>
              <w:ind w:firstLine="0"/>
              <w:rPr>
                <w:rFonts w:cs="Times New Roman"/>
              </w:rPr>
            </w:pPr>
            <w:r w:rsidRPr="009A0441">
              <w:rPr>
                <w:rFonts w:cs="Times New Roman"/>
              </w:rPr>
              <w:t>7. Разбор конфликтных ситуаций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Посещение семей группы риска</w:t>
            </w:r>
          </w:p>
          <w:p w:rsidR="009A0441" w:rsidRPr="009A0441" w:rsidRDefault="009A0441" w:rsidP="00433229">
            <w:pPr>
              <w:ind w:firstLine="0"/>
              <w:rPr>
                <w:rFonts w:cs="Times New Roman"/>
              </w:rPr>
            </w:pPr>
            <w:r w:rsidRPr="009A0441">
              <w:rPr>
                <w:rFonts w:cs="Times New Roman"/>
              </w:rPr>
              <w:t>2. Проведение консультаций</w:t>
            </w:r>
          </w:p>
          <w:p w:rsidR="009A0441" w:rsidRPr="009A0441" w:rsidRDefault="009A0441" w:rsidP="00433229">
            <w:pPr>
              <w:ind w:firstLine="0"/>
              <w:rPr>
                <w:rFonts w:cs="Times New Roman"/>
              </w:rPr>
            </w:pPr>
            <w:r w:rsidRPr="009A0441">
              <w:rPr>
                <w:rFonts w:cs="Times New Roman"/>
              </w:rPr>
              <w:t>3. Приглашение на Совет профилактики</w:t>
            </w:r>
          </w:p>
          <w:p w:rsidR="009A0441" w:rsidRPr="009A0441" w:rsidRDefault="009A0441" w:rsidP="00433229">
            <w:pPr>
              <w:ind w:firstLine="0"/>
              <w:rPr>
                <w:rFonts w:cs="Times New Roman"/>
              </w:rPr>
            </w:pPr>
            <w:r w:rsidRPr="009A0441">
              <w:rPr>
                <w:rFonts w:cs="Times New Roman"/>
              </w:rPr>
              <w:t>4. Выступления на родительских собраниях</w:t>
            </w:r>
          </w:p>
          <w:p w:rsidR="009A0441" w:rsidRPr="009A0441" w:rsidRDefault="009A0441" w:rsidP="00433229">
            <w:pPr>
              <w:ind w:firstLine="0"/>
              <w:rPr>
                <w:rFonts w:cs="Times New Roman"/>
              </w:rPr>
            </w:pPr>
            <w:r w:rsidRPr="009A0441">
              <w:rPr>
                <w:rFonts w:cs="Times New Roman"/>
              </w:rPr>
              <w:t>5. Разработка рекомендаций по воспитанию детей и улучшению взаимоотношений</w:t>
            </w:r>
          </w:p>
          <w:p w:rsidR="009A0441" w:rsidRPr="009A0441" w:rsidRDefault="009A0441" w:rsidP="00433229">
            <w:pPr>
              <w:ind w:firstLine="0"/>
              <w:rPr>
                <w:rFonts w:cs="Times New Roman"/>
              </w:rPr>
            </w:pPr>
            <w:r w:rsidRPr="009A0441">
              <w:rPr>
                <w:rFonts w:cs="Times New Roman"/>
              </w:rPr>
              <w:t>6. Привлечение родителей к проведению Новогодних праздников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1.Осуществление обмена необходимой информацией с предметниками</w:t>
            </w:r>
          </w:p>
          <w:p w:rsidR="009A0441" w:rsidRPr="009A0441" w:rsidRDefault="009A0441" w:rsidP="00433229">
            <w:pPr>
              <w:ind w:firstLine="0"/>
              <w:rPr>
                <w:rFonts w:cs="Times New Roman"/>
              </w:rPr>
            </w:pPr>
            <w:r w:rsidRPr="009A0441">
              <w:rPr>
                <w:rFonts w:cs="Times New Roman"/>
              </w:rPr>
              <w:t>2. Консультации по результатам диагностики</w:t>
            </w:r>
          </w:p>
          <w:p w:rsidR="009A0441" w:rsidRPr="009A0441" w:rsidRDefault="009A0441" w:rsidP="00433229">
            <w:pPr>
              <w:ind w:firstLine="0"/>
              <w:rPr>
                <w:rFonts w:cs="Times New Roman"/>
              </w:rPr>
            </w:pPr>
            <w:r w:rsidRPr="009A0441">
              <w:rPr>
                <w:rFonts w:cs="Times New Roman"/>
              </w:rPr>
              <w:t>3. Выработка рекомендаций по работе с детьми группы риска</w:t>
            </w:r>
          </w:p>
          <w:p w:rsidR="009A0441" w:rsidRPr="009A0441" w:rsidRDefault="009A0441" w:rsidP="00433229">
            <w:pPr>
              <w:ind w:firstLine="0"/>
              <w:rPr>
                <w:rFonts w:cs="Times New Roman"/>
              </w:rPr>
            </w:pPr>
            <w:r w:rsidRPr="009A0441">
              <w:rPr>
                <w:rFonts w:cs="Times New Roman"/>
              </w:rPr>
              <w:t>4. Педсовет «Взаимодействие семьи и школы в интересах личности ребенка»</w:t>
            </w:r>
          </w:p>
        </w:tc>
      </w:tr>
      <w:tr w:rsidR="009A0441" w:rsidTr="00433229">
        <w:tc>
          <w:tcPr>
            <w:tcW w:w="1443" w:type="dxa"/>
          </w:tcPr>
          <w:p w:rsidR="009A0441" w:rsidRDefault="009A0441" w:rsidP="00433229">
            <w:pPr>
              <w:ind w:firstLine="0"/>
              <w:jc w:val="center"/>
              <w:rPr>
                <w:rFonts w:eastAsia="Times New Roman" w:cs="Times New Roman"/>
                <w:b/>
                <w:bCs/>
                <w:szCs w:val="24"/>
                <w:lang w:eastAsia="ru-RU"/>
              </w:rPr>
            </w:pPr>
            <w:r>
              <w:rPr>
                <w:rFonts w:eastAsia="Times New Roman" w:cs="Times New Roman"/>
                <w:b/>
                <w:bCs/>
                <w:szCs w:val="24"/>
                <w:lang w:eastAsia="ru-RU"/>
              </w:rPr>
              <w:t>январь</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Организация занятости детей во время каникул</w:t>
            </w:r>
          </w:p>
          <w:p w:rsidR="009A0441" w:rsidRPr="009A0441" w:rsidRDefault="009A0441" w:rsidP="00433229">
            <w:pPr>
              <w:ind w:firstLine="0"/>
              <w:rPr>
                <w:rFonts w:cs="Times New Roman"/>
              </w:rPr>
            </w:pPr>
            <w:r w:rsidRPr="009A0441">
              <w:rPr>
                <w:rFonts w:cs="Times New Roman"/>
              </w:rPr>
              <w:t>2. Контроль занятости учащихся во внеурочной деятельности</w:t>
            </w:r>
          </w:p>
          <w:p w:rsidR="009A0441" w:rsidRPr="009A0441" w:rsidRDefault="009A0441" w:rsidP="00433229">
            <w:pPr>
              <w:ind w:firstLine="0"/>
              <w:rPr>
                <w:rFonts w:cs="Times New Roman"/>
              </w:rPr>
            </w:pPr>
            <w:r w:rsidRPr="009A0441">
              <w:rPr>
                <w:rFonts w:cs="Times New Roman"/>
              </w:rPr>
              <w:t>4. Анализ работы по Программе профилактики и коррекции девиантного поведения.</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Контроль посещаемости занятий</w:t>
            </w:r>
          </w:p>
          <w:p w:rsidR="009A0441" w:rsidRPr="009A0441" w:rsidRDefault="009A0441" w:rsidP="00433229">
            <w:pPr>
              <w:ind w:firstLine="0"/>
              <w:rPr>
                <w:rFonts w:cs="Times New Roman"/>
              </w:rPr>
            </w:pPr>
            <w:r w:rsidRPr="009A0441">
              <w:rPr>
                <w:rFonts w:cs="Times New Roman"/>
              </w:rPr>
              <w:t>2. Контроль текущей успеваемости</w:t>
            </w:r>
          </w:p>
          <w:p w:rsidR="009A0441" w:rsidRPr="009A0441" w:rsidRDefault="009A0441" w:rsidP="00433229">
            <w:pPr>
              <w:ind w:firstLine="0"/>
              <w:rPr>
                <w:rFonts w:cs="Times New Roman"/>
              </w:rPr>
            </w:pPr>
            <w:r w:rsidRPr="009A0441">
              <w:rPr>
                <w:rFonts w:cs="Times New Roman"/>
              </w:rPr>
              <w:t>3. Проведение профилактических бесед</w:t>
            </w:r>
          </w:p>
          <w:p w:rsidR="009A0441" w:rsidRPr="009A0441" w:rsidRDefault="009A0441" w:rsidP="00433229">
            <w:pPr>
              <w:ind w:firstLine="0"/>
              <w:rPr>
                <w:rFonts w:cs="Times New Roman"/>
              </w:rPr>
            </w:pPr>
            <w:r w:rsidRPr="009A0441">
              <w:rPr>
                <w:rFonts w:cs="Times New Roman"/>
              </w:rPr>
              <w:t xml:space="preserve">4. Посещение уроков с целью наблюдения за </w:t>
            </w:r>
            <w:r w:rsidRPr="009A0441">
              <w:rPr>
                <w:rFonts w:cs="Times New Roman"/>
              </w:rPr>
              <w:lastRenderedPageBreak/>
              <w:t>учащимися</w:t>
            </w:r>
          </w:p>
          <w:p w:rsidR="009A0441" w:rsidRPr="009A0441" w:rsidRDefault="009A0441" w:rsidP="00433229">
            <w:pPr>
              <w:ind w:firstLine="0"/>
              <w:rPr>
                <w:rFonts w:cs="Times New Roman"/>
              </w:rPr>
            </w:pPr>
            <w:r w:rsidRPr="009A0441">
              <w:rPr>
                <w:rFonts w:cs="Times New Roman"/>
              </w:rPr>
              <w:t>5. Разбор конфликтных ситуаций</w:t>
            </w:r>
          </w:p>
          <w:p w:rsidR="009A0441" w:rsidRPr="009A0441" w:rsidRDefault="009A0441" w:rsidP="00433229">
            <w:pPr>
              <w:ind w:firstLine="0"/>
              <w:rPr>
                <w:rFonts w:cs="Times New Roman"/>
              </w:rPr>
            </w:pPr>
            <w:r w:rsidRPr="009A0441">
              <w:rPr>
                <w:rFonts w:cs="Times New Roman"/>
              </w:rPr>
              <w:t>6. Проведение диагностики межличностных отношений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lastRenderedPageBreak/>
              <w:t>1. Посещение семей группы риска</w:t>
            </w:r>
          </w:p>
          <w:p w:rsidR="009A0441" w:rsidRPr="009A0441" w:rsidRDefault="009A0441" w:rsidP="00433229">
            <w:pPr>
              <w:ind w:firstLine="0"/>
              <w:rPr>
                <w:rFonts w:cs="Times New Roman"/>
              </w:rPr>
            </w:pPr>
            <w:r w:rsidRPr="009A0441">
              <w:rPr>
                <w:rFonts w:cs="Times New Roman"/>
              </w:rPr>
              <w:t>2. Проведение консультаций</w:t>
            </w:r>
          </w:p>
          <w:p w:rsidR="009A0441" w:rsidRPr="009A0441" w:rsidRDefault="009A0441" w:rsidP="00433229">
            <w:pPr>
              <w:ind w:firstLine="0"/>
              <w:rPr>
                <w:rFonts w:cs="Times New Roman"/>
              </w:rPr>
            </w:pPr>
            <w:r w:rsidRPr="009A0441">
              <w:rPr>
                <w:rFonts w:cs="Times New Roman"/>
              </w:rPr>
              <w:t>3. Приглашение на Совет профилактики</w:t>
            </w:r>
          </w:p>
          <w:p w:rsidR="009A0441" w:rsidRPr="009A0441" w:rsidRDefault="009A0441" w:rsidP="00433229">
            <w:pPr>
              <w:ind w:firstLine="0"/>
              <w:rPr>
                <w:rFonts w:cs="Times New Roman"/>
              </w:rPr>
            </w:pPr>
            <w:r w:rsidRPr="009A0441">
              <w:rPr>
                <w:rFonts w:cs="Times New Roman"/>
              </w:rPr>
              <w:t>4. Выступления на родительских собраниях</w:t>
            </w:r>
          </w:p>
          <w:p w:rsidR="009A0441" w:rsidRPr="009A0441" w:rsidRDefault="009A0441" w:rsidP="00433229">
            <w:pPr>
              <w:ind w:firstLine="0"/>
              <w:rPr>
                <w:rFonts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Семинар – практикум для отработки навыков и умений педагогов по работе с детьми группы риска.</w:t>
            </w:r>
          </w:p>
          <w:p w:rsidR="009A0441" w:rsidRPr="009A0441" w:rsidRDefault="009A0441" w:rsidP="00433229">
            <w:pPr>
              <w:ind w:firstLine="0"/>
              <w:rPr>
                <w:rFonts w:cs="Times New Roman"/>
              </w:rPr>
            </w:pPr>
            <w:r w:rsidRPr="009A0441">
              <w:rPr>
                <w:rFonts w:cs="Times New Roman"/>
              </w:rPr>
              <w:t>2. Консультации по результатам диагностики.</w:t>
            </w:r>
          </w:p>
          <w:p w:rsidR="009A0441" w:rsidRPr="009A0441" w:rsidRDefault="009A0441" w:rsidP="00433229">
            <w:pPr>
              <w:ind w:firstLine="0"/>
              <w:rPr>
                <w:rFonts w:cs="Times New Roman"/>
              </w:rPr>
            </w:pPr>
            <w:r w:rsidRPr="009A0441">
              <w:rPr>
                <w:rFonts w:cs="Times New Roman"/>
              </w:rPr>
              <w:t xml:space="preserve">3. Проведение </w:t>
            </w:r>
            <w:r w:rsidRPr="009A0441">
              <w:rPr>
                <w:rFonts w:cs="Times New Roman"/>
              </w:rPr>
              <w:lastRenderedPageBreak/>
              <w:t>тренинга «Эмпатическое слушание»</w:t>
            </w:r>
          </w:p>
        </w:tc>
      </w:tr>
      <w:tr w:rsidR="009A0441" w:rsidTr="00433229">
        <w:tc>
          <w:tcPr>
            <w:tcW w:w="1443" w:type="dxa"/>
          </w:tcPr>
          <w:p w:rsidR="009A0441" w:rsidRDefault="009A0441" w:rsidP="00433229">
            <w:pPr>
              <w:ind w:firstLine="0"/>
              <w:jc w:val="center"/>
              <w:rPr>
                <w:rFonts w:eastAsia="Times New Roman" w:cs="Times New Roman"/>
                <w:b/>
                <w:bCs/>
                <w:szCs w:val="24"/>
                <w:lang w:eastAsia="ru-RU"/>
              </w:rPr>
            </w:pPr>
            <w:r>
              <w:rPr>
                <w:rFonts w:eastAsia="Times New Roman" w:cs="Times New Roman"/>
                <w:b/>
                <w:bCs/>
                <w:szCs w:val="24"/>
                <w:lang w:eastAsia="ru-RU"/>
              </w:rPr>
              <w:lastRenderedPageBreak/>
              <w:t>февраль</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Корректировка социальных паспортов классов</w:t>
            </w:r>
          </w:p>
          <w:p w:rsidR="009A0441" w:rsidRPr="009A0441" w:rsidRDefault="009A0441" w:rsidP="00433229">
            <w:pPr>
              <w:ind w:firstLine="0"/>
              <w:rPr>
                <w:rFonts w:cs="Times New Roman"/>
              </w:rPr>
            </w:pPr>
            <w:r w:rsidRPr="009A0441">
              <w:rPr>
                <w:rFonts w:cs="Times New Roman"/>
              </w:rPr>
              <w:t>3. Выявление детей, находящихся в трудной жизненной ситуации</w:t>
            </w:r>
          </w:p>
          <w:p w:rsidR="009A0441" w:rsidRPr="009A0441" w:rsidRDefault="009A0441" w:rsidP="00433229">
            <w:pPr>
              <w:ind w:firstLine="0"/>
              <w:rPr>
                <w:rFonts w:cs="Times New Roman"/>
              </w:rPr>
            </w:pPr>
            <w:r w:rsidRPr="009A0441">
              <w:rPr>
                <w:rFonts w:cs="Times New Roman"/>
              </w:rPr>
              <w:t>4.Составление картотеки и сводных таблиц на учащихся</w:t>
            </w:r>
          </w:p>
          <w:p w:rsidR="009A0441" w:rsidRPr="009A0441" w:rsidRDefault="009A0441" w:rsidP="00433229">
            <w:pPr>
              <w:ind w:firstLine="0"/>
              <w:rPr>
                <w:rFonts w:cs="Times New Roman"/>
              </w:rPr>
            </w:pPr>
            <w:r w:rsidRPr="009A0441">
              <w:rPr>
                <w:rFonts w:cs="Times New Roman"/>
              </w:rPr>
              <w:t>5.Организация контроля кружковой деятельности</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Контроль посещаемости занятий</w:t>
            </w:r>
          </w:p>
          <w:p w:rsidR="009A0441" w:rsidRPr="009A0441" w:rsidRDefault="009A0441" w:rsidP="00433229">
            <w:pPr>
              <w:ind w:firstLine="0"/>
              <w:rPr>
                <w:rFonts w:cs="Times New Roman"/>
              </w:rPr>
            </w:pPr>
            <w:r w:rsidRPr="009A0441">
              <w:rPr>
                <w:rFonts w:cs="Times New Roman"/>
              </w:rPr>
              <w:t>2.Контроль текущей успеваемости</w:t>
            </w:r>
          </w:p>
          <w:p w:rsidR="009A0441" w:rsidRPr="009A0441" w:rsidRDefault="009A0441" w:rsidP="00433229">
            <w:pPr>
              <w:ind w:firstLine="0"/>
              <w:rPr>
                <w:rFonts w:cs="Times New Roman"/>
              </w:rPr>
            </w:pPr>
            <w:r w:rsidRPr="009A0441">
              <w:rPr>
                <w:rFonts w:cs="Times New Roman"/>
              </w:rPr>
              <w:t>3.Проведение профилактических бесед</w:t>
            </w:r>
          </w:p>
          <w:p w:rsidR="009A0441" w:rsidRPr="009A0441" w:rsidRDefault="009A0441" w:rsidP="00433229">
            <w:pPr>
              <w:ind w:firstLine="0"/>
              <w:rPr>
                <w:rFonts w:cs="Times New Roman"/>
              </w:rPr>
            </w:pPr>
            <w:r w:rsidRPr="009A0441">
              <w:rPr>
                <w:rFonts w:cs="Times New Roman"/>
              </w:rPr>
              <w:t>4. Посещение уроков с целью наблюдения за учащимися</w:t>
            </w:r>
          </w:p>
          <w:p w:rsidR="009A0441" w:rsidRPr="009A0441" w:rsidRDefault="009A0441" w:rsidP="00433229">
            <w:pPr>
              <w:ind w:firstLine="0"/>
              <w:rPr>
                <w:rFonts w:cs="Times New Roman"/>
              </w:rPr>
            </w:pPr>
            <w:r w:rsidRPr="009A0441">
              <w:rPr>
                <w:rFonts w:cs="Times New Roman"/>
              </w:rPr>
              <w:t>5. Направление на консультации к психологу или мед. специалистам</w:t>
            </w:r>
          </w:p>
          <w:p w:rsidR="009A0441" w:rsidRPr="009A0441" w:rsidRDefault="009A0441" w:rsidP="00433229">
            <w:pPr>
              <w:ind w:firstLine="0"/>
              <w:rPr>
                <w:rFonts w:cs="Times New Roman"/>
              </w:rPr>
            </w:pPr>
            <w:r w:rsidRPr="009A0441">
              <w:rPr>
                <w:rFonts w:cs="Times New Roman"/>
              </w:rPr>
              <w:t>6.Проведение психодиагностики эмоционально-волевой сферы.</w:t>
            </w:r>
          </w:p>
          <w:p w:rsidR="009A0441" w:rsidRPr="009A0441" w:rsidRDefault="009A0441" w:rsidP="00433229">
            <w:pPr>
              <w:ind w:firstLine="0"/>
              <w:rPr>
                <w:rFonts w:cs="Times New Roman"/>
              </w:rPr>
            </w:pPr>
            <w:r w:rsidRPr="009A0441">
              <w:rPr>
                <w:rFonts w:cs="Times New Roman"/>
              </w:rPr>
              <w:t>7. Разбор конфликтных ситуаций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Посещение семей группы риска</w:t>
            </w:r>
          </w:p>
          <w:p w:rsidR="009A0441" w:rsidRPr="009A0441" w:rsidRDefault="009A0441" w:rsidP="00433229">
            <w:pPr>
              <w:ind w:firstLine="0"/>
              <w:rPr>
                <w:rFonts w:cs="Times New Roman"/>
              </w:rPr>
            </w:pPr>
            <w:r w:rsidRPr="009A0441">
              <w:rPr>
                <w:rFonts w:cs="Times New Roman"/>
              </w:rPr>
              <w:t>2. Проведение консультаций</w:t>
            </w:r>
          </w:p>
          <w:p w:rsidR="009A0441" w:rsidRPr="009A0441" w:rsidRDefault="009A0441" w:rsidP="00433229">
            <w:pPr>
              <w:ind w:firstLine="0"/>
              <w:rPr>
                <w:rFonts w:cs="Times New Roman"/>
              </w:rPr>
            </w:pPr>
            <w:r w:rsidRPr="009A0441">
              <w:rPr>
                <w:rFonts w:cs="Times New Roman"/>
              </w:rPr>
              <w:t>3. Приглашение на Совет профилактики</w:t>
            </w:r>
          </w:p>
          <w:p w:rsidR="009A0441" w:rsidRPr="009A0441" w:rsidRDefault="009A0441" w:rsidP="00433229">
            <w:pPr>
              <w:ind w:firstLine="0"/>
              <w:rPr>
                <w:rFonts w:cs="Times New Roman"/>
              </w:rPr>
            </w:pPr>
            <w:r w:rsidRPr="009A0441">
              <w:rPr>
                <w:rFonts w:cs="Times New Roman"/>
              </w:rPr>
              <w:t>4. Выступления на родительских собраниях</w:t>
            </w:r>
          </w:p>
          <w:p w:rsidR="009A0441" w:rsidRPr="009A0441" w:rsidRDefault="009A0441" w:rsidP="00433229">
            <w:pPr>
              <w:ind w:firstLine="0"/>
              <w:rPr>
                <w:rFonts w:cs="Times New Roman"/>
              </w:rPr>
            </w:pPr>
            <w:r w:rsidRPr="009A0441">
              <w:rPr>
                <w:rFonts w:cs="Times New Roman"/>
              </w:rPr>
              <w:t>5. Разработка рекомендаций по воспитанию детей и улучшению взаимоотношений</w:t>
            </w:r>
          </w:p>
          <w:p w:rsidR="009A0441" w:rsidRPr="009A0441" w:rsidRDefault="009A0441" w:rsidP="00433229">
            <w:pPr>
              <w:ind w:firstLine="0"/>
              <w:rPr>
                <w:rFonts w:cs="Times New Roman"/>
              </w:rPr>
            </w:pPr>
            <w:r w:rsidRPr="009A0441">
              <w:rPr>
                <w:rFonts w:cs="Times New Roman"/>
              </w:rPr>
              <w:t>6. Привлечение родителей к проведению к проведению 23 февраля.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1.Осуществление обмена необходимой информацией с предметниками</w:t>
            </w:r>
          </w:p>
          <w:p w:rsidR="009A0441" w:rsidRPr="009A0441" w:rsidRDefault="009A0441" w:rsidP="00433229">
            <w:pPr>
              <w:ind w:firstLine="0"/>
              <w:rPr>
                <w:rFonts w:cs="Times New Roman"/>
              </w:rPr>
            </w:pPr>
            <w:r w:rsidRPr="009A0441">
              <w:rPr>
                <w:rFonts w:cs="Times New Roman"/>
              </w:rPr>
              <w:t>2. Консультации по результатам диагностики</w:t>
            </w:r>
          </w:p>
          <w:p w:rsidR="009A0441" w:rsidRPr="009A0441" w:rsidRDefault="009A0441" w:rsidP="00433229">
            <w:pPr>
              <w:ind w:firstLine="0"/>
              <w:rPr>
                <w:rFonts w:cs="Times New Roman"/>
              </w:rPr>
            </w:pPr>
            <w:r w:rsidRPr="009A0441">
              <w:rPr>
                <w:rFonts w:cs="Times New Roman"/>
              </w:rPr>
              <w:t>3. Выработка рекомендаций по работе с детьми группы риска</w:t>
            </w:r>
          </w:p>
          <w:p w:rsidR="009A0441" w:rsidRPr="009A0441" w:rsidRDefault="009A0441" w:rsidP="00433229">
            <w:pPr>
              <w:ind w:firstLine="0"/>
              <w:rPr>
                <w:rFonts w:cs="Times New Roman"/>
              </w:rPr>
            </w:pPr>
            <w:r w:rsidRPr="009A0441">
              <w:rPr>
                <w:rFonts w:cs="Times New Roman"/>
              </w:rPr>
              <w:t>4. Педсовет «Взаимодействие семьи и школы в интересах личности ребенка»</w:t>
            </w:r>
          </w:p>
        </w:tc>
      </w:tr>
      <w:tr w:rsidR="009A0441" w:rsidTr="00433229">
        <w:tc>
          <w:tcPr>
            <w:tcW w:w="1443" w:type="dxa"/>
          </w:tcPr>
          <w:p w:rsidR="009A0441" w:rsidRDefault="009A0441" w:rsidP="00433229">
            <w:pPr>
              <w:ind w:firstLine="0"/>
              <w:jc w:val="center"/>
              <w:rPr>
                <w:rFonts w:eastAsia="Times New Roman" w:cs="Times New Roman"/>
                <w:b/>
                <w:bCs/>
                <w:szCs w:val="24"/>
                <w:lang w:eastAsia="ru-RU"/>
              </w:rPr>
            </w:pPr>
            <w:r>
              <w:rPr>
                <w:rFonts w:eastAsia="Times New Roman" w:cs="Times New Roman"/>
                <w:b/>
                <w:bCs/>
                <w:szCs w:val="24"/>
                <w:lang w:eastAsia="ru-RU"/>
              </w:rPr>
              <w:t>март</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Корректировка социальных паспортов классов</w:t>
            </w:r>
          </w:p>
          <w:p w:rsidR="009A0441" w:rsidRPr="009A0441" w:rsidRDefault="009A0441" w:rsidP="00433229">
            <w:pPr>
              <w:ind w:firstLine="0"/>
              <w:rPr>
                <w:rFonts w:cs="Times New Roman"/>
              </w:rPr>
            </w:pPr>
            <w:r w:rsidRPr="009A0441">
              <w:rPr>
                <w:rFonts w:cs="Times New Roman"/>
              </w:rPr>
              <w:t>3. Выявление детей, находящихся в трудной жизненной ситуации</w:t>
            </w:r>
          </w:p>
          <w:p w:rsidR="009A0441" w:rsidRPr="009A0441" w:rsidRDefault="009A0441" w:rsidP="00433229">
            <w:pPr>
              <w:ind w:firstLine="0"/>
              <w:rPr>
                <w:rFonts w:cs="Times New Roman"/>
              </w:rPr>
            </w:pPr>
            <w:r w:rsidRPr="009A0441">
              <w:rPr>
                <w:rFonts w:cs="Times New Roman"/>
              </w:rPr>
              <w:t>4.Составление картотеки и сводных таблиц на учащихся</w:t>
            </w:r>
          </w:p>
          <w:p w:rsidR="009A0441" w:rsidRPr="009A0441" w:rsidRDefault="009A0441" w:rsidP="00433229">
            <w:pPr>
              <w:ind w:firstLine="0"/>
              <w:rPr>
                <w:rFonts w:cs="Times New Roman"/>
              </w:rPr>
            </w:pPr>
            <w:r w:rsidRPr="009A0441">
              <w:rPr>
                <w:rFonts w:cs="Times New Roman"/>
              </w:rPr>
              <w:t>5.Организация контроля кружковой деятельности</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Контроль посещаемости занятий</w:t>
            </w:r>
          </w:p>
          <w:p w:rsidR="009A0441" w:rsidRPr="009A0441" w:rsidRDefault="009A0441" w:rsidP="00433229">
            <w:pPr>
              <w:ind w:firstLine="0"/>
              <w:rPr>
                <w:rFonts w:cs="Times New Roman"/>
              </w:rPr>
            </w:pPr>
            <w:r w:rsidRPr="009A0441">
              <w:rPr>
                <w:rFonts w:cs="Times New Roman"/>
              </w:rPr>
              <w:t>2.Контроль текущей успеваемости</w:t>
            </w:r>
          </w:p>
          <w:p w:rsidR="009A0441" w:rsidRPr="009A0441" w:rsidRDefault="009A0441" w:rsidP="00433229">
            <w:pPr>
              <w:ind w:firstLine="0"/>
              <w:rPr>
                <w:rFonts w:cs="Times New Roman"/>
              </w:rPr>
            </w:pPr>
            <w:r w:rsidRPr="009A0441">
              <w:rPr>
                <w:rFonts w:cs="Times New Roman"/>
              </w:rPr>
              <w:t>3.Проведение профилактических бесед</w:t>
            </w:r>
          </w:p>
          <w:p w:rsidR="009A0441" w:rsidRPr="009A0441" w:rsidRDefault="009A0441" w:rsidP="00433229">
            <w:pPr>
              <w:ind w:firstLine="0"/>
              <w:rPr>
                <w:rFonts w:cs="Times New Roman"/>
              </w:rPr>
            </w:pPr>
            <w:r w:rsidRPr="009A0441">
              <w:rPr>
                <w:rFonts w:cs="Times New Roman"/>
              </w:rPr>
              <w:t>4. Посещение уроков с целью наблюдения за учащимися</w:t>
            </w:r>
          </w:p>
          <w:p w:rsidR="009A0441" w:rsidRPr="009A0441" w:rsidRDefault="009A0441" w:rsidP="00433229">
            <w:pPr>
              <w:ind w:firstLine="0"/>
              <w:rPr>
                <w:rFonts w:cs="Times New Roman"/>
              </w:rPr>
            </w:pPr>
            <w:r w:rsidRPr="009A0441">
              <w:rPr>
                <w:rFonts w:cs="Times New Roman"/>
              </w:rPr>
              <w:t>5. Направление на консультации к психологу или мед. специалистам</w:t>
            </w:r>
          </w:p>
          <w:p w:rsidR="009A0441" w:rsidRPr="009A0441" w:rsidRDefault="009A0441" w:rsidP="00433229">
            <w:pPr>
              <w:ind w:firstLine="0"/>
              <w:rPr>
                <w:rFonts w:cs="Times New Roman"/>
              </w:rPr>
            </w:pPr>
            <w:r w:rsidRPr="009A0441">
              <w:rPr>
                <w:rFonts w:cs="Times New Roman"/>
              </w:rPr>
              <w:t>6.Проведение психодиагностики эмоционально-волевой сферы.</w:t>
            </w:r>
          </w:p>
          <w:p w:rsidR="009A0441" w:rsidRPr="009A0441" w:rsidRDefault="009A0441" w:rsidP="00433229">
            <w:pPr>
              <w:ind w:firstLine="0"/>
              <w:rPr>
                <w:rFonts w:cs="Times New Roman"/>
              </w:rPr>
            </w:pPr>
            <w:r w:rsidRPr="009A0441">
              <w:rPr>
                <w:rFonts w:cs="Times New Roman"/>
              </w:rPr>
              <w:t>7. Разбор конфликтных ситуаций</w:t>
            </w:r>
          </w:p>
          <w:p w:rsidR="009A0441" w:rsidRPr="009A0441" w:rsidRDefault="009A0441" w:rsidP="00433229">
            <w:pPr>
              <w:ind w:firstLine="0"/>
              <w:rPr>
                <w:rFonts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Посещение семей группы риска</w:t>
            </w:r>
          </w:p>
          <w:p w:rsidR="009A0441" w:rsidRPr="009A0441" w:rsidRDefault="009A0441" w:rsidP="00433229">
            <w:pPr>
              <w:ind w:firstLine="0"/>
              <w:rPr>
                <w:rFonts w:cs="Times New Roman"/>
              </w:rPr>
            </w:pPr>
            <w:r w:rsidRPr="009A0441">
              <w:rPr>
                <w:rFonts w:cs="Times New Roman"/>
              </w:rPr>
              <w:t>2. Проведение консультаций</w:t>
            </w:r>
          </w:p>
          <w:p w:rsidR="009A0441" w:rsidRPr="009A0441" w:rsidRDefault="009A0441" w:rsidP="00433229">
            <w:pPr>
              <w:ind w:firstLine="0"/>
              <w:rPr>
                <w:rFonts w:cs="Times New Roman"/>
              </w:rPr>
            </w:pPr>
            <w:r w:rsidRPr="009A0441">
              <w:rPr>
                <w:rFonts w:cs="Times New Roman"/>
              </w:rPr>
              <w:t>3. Приглашение на Совет профилактики</w:t>
            </w:r>
          </w:p>
          <w:p w:rsidR="009A0441" w:rsidRPr="009A0441" w:rsidRDefault="009A0441" w:rsidP="00433229">
            <w:pPr>
              <w:ind w:firstLine="0"/>
              <w:rPr>
                <w:rFonts w:cs="Times New Roman"/>
              </w:rPr>
            </w:pPr>
            <w:r w:rsidRPr="009A0441">
              <w:rPr>
                <w:rFonts w:cs="Times New Roman"/>
              </w:rPr>
              <w:t>4. Выступления на родительских собраниях</w:t>
            </w:r>
          </w:p>
          <w:p w:rsidR="009A0441" w:rsidRPr="009A0441" w:rsidRDefault="009A0441" w:rsidP="00433229">
            <w:pPr>
              <w:ind w:firstLine="0"/>
              <w:rPr>
                <w:rFonts w:cs="Times New Roman"/>
              </w:rPr>
            </w:pPr>
            <w:r w:rsidRPr="009A0441">
              <w:rPr>
                <w:rFonts w:cs="Times New Roman"/>
              </w:rPr>
              <w:t>5. Разработка рекомендаций по воспитанию детей и улучшению взаимоотношений</w:t>
            </w:r>
          </w:p>
          <w:p w:rsidR="009A0441" w:rsidRPr="009A0441" w:rsidRDefault="009A0441" w:rsidP="00433229">
            <w:pPr>
              <w:ind w:firstLine="0"/>
              <w:rPr>
                <w:rFonts w:cs="Times New Roman"/>
              </w:rPr>
            </w:pPr>
            <w:r w:rsidRPr="009A0441">
              <w:rPr>
                <w:rFonts w:cs="Times New Roman"/>
              </w:rPr>
              <w:t>6. Привлечение родителей к проведению к проведению 8 марта.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1.Осуществление обмена необходимой информацией с предметниками</w:t>
            </w:r>
          </w:p>
          <w:p w:rsidR="009A0441" w:rsidRPr="009A0441" w:rsidRDefault="009A0441" w:rsidP="00433229">
            <w:pPr>
              <w:ind w:firstLine="0"/>
              <w:rPr>
                <w:rFonts w:cs="Times New Roman"/>
              </w:rPr>
            </w:pPr>
            <w:r w:rsidRPr="009A0441">
              <w:rPr>
                <w:rFonts w:cs="Times New Roman"/>
              </w:rPr>
              <w:t>2. Консультации по результатам диагностики</w:t>
            </w:r>
          </w:p>
          <w:p w:rsidR="009A0441" w:rsidRPr="009A0441" w:rsidRDefault="009A0441" w:rsidP="00433229">
            <w:pPr>
              <w:ind w:firstLine="0"/>
              <w:rPr>
                <w:rFonts w:cs="Times New Roman"/>
              </w:rPr>
            </w:pPr>
            <w:r w:rsidRPr="009A0441">
              <w:rPr>
                <w:rFonts w:cs="Times New Roman"/>
              </w:rPr>
              <w:t>3. Выработка рекомендаций по работе с детьми группы риска</w:t>
            </w:r>
          </w:p>
          <w:p w:rsidR="009A0441" w:rsidRPr="009A0441" w:rsidRDefault="009A0441" w:rsidP="00433229">
            <w:pPr>
              <w:ind w:firstLine="0"/>
              <w:rPr>
                <w:rFonts w:cs="Times New Roman"/>
              </w:rPr>
            </w:pPr>
            <w:r w:rsidRPr="009A0441">
              <w:rPr>
                <w:rFonts w:cs="Times New Roman"/>
              </w:rPr>
              <w:t>4. Педсовет «Взаимодействие семьи и школы в интересах личности ребенка</w:t>
            </w:r>
          </w:p>
        </w:tc>
      </w:tr>
      <w:tr w:rsidR="009A0441" w:rsidTr="00433229">
        <w:tc>
          <w:tcPr>
            <w:tcW w:w="1443" w:type="dxa"/>
          </w:tcPr>
          <w:p w:rsidR="009A0441" w:rsidRDefault="009A0441" w:rsidP="00433229">
            <w:pPr>
              <w:ind w:firstLine="0"/>
              <w:jc w:val="center"/>
              <w:rPr>
                <w:rFonts w:eastAsia="Times New Roman" w:cs="Times New Roman"/>
                <w:b/>
                <w:bCs/>
                <w:szCs w:val="24"/>
                <w:lang w:eastAsia="ru-RU"/>
              </w:rPr>
            </w:pPr>
            <w:r>
              <w:rPr>
                <w:rFonts w:eastAsia="Times New Roman" w:cs="Times New Roman"/>
                <w:b/>
                <w:bCs/>
                <w:szCs w:val="24"/>
                <w:lang w:eastAsia="ru-RU"/>
              </w:rPr>
              <w:t>апрель</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 xml:space="preserve">1. Корректировка социальных паспортов </w:t>
            </w:r>
            <w:r w:rsidRPr="009A0441">
              <w:rPr>
                <w:rFonts w:cs="Times New Roman"/>
              </w:rPr>
              <w:lastRenderedPageBreak/>
              <w:t>классов</w:t>
            </w:r>
          </w:p>
          <w:p w:rsidR="009A0441" w:rsidRPr="009A0441" w:rsidRDefault="009A0441" w:rsidP="00433229">
            <w:pPr>
              <w:ind w:firstLine="0"/>
              <w:rPr>
                <w:rFonts w:cs="Times New Roman"/>
              </w:rPr>
            </w:pPr>
            <w:r w:rsidRPr="009A0441">
              <w:rPr>
                <w:rFonts w:cs="Times New Roman"/>
              </w:rPr>
              <w:t>3. Выявление детей, находящихся в трудной жизненной ситуации</w:t>
            </w:r>
          </w:p>
          <w:p w:rsidR="009A0441" w:rsidRPr="009A0441" w:rsidRDefault="009A0441" w:rsidP="00433229">
            <w:pPr>
              <w:ind w:firstLine="0"/>
              <w:rPr>
                <w:rFonts w:cs="Times New Roman"/>
              </w:rPr>
            </w:pPr>
            <w:r w:rsidRPr="009A0441">
              <w:rPr>
                <w:rFonts w:cs="Times New Roman"/>
              </w:rPr>
              <w:t>4.Составление картотеки и сводных таблиц на учащихся</w:t>
            </w:r>
          </w:p>
          <w:p w:rsidR="009A0441" w:rsidRPr="009A0441" w:rsidRDefault="009A0441" w:rsidP="00433229">
            <w:pPr>
              <w:ind w:firstLine="0"/>
              <w:rPr>
                <w:rFonts w:cs="Times New Roman"/>
              </w:rPr>
            </w:pPr>
            <w:r w:rsidRPr="009A0441">
              <w:rPr>
                <w:rFonts w:cs="Times New Roman"/>
              </w:rPr>
              <w:t>5.Организация контроля кружковой деятельности</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lastRenderedPageBreak/>
              <w:t xml:space="preserve">1. Контроль посещаемости </w:t>
            </w:r>
            <w:r w:rsidRPr="009A0441">
              <w:rPr>
                <w:rFonts w:cs="Times New Roman"/>
              </w:rPr>
              <w:lastRenderedPageBreak/>
              <w:t>занятий</w:t>
            </w:r>
          </w:p>
          <w:p w:rsidR="009A0441" w:rsidRPr="009A0441" w:rsidRDefault="009A0441" w:rsidP="00433229">
            <w:pPr>
              <w:ind w:firstLine="0"/>
              <w:rPr>
                <w:rFonts w:cs="Times New Roman"/>
              </w:rPr>
            </w:pPr>
            <w:r w:rsidRPr="009A0441">
              <w:rPr>
                <w:rFonts w:cs="Times New Roman"/>
              </w:rPr>
              <w:t>2.Контроль текущей успеваемости</w:t>
            </w:r>
          </w:p>
          <w:p w:rsidR="009A0441" w:rsidRPr="009A0441" w:rsidRDefault="009A0441" w:rsidP="00433229">
            <w:pPr>
              <w:ind w:firstLine="0"/>
              <w:rPr>
                <w:rFonts w:cs="Times New Roman"/>
              </w:rPr>
            </w:pPr>
            <w:r w:rsidRPr="009A0441">
              <w:rPr>
                <w:rFonts w:cs="Times New Roman"/>
              </w:rPr>
              <w:t>3.Проведение профилактических бесед</w:t>
            </w:r>
          </w:p>
          <w:p w:rsidR="009A0441" w:rsidRPr="009A0441" w:rsidRDefault="009A0441" w:rsidP="00433229">
            <w:pPr>
              <w:ind w:firstLine="0"/>
              <w:rPr>
                <w:rFonts w:cs="Times New Roman"/>
              </w:rPr>
            </w:pPr>
            <w:r w:rsidRPr="009A0441">
              <w:rPr>
                <w:rFonts w:cs="Times New Roman"/>
              </w:rPr>
              <w:t>4. Посещение уроков с целью наблюдения за учащимися</w:t>
            </w:r>
          </w:p>
          <w:p w:rsidR="009A0441" w:rsidRPr="009A0441" w:rsidRDefault="009A0441" w:rsidP="00433229">
            <w:pPr>
              <w:ind w:firstLine="0"/>
              <w:rPr>
                <w:rFonts w:cs="Times New Roman"/>
              </w:rPr>
            </w:pPr>
            <w:r w:rsidRPr="009A0441">
              <w:rPr>
                <w:rFonts w:cs="Times New Roman"/>
              </w:rPr>
              <w:t>5. Направление на консультации к психологу или мед. специалистам</w:t>
            </w:r>
          </w:p>
          <w:p w:rsidR="009A0441" w:rsidRPr="009A0441" w:rsidRDefault="009A0441" w:rsidP="00433229">
            <w:pPr>
              <w:ind w:firstLine="0"/>
              <w:rPr>
                <w:rFonts w:cs="Times New Roman"/>
              </w:rPr>
            </w:pPr>
            <w:r w:rsidRPr="009A0441">
              <w:rPr>
                <w:rFonts w:cs="Times New Roman"/>
              </w:rPr>
              <w:t>6.Проведение психодиагностики эмоционально-волевой сферы.</w:t>
            </w:r>
          </w:p>
          <w:p w:rsidR="009A0441" w:rsidRPr="009A0441" w:rsidRDefault="009A0441" w:rsidP="00433229">
            <w:pPr>
              <w:ind w:firstLine="0"/>
              <w:rPr>
                <w:rFonts w:cs="Times New Roman"/>
              </w:rPr>
            </w:pPr>
            <w:r w:rsidRPr="009A0441">
              <w:rPr>
                <w:rFonts w:cs="Times New Roman"/>
              </w:rPr>
              <w:t>7. Разбор конфликтных ситуаций</w:t>
            </w:r>
          </w:p>
          <w:p w:rsidR="009A0441" w:rsidRPr="009A0441" w:rsidRDefault="009A0441" w:rsidP="00433229">
            <w:pPr>
              <w:ind w:firstLine="0"/>
              <w:rPr>
                <w:rFonts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lastRenderedPageBreak/>
              <w:t xml:space="preserve">1. Посещение семей группы </w:t>
            </w:r>
            <w:r w:rsidRPr="009A0441">
              <w:rPr>
                <w:rFonts w:cs="Times New Roman"/>
              </w:rPr>
              <w:lastRenderedPageBreak/>
              <w:t>риска</w:t>
            </w:r>
          </w:p>
          <w:p w:rsidR="009A0441" w:rsidRPr="009A0441" w:rsidRDefault="009A0441" w:rsidP="00433229">
            <w:pPr>
              <w:ind w:firstLine="0"/>
              <w:rPr>
                <w:rFonts w:cs="Times New Roman"/>
              </w:rPr>
            </w:pPr>
            <w:r w:rsidRPr="009A0441">
              <w:rPr>
                <w:rFonts w:cs="Times New Roman"/>
              </w:rPr>
              <w:t>2. Проведение консультаций</w:t>
            </w:r>
          </w:p>
          <w:p w:rsidR="009A0441" w:rsidRPr="009A0441" w:rsidRDefault="009A0441" w:rsidP="00433229">
            <w:pPr>
              <w:ind w:firstLine="0"/>
              <w:rPr>
                <w:rFonts w:cs="Times New Roman"/>
              </w:rPr>
            </w:pPr>
            <w:r w:rsidRPr="009A0441">
              <w:rPr>
                <w:rFonts w:cs="Times New Roman"/>
              </w:rPr>
              <w:t>3. Приглашение на Совет профилактики</w:t>
            </w:r>
          </w:p>
          <w:p w:rsidR="009A0441" w:rsidRPr="009A0441" w:rsidRDefault="009A0441" w:rsidP="00433229">
            <w:pPr>
              <w:ind w:firstLine="0"/>
              <w:rPr>
                <w:rFonts w:cs="Times New Roman"/>
              </w:rPr>
            </w:pPr>
            <w:r w:rsidRPr="009A0441">
              <w:rPr>
                <w:rFonts w:cs="Times New Roman"/>
              </w:rPr>
              <w:t>4. Выступления на родительских собраниях</w:t>
            </w:r>
          </w:p>
          <w:p w:rsidR="009A0441" w:rsidRPr="009A0441" w:rsidRDefault="009A0441" w:rsidP="00433229">
            <w:pPr>
              <w:ind w:firstLine="0"/>
              <w:rPr>
                <w:rFonts w:cs="Times New Roman"/>
              </w:rPr>
            </w:pPr>
            <w:r w:rsidRPr="009A0441">
              <w:rPr>
                <w:rFonts w:cs="Times New Roman"/>
              </w:rPr>
              <w:t>5. Разработка рекомендаций по воспитанию детей и улучшению взаимоотношений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lastRenderedPageBreak/>
              <w:t xml:space="preserve">1. Семинар – практикум для </w:t>
            </w:r>
            <w:r w:rsidRPr="009A0441">
              <w:rPr>
                <w:rFonts w:cs="Times New Roman"/>
              </w:rPr>
              <w:lastRenderedPageBreak/>
              <w:t>отработки навыков и умений педагогов по работе с детьми группы риска.</w:t>
            </w:r>
          </w:p>
          <w:p w:rsidR="009A0441" w:rsidRPr="009A0441" w:rsidRDefault="009A0441" w:rsidP="00433229">
            <w:pPr>
              <w:ind w:firstLine="0"/>
              <w:rPr>
                <w:rFonts w:cs="Times New Roman"/>
              </w:rPr>
            </w:pPr>
            <w:r w:rsidRPr="009A0441">
              <w:rPr>
                <w:rFonts w:cs="Times New Roman"/>
              </w:rPr>
              <w:t>2. Консультации по результатам диагностики.</w:t>
            </w:r>
          </w:p>
        </w:tc>
      </w:tr>
      <w:tr w:rsidR="009A0441" w:rsidTr="00433229">
        <w:tc>
          <w:tcPr>
            <w:tcW w:w="1443" w:type="dxa"/>
          </w:tcPr>
          <w:p w:rsidR="009A0441" w:rsidRDefault="009A0441" w:rsidP="00433229">
            <w:pPr>
              <w:ind w:firstLine="0"/>
              <w:jc w:val="center"/>
              <w:rPr>
                <w:rFonts w:eastAsia="Times New Roman" w:cs="Times New Roman"/>
                <w:b/>
                <w:bCs/>
                <w:szCs w:val="24"/>
                <w:lang w:eastAsia="ru-RU"/>
              </w:rPr>
            </w:pPr>
            <w:r>
              <w:rPr>
                <w:rFonts w:eastAsia="Times New Roman" w:cs="Times New Roman"/>
                <w:b/>
                <w:bCs/>
                <w:szCs w:val="24"/>
                <w:lang w:eastAsia="ru-RU"/>
              </w:rPr>
              <w:lastRenderedPageBreak/>
              <w:t>май</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Корректировка социальных паспортов классов</w:t>
            </w:r>
          </w:p>
          <w:p w:rsidR="009A0441" w:rsidRPr="009A0441" w:rsidRDefault="009A0441" w:rsidP="00433229">
            <w:pPr>
              <w:ind w:firstLine="0"/>
              <w:rPr>
                <w:rFonts w:cs="Times New Roman"/>
              </w:rPr>
            </w:pPr>
            <w:r w:rsidRPr="009A0441">
              <w:rPr>
                <w:rFonts w:cs="Times New Roman"/>
              </w:rPr>
              <w:t>3. Выявление детей, находящихся в трудной жизненной ситуации</w:t>
            </w:r>
          </w:p>
          <w:p w:rsidR="009A0441" w:rsidRPr="009A0441" w:rsidRDefault="009A0441" w:rsidP="00433229">
            <w:pPr>
              <w:ind w:firstLine="0"/>
              <w:rPr>
                <w:rFonts w:cs="Times New Roman"/>
              </w:rPr>
            </w:pPr>
            <w:r w:rsidRPr="009A0441">
              <w:rPr>
                <w:rFonts w:cs="Times New Roman"/>
              </w:rPr>
              <w:t>4.Составление картотеки и сводных таблиц на учащихся</w:t>
            </w:r>
          </w:p>
          <w:p w:rsidR="009A0441" w:rsidRPr="009A0441" w:rsidRDefault="009A0441" w:rsidP="00433229">
            <w:pPr>
              <w:ind w:firstLine="0"/>
              <w:rPr>
                <w:rFonts w:cs="Times New Roman"/>
              </w:rPr>
            </w:pPr>
            <w:r w:rsidRPr="009A0441">
              <w:rPr>
                <w:rFonts w:cs="Times New Roman"/>
              </w:rPr>
              <w:t>5.Организация контроля кружковой деятельности</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Контроль посещаемости занятий</w:t>
            </w:r>
          </w:p>
          <w:p w:rsidR="009A0441" w:rsidRPr="009A0441" w:rsidRDefault="009A0441" w:rsidP="00433229">
            <w:pPr>
              <w:ind w:firstLine="0"/>
              <w:rPr>
                <w:rFonts w:cs="Times New Roman"/>
              </w:rPr>
            </w:pPr>
            <w:r w:rsidRPr="009A0441">
              <w:rPr>
                <w:rFonts w:cs="Times New Roman"/>
              </w:rPr>
              <w:t>2.Контроль текущей успеваемости</w:t>
            </w:r>
          </w:p>
          <w:p w:rsidR="009A0441" w:rsidRPr="009A0441" w:rsidRDefault="009A0441" w:rsidP="00433229">
            <w:pPr>
              <w:ind w:firstLine="0"/>
              <w:rPr>
                <w:rFonts w:cs="Times New Roman"/>
              </w:rPr>
            </w:pPr>
            <w:r w:rsidRPr="009A0441">
              <w:rPr>
                <w:rFonts w:cs="Times New Roman"/>
              </w:rPr>
              <w:t>3. Подведение итогов.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 Посещение семей группы риска</w:t>
            </w:r>
          </w:p>
          <w:p w:rsidR="009A0441" w:rsidRPr="009A0441" w:rsidRDefault="009A0441" w:rsidP="00433229">
            <w:pPr>
              <w:ind w:firstLine="0"/>
              <w:rPr>
                <w:rFonts w:cs="Times New Roman"/>
              </w:rPr>
            </w:pPr>
            <w:r w:rsidRPr="009A0441">
              <w:rPr>
                <w:rFonts w:cs="Times New Roman"/>
              </w:rPr>
              <w:t>2. Проведение консультаций</w:t>
            </w:r>
          </w:p>
          <w:p w:rsidR="009A0441" w:rsidRPr="009A0441" w:rsidRDefault="009A0441" w:rsidP="00433229">
            <w:pPr>
              <w:ind w:firstLine="0"/>
              <w:rPr>
                <w:rFonts w:cs="Times New Roman"/>
              </w:rPr>
            </w:pPr>
            <w:r w:rsidRPr="009A0441">
              <w:rPr>
                <w:rFonts w:cs="Times New Roman"/>
              </w:rPr>
              <w:t>3. Приглашение на Совет профилактики</w:t>
            </w:r>
          </w:p>
          <w:p w:rsidR="009A0441" w:rsidRPr="009A0441" w:rsidRDefault="009A0441" w:rsidP="00433229">
            <w:pPr>
              <w:ind w:firstLine="0"/>
              <w:rPr>
                <w:rFonts w:cs="Times New Roman"/>
              </w:rPr>
            </w:pPr>
            <w:r w:rsidRPr="009A0441">
              <w:rPr>
                <w:rFonts w:cs="Times New Roman"/>
              </w:rPr>
              <w:t>4. Выступления на родительских собраниях</w:t>
            </w:r>
          </w:p>
          <w:p w:rsidR="009A0441" w:rsidRPr="009A0441" w:rsidRDefault="009A0441" w:rsidP="00433229">
            <w:pPr>
              <w:ind w:firstLine="0"/>
              <w:rPr>
                <w:rFonts w:cs="Times New Roman"/>
              </w:rPr>
            </w:pPr>
            <w:r w:rsidRPr="009A0441">
              <w:rPr>
                <w:rFonts w:cs="Times New Roman"/>
              </w:rPr>
              <w:t>5. Разработка рекомендаций по воспитанию детей и улучшению взаимоотношений</w:t>
            </w:r>
          </w:p>
          <w:p w:rsidR="009A0441" w:rsidRPr="009A0441" w:rsidRDefault="009A0441" w:rsidP="00433229">
            <w:pPr>
              <w:ind w:firstLine="0"/>
              <w:rPr>
                <w:rFonts w:cs="Times New Roman"/>
              </w:rPr>
            </w:pPr>
            <w:r w:rsidRPr="009A0441">
              <w:rPr>
                <w:rFonts w:cs="Times New Roman"/>
              </w:rPr>
              <w:t>6. Привлечение родителей к проведению к проведению 9 мая.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A0441" w:rsidRPr="009A0441" w:rsidRDefault="009A0441" w:rsidP="00433229">
            <w:pPr>
              <w:ind w:firstLine="0"/>
              <w:rPr>
                <w:rFonts w:cs="Times New Roman"/>
              </w:rPr>
            </w:pPr>
            <w:r w:rsidRPr="009A0441">
              <w:rPr>
                <w:rFonts w:cs="Times New Roman"/>
              </w:rPr>
              <w:t>1.Осуществление обмена необходимой информацией с предметниками</w:t>
            </w:r>
          </w:p>
          <w:p w:rsidR="009A0441" w:rsidRPr="009A0441" w:rsidRDefault="009A0441" w:rsidP="00433229">
            <w:pPr>
              <w:ind w:firstLine="0"/>
              <w:rPr>
                <w:rFonts w:cs="Times New Roman"/>
              </w:rPr>
            </w:pPr>
            <w:r w:rsidRPr="009A0441">
              <w:rPr>
                <w:rFonts w:cs="Times New Roman"/>
              </w:rPr>
              <w:t>2. Консультации по результатам диагностики</w:t>
            </w:r>
          </w:p>
        </w:tc>
      </w:tr>
    </w:tbl>
    <w:p w:rsidR="00A66D8A" w:rsidRDefault="00A66D8A" w:rsidP="00A66D8A">
      <w:pPr>
        <w:shd w:val="clear" w:color="auto" w:fill="FFFFFF"/>
        <w:spacing w:before="100" w:beforeAutospacing="1" w:line="240" w:lineRule="auto"/>
        <w:jc w:val="center"/>
        <w:rPr>
          <w:rFonts w:eastAsia="Times New Roman" w:cs="Times New Roman"/>
          <w:b/>
          <w:bCs/>
          <w:szCs w:val="24"/>
          <w:lang w:eastAsia="ru-RU"/>
        </w:rPr>
      </w:pPr>
    </w:p>
    <w:p w:rsidR="00433229" w:rsidRDefault="00433229" w:rsidP="00A66D8A">
      <w:pPr>
        <w:shd w:val="clear" w:color="auto" w:fill="FFFFFF"/>
        <w:spacing w:line="240" w:lineRule="auto"/>
        <w:jc w:val="center"/>
        <w:rPr>
          <w:rFonts w:eastAsia="Times New Roman" w:cs="Times New Roman"/>
          <w:b/>
          <w:bCs/>
          <w:szCs w:val="24"/>
          <w:lang w:eastAsia="ru-RU"/>
        </w:rPr>
      </w:pPr>
      <w:r>
        <w:rPr>
          <w:rFonts w:eastAsia="Times New Roman" w:cs="Times New Roman"/>
          <w:b/>
          <w:bCs/>
          <w:szCs w:val="24"/>
          <w:lang w:eastAsia="ru-RU"/>
        </w:rPr>
        <w:br w:type="page"/>
      </w:r>
    </w:p>
    <w:p w:rsidR="00A66D8A" w:rsidRDefault="00A66D8A" w:rsidP="005C32A1">
      <w:pPr>
        <w:pStyle w:val="1"/>
        <w:spacing w:before="0"/>
        <w:ind w:firstLine="0"/>
        <w:contextualSpacing/>
        <w:jc w:val="center"/>
        <w:rPr>
          <w:rFonts w:eastAsia="Times New Roman"/>
          <w:lang w:eastAsia="ru-RU"/>
        </w:rPr>
      </w:pPr>
      <w:bookmarkStart w:id="17" w:name="_Toc134792134"/>
      <w:r w:rsidRPr="00A66D8A">
        <w:rPr>
          <w:rFonts w:eastAsia="Times New Roman"/>
          <w:lang w:eastAsia="ru-RU"/>
        </w:rPr>
        <w:lastRenderedPageBreak/>
        <w:t>Комплексный план мероприятий</w:t>
      </w:r>
      <w:bookmarkEnd w:id="17"/>
    </w:p>
    <w:p w:rsidR="00A66D8A" w:rsidRPr="00A66D8A" w:rsidRDefault="00A66D8A" w:rsidP="005C32A1">
      <w:pPr>
        <w:pStyle w:val="1"/>
        <w:spacing w:before="0"/>
        <w:ind w:firstLine="0"/>
        <w:contextualSpacing/>
        <w:jc w:val="center"/>
        <w:rPr>
          <w:rFonts w:eastAsia="Times New Roman"/>
          <w:lang w:eastAsia="ru-RU"/>
        </w:rPr>
      </w:pPr>
      <w:bookmarkStart w:id="18" w:name="_Toc134792135"/>
      <w:r w:rsidRPr="00A66D8A">
        <w:rPr>
          <w:rFonts w:eastAsia="Times New Roman"/>
          <w:lang w:eastAsia="ru-RU"/>
        </w:rPr>
        <w:t>по профилактике девиантного поведения детей</w:t>
      </w:r>
      <w:bookmarkEnd w:id="18"/>
    </w:p>
    <w:p w:rsidR="00A66D8A" w:rsidRDefault="00A66D8A" w:rsidP="005C32A1">
      <w:pPr>
        <w:pStyle w:val="1"/>
        <w:spacing w:before="0"/>
        <w:ind w:firstLine="0"/>
        <w:contextualSpacing/>
        <w:jc w:val="center"/>
        <w:rPr>
          <w:rFonts w:eastAsia="Times New Roman"/>
          <w:lang w:eastAsia="ru-RU"/>
        </w:rPr>
      </w:pPr>
      <w:bookmarkStart w:id="19" w:name="_Toc134792136"/>
      <w:r>
        <w:rPr>
          <w:rFonts w:eastAsia="Times New Roman"/>
          <w:lang w:eastAsia="ru-RU"/>
        </w:rPr>
        <w:t>в МАОУ НШ-ДС №14</w:t>
      </w:r>
      <w:bookmarkEnd w:id="19"/>
    </w:p>
    <w:p w:rsidR="00514907" w:rsidRPr="00514907" w:rsidRDefault="00514907" w:rsidP="00514907">
      <w:pPr>
        <w:shd w:val="clear" w:color="auto" w:fill="FFFFFF"/>
        <w:spacing w:line="240" w:lineRule="auto"/>
        <w:rPr>
          <w:rFonts w:eastAsia="Times New Roman" w:cs="Times New Roman"/>
          <w:bCs/>
          <w:szCs w:val="24"/>
          <w:lang w:eastAsia="ru-RU"/>
        </w:rPr>
      </w:pPr>
      <w:r w:rsidRPr="00514907">
        <w:rPr>
          <w:rFonts w:eastAsia="Times New Roman" w:cs="Times New Roman"/>
          <w:bCs/>
          <w:szCs w:val="24"/>
          <w:lang w:eastAsia="ru-RU"/>
        </w:rPr>
        <w:t>Цель: создание в школе условий, которые не провоцируют отклоняющегося поведения, а расширяют безопасное для ребенка пространс</w:t>
      </w:r>
      <w:r>
        <w:rPr>
          <w:rFonts w:eastAsia="Times New Roman" w:cs="Times New Roman"/>
          <w:bCs/>
          <w:szCs w:val="24"/>
          <w:lang w:eastAsia="ru-RU"/>
        </w:rPr>
        <w:t>тво, где ему хорошо и интересно.</w:t>
      </w:r>
    </w:p>
    <w:p w:rsidR="00A66D8A" w:rsidRDefault="00A66D8A" w:rsidP="00A66D8A">
      <w:pPr>
        <w:shd w:val="clear" w:color="auto" w:fill="FFFFFF"/>
        <w:spacing w:line="240" w:lineRule="auto"/>
        <w:jc w:val="center"/>
        <w:rPr>
          <w:rFonts w:eastAsia="Times New Roman" w:cs="Times New Roman"/>
          <w:iCs/>
          <w:szCs w:val="24"/>
          <w:lang w:eastAsia="ru-RU"/>
        </w:rPr>
      </w:pPr>
    </w:p>
    <w:p w:rsidR="0086637A" w:rsidRPr="00A66D8A" w:rsidRDefault="007F2BA4" w:rsidP="00A66D8A">
      <w:pPr>
        <w:shd w:val="clear" w:color="auto" w:fill="FFFFFF"/>
        <w:spacing w:line="240" w:lineRule="auto"/>
        <w:jc w:val="center"/>
        <w:rPr>
          <w:rFonts w:eastAsia="Times New Roman" w:cs="Times New Roman"/>
          <w:bCs/>
          <w:szCs w:val="24"/>
          <w:lang w:eastAsia="ru-RU"/>
        </w:rPr>
      </w:pPr>
      <w:r w:rsidRPr="00A66D8A">
        <w:rPr>
          <w:rFonts w:eastAsia="Times New Roman" w:cs="Times New Roman"/>
          <w:iCs/>
          <w:szCs w:val="24"/>
          <w:lang w:eastAsia="ru-RU"/>
        </w:rPr>
        <w:t>I этап</w:t>
      </w:r>
      <w:r w:rsidR="0086637A" w:rsidRPr="00A66D8A">
        <w:rPr>
          <w:rFonts w:eastAsia="Times New Roman" w:cs="Times New Roman"/>
          <w:iCs/>
          <w:szCs w:val="24"/>
          <w:lang w:eastAsia="ru-RU"/>
        </w:rPr>
        <w:t>– организационно – диагностический</w:t>
      </w:r>
    </w:p>
    <w:tbl>
      <w:tblPr>
        <w:tblStyle w:val="a4"/>
        <w:tblW w:w="0" w:type="auto"/>
        <w:tblLook w:val="04A0" w:firstRow="1" w:lastRow="0" w:firstColumn="1" w:lastColumn="0" w:noHBand="0" w:noVBand="1"/>
      </w:tblPr>
      <w:tblGrid>
        <w:gridCol w:w="593"/>
        <w:gridCol w:w="4684"/>
        <w:gridCol w:w="2293"/>
        <w:gridCol w:w="1775"/>
      </w:tblGrid>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 п.п.</w:t>
            </w:r>
          </w:p>
        </w:tc>
        <w:tc>
          <w:tcPr>
            <w:tcW w:w="4714" w:type="dxa"/>
          </w:tcPr>
          <w:p w:rsidR="00A66D8A" w:rsidRPr="00A66D8A" w:rsidRDefault="00A66D8A" w:rsidP="00433229">
            <w:pPr>
              <w:ind w:firstLine="0"/>
              <w:contextualSpacing/>
              <w:jc w:val="center"/>
              <w:rPr>
                <w:rFonts w:eastAsia="Times New Roman" w:cs="Times New Roman"/>
                <w:szCs w:val="24"/>
                <w:lang w:eastAsia="ru-RU"/>
              </w:rPr>
            </w:pPr>
            <w:r>
              <w:rPr>
                <w:rFonts w:eastAsia="Times New Roman" w:cs="Times New Roman"/>
                <w:szCs w:val="24"/>
                <w:lang w:eastAsia="ru-RU"/>
              </w:rPr>
              <w:t>Т</w:t>
            </w:r>
            <w:r w:rsidRPr="00A66D8A">
              <w:rPr>
                <w:rFonts w:eastAsia="Times New Roman" w:cs="Times New Roman"/>
                <w:szCs w:val="24"/>
                <w:lang w:eastAsia="ru-RU"/>
              </w:rPr>
              <w:t>ема</w:t>
            </w:r>
          </w:p>
        </w:tc>
        <w:tc>
          <w:tcPr>
            <w:tcW w:w="2297" w:type="dxa"/>
          </w:tcPr>
          <w:p w:rsidR="00A66D8A" w:rsidRPr="00A66D8A" w:rsidRDefault="00A66D8A" w:rsidP="00433229">
            <w:pPr>
              <w:ind w:firstLine="0"/>
              <w:contextualSpacing/>
              <w:jc w:val="center"/>
              <w:rPr>
                <w:rFonts w:eastAsia="Times New Roman" w:cs="Times New Roman"/>
                <w:szCs w:val="24"/>
                <w:lang w:eastAsia="ru-RU"/>
              </w:rPr>
            </w:pPr>
            <w:r>
              <w:rPr>
                <w:rFonts w:eastAsia="Times New Roman" w:cs="Times New Roman"/>
                <w:szCs w:val="24"/>
                <w:lang w:eastAsia="ru-RU"/>
              </w:rPr>
              <w:t xml:space="preserve">Сроки </w:t>
            </w:r>
          </w:p>
        </w:tc>
        <w:tc>
          <w:tcPr>
            <w:tcW w:w="0" w:type="auto"/>
          </w:tcPr>
          <w:p w:rsidR="00A66D8A" w:rsidRPr="00A66D8A" w:rsidRDefault="00A66D8A" w:rsidP="00433229">
            <w:pPr>
              <w:ind w:firstLine="0"/>
              <w:contextualSpacing/>
              <w:jc w:val="center"/>
              <w:rPr>
                <w:rFonts w:eastAsia="Times New Roman" w:cs="Times New Roman"/>
                <w:szCs w:val="24"/>
                <w:lang w:eastAsia="ru-RU"/>
              </w:rPr>
            </w:pPr>
            <w:r>
              <w:rPr>
                <w:rFonts w:eastAsia="Times New Roman" w:cs="Times New Roman"/>
                <w:szCs w:val="24"/>
                <w:lang w:eastAsia="ru-RU"/>
              </w:rPr>
              <w:t>О</w:t>
            </w:r>
            <w:r w:rsidRPr="00A66D8A">
              <w:rPr>
                <w:rFonts w:eastAsia="Times New Roman" w:cs="Times New Roman"/>
                <w:szCs w:val="24"/>
                <w:lang w:eastAsia="ru-RU"/>
              </w:rPr>
              <w:t>тветственные</w:t>
            </w: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Выявить педагогически запущенных детей из неблагополучных семей.</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В течение года</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2</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Провести обследование жилищных условий обучающихся, из семей «группы риска»</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В течение года</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3</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Определить категории детей, прибывших в класс на основе:</w:t>
            </w:r>
          </w:p>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 создания паспорта класса;</w:t>
            </w:r>
          </w:p>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 индивидуальной анкеты обучающихся.</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По мере необходимости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4</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Изучить причины социально-педагогической запущенности ребенка</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В течение года</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психолог, социальный педагог</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5</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Провести ряд консультативных занятий «Начало нашего пути ». Познакомиться с обучающимися, установить с ними контакт и их родителями.</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В течение года</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6</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Исследовать уровень адаптации детей «группы риска» к школе</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В течение года</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психолог</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7</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Цветовой тест М.Люшера</w:t>
            </w:r>
          </w:p>
          <w:p w:rsidR="00A66D8A" w:rsidRPr="00A66D8A" w:rsidRDefault="00A66D8A" w:rsidP="00433229">
            <w:pPr>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По мере необходимости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психолог</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8</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Провести мониторинг здоровья детей «группы риска» при помощи анкеты.</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По мере необходимости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врач</w:t>
            </w: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9</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Провести учебный семинар – практикум «Учимся общаться и дружить»</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В течение года</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10</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провести диагностики «Социометрия», анализ ее результатов.</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По мере необходимости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психолог</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11</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проведения классные часы на тему толерантности, доброты, вежливого и уважи</w:t>
            </w:r>
            <w:r>
              <w:rPr>
                <w:rFonts w:eastAsia="Times New Roman" w:cs="Times New Roman"/>
                <w:szCs w:val="24"/>
                <w:lang w:eastAsia="ru-RU"/>
              </w:rPr>
              <w:t xml:space="preserve">тельного отношения друг к </w:t>
            </w: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По мере необходимости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lastRenderedPageBreak/>
              <w:t>12</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Провести тренировочные занятия: «Навыки общения в социуме».</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Систематически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13</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провести рейды в неблагополучные семьи и семьи</w:t>
            </w:r>
            <w:r>
              <w:rPr>
                <w:rFonts w:eastAsia="Times New Roman" w:cs="Times New Roman"/>
                <w:szCs w:val="24"/>
                <w:lang w:eastAsia="ru-RU"/>
              </w:rPr>
              <w:t xml:space="preserve"> педагогически запущенных детей</w:t>
            </w: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По мере необходимости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социальный педагог, родительский комитет</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14</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Изучать положение ребенка в классном коллективе</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Систематически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15</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провести консультации для детей «группы риска» и их родителей</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Систематически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психолог</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16</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провести беседы с педагогически запущенными детьми и их родителями по профилактике правонарушений</w:t>
            </w:r>
          </w:p>
          <w:p w:rsidR="00A66D8A" w:rsidRPr="00A66D8A" w:rsidRDefault="00A66D8A" w:rsidP="00433229">
            <w:pPr>
              <w:ind w:firstLine="0"/>
              <w:contextualSpacing/>
              <w:jc w:val="left"/>
              <w:rPr>
                <w:rFonts w:eastAsia="Times New Roman" w:cs="Times New Roman"/>
                <w:szCs w:val="24"/>
                <w:lang w:eastAsia="ru-RU"/>
              </w:rPr>
            </w:pPr>
          </w:p>
        </w:tc>
        <w:tc>
          <w:tcPr>
            <w:tcW w:w="2297" w:type="dxa"/>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Систематически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психолог</w:t>
            </w:r>
          </w:p>
          <w:p w:rsidR="00A66D8A" w:rsidRPr="00A66D8A" w:rsidRDefault="00A66D8A" w:rsidP="00433229">
            <w:pPr>
              <w:ind w:firstLine="0"/>
              <w:contextualSpacing/>
              <w:jc w:val="center"/>
              <w:rPr>
                <w:rFonts w:eastAsia="Times New Roman" w:cs="Times New Roman"/>
                <w:szCs w:val="24"/>
                <w:lang w:eastAsia="ru-RU"/>
              </w:rPr>
            </w:pP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17</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Всемирный день здоровья</w:t>
            </w:r>
          </w:p>
          <w:p w:rsidR="00A66D8A" w:rsidRPr="00A66D8A" w:rsidRDefault="00A66D8A" w:rsidP="00433229">
            <w:pPr>
              <w:shd w:val="clear" w:color="auto" w:fill="FFFFFF"/>
              <w:ind w:firstLine="0"/>
              <w:contextualSpacing/>
              <w:jc w:val="left"/>
              <w:rPr>
                <w:rFonts w:eastAsia="Times New Roman" w:cs="Times New Roman"/>
                <w:szCs w:val="24"/>
                <w:lang w:eastAsia="ru-RU"/>
              </w:rPr>
            </w:pPr>
          </w:p>
        </w:tc>
        <w:tc>
          <w:tcPr>
            <w:tcW w:w="2297" w:type="dxa"/>
          </w:tcPr>
          <w:p w:rsidR="00A66D8A" w:rsidRPr="00A66D8A" w:rsidRDefault="00A66D8A" w:rsidP="00433229">
            <w:pPr>
              <w:ind w:firstLine="0"/>
              <w:contextualSpacing/>
              <w:jc w:val="center"/>
              <w:rPr>
                <w:rFonts w:eastAsia="Times New Roman" w:cs="Times New Roman"/>
                <w:szCs w:val="24"/>
                <w:lang w:eastAsia="ru-RU"/>
              </w:rPr>
            </w:pPr>
            <w:r>
              <w:rPr>
                <w:rFonts w:eastAsia="Times New Roman" w:cs="Times New Roman"/>
                <w:szCs w:val="24"/>
                <w:lang w:eastAsia="ru-RU"/>
              </w:rPr>
              <w:t>апрель</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социальный педагог, родительский комитет</w:t>
            </w:r>
          </w:p>
        </w:tc>
      </w:tr>
      <w:tr w:rsidR="00A66D8A" w:rsidRPr="00A66D8A" w:rsidTr="00433229">
        <w:tc>
          <w:tcPr>
            <w:tcW w:w="0" w:type="auto"/>
          </w:tcPr>
          <w:p w:rsidR="00A66D8A" w:rsidRPr="00A66D8A" w:rsidRDefault="00A66D8A"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18</w:t>
            </w:r>
          </w:p>
        </w:tc>
        <w:tc>
          <w:tcPr>
            <w:tcW w:w="4714" w:type="dxa"/>
          </w:tcPr>
          <w:p w:rsidR="00A66D8A" w:rsidRPr="00A66D8A" w:rsidRDefault="00A66D8A"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рабoту, направленную на вовлечение детей «группы риска» в кружковую, внеурочную, внеклассную работу, в секции по разным интересам.</w:t>
            </w:r>
          </w:p>
        </w:tc>
        <w:tc>
          <w:tcPr>
            <w:tcW w:w="2297" w:type="dxa"/>
          </w:tcPr>
          <w:p w:rsidR="00A66D8A"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A66D8A" w:rsidRPr="00A66D8A" w:rsidRDefault="00A66D8A"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A66D8A" w:rsidRPr="00A66D8A" w:rsidRDefault="00A66D8A" w:rsidP="00433229">
            <w:pPr>
              <w:ind w:firstLine="0"/>
              <w:contextualSpacing/>
              <w:jc w:val="center"/>
              <w:rPr>
                <w:rFonts w:eastAsia="Times New Roman" w:cs="Times New Roman"/>
                <w:szCs w:val="24"/>
                <w:lang w:eastAsia="ru-RU"/>
              </w:rPr>
            </w:pPr>
          </w:p>
        </w:tc>
      </w:tr>
      <w:tr w:rsidR="00010BC0" w:rsidRPr="00A66D8A" w:rsidTr="00433229">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19</w:t>
            </w:r>
          </w:p>
        </w:tc>
        <w:tc>
          <w:tcPr>
            <w:tcW w:w="4714" w:type="dxa"/>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проводить индивидуальную работу с детьми «группы риска», направленную на коррекцию проблем.</w:t>
            </w:r>
          </w:p>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Систематически</w:t>
            </w:r>
          </w:p>
        </w:tc>
        <w:tc>
          <w:tcPr>
            <w:tcW w:w="2297" w:type="dxa"/>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психолог</w:t>
            </w:r>
          </w:p>
          <w:p w:rsidR="00010BC0" w:rsidRPr="00A66D8A" w:rsidRDefault="00010BC0" w:rsidP="00433229">
            <w:pPr>
              <w:ind w:firstLine="0"/>
              <w:contextualSpacing/>
              <w:jc w:val="center"/>
              <w:rPr>
                <w:rFonts w:eastAsia="Times New Roman" w:cs="Times New Roman"/>
                <w:szCs w:val="24"/>
                <w:lang w:eastAsia="ru-RU"/>
              </w:rPr>
            </w:pPr>
          </w:p>
        </w:tc>
      </w:tr>
      <w:tr w:rsidR="00010BC0" w:rsidRPr="00A66D8A" w:rsidTr="00433229">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20</w:t>
            </w:r>
          </w:p>
        </w:tc>
        <w:tc>
          <w:tcPr>
            <w:tcW w:w="4714" w:type="dxa"/>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проводить с детьми обучающие игры «Социум, общение и мы»</w:t>
            </w:r>
          </w:p>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Систематически</w:t>
            </w:r>
          </w:p>
        </w:tc>
        <w:tc>
          <w:tcPr>
            <w:tcW w:w="2297" w:type="dxa"/>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психолог</w:t>
            </w:r>
          </w:p>
        </w:tc>
      </w:tr>
      <w:tr w:rsidR="00010BC0" w:rsidRPr="00A66D8A" w:rsidTr="00433229">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21</w:t>
            </w:r>
          </w:p>
        </w:tc>
        <w:tc>
          <w:tcPr>
            <w:tcW w:w="4714" w:type="dxa"/>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Формировать положительную мотивацию к посещению и обучению в школе.</w:t>
            </w:r>
          </w:p>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Систематически</w:t>
            </w:r>
          </w:p>
        </w:tc>
        <w:tc>
          <w:tcPr>
            <w:tcW w:w="2297" w:type="dxa"/>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tc>
      </w:tr>
      <w:tr w:rsidR="00010BC0" w:rsidRPr="00A66D8A" w:rsidTr="00433229">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22</w:t>
            </w:r>
          </w:p>
        </w:tc>
        <w:tc>
          <w:tcPr>
            <w:tcW w:w="4714" w:type="dxa"/>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провести классные часы на темы поведения человека (ребенка) в социуме.</w:t>
            </w:r>
          </w:p>
        </w:tc>
        <w:tc>
          <w:tcPr>
            <w:tcW w:w="2297" w:type="dxa"/>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В течение года</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010BC0" w:rsidRPr="00A66D8A" w:rsidRDefault="00010BC0" w:rsidP="00433229">
            <w:pPr>
              <w:ind w:firstLine="0"/>
              <w:contextualSpacing/>
              <w:jc w:val="center"/>
              <w:rPr>
                <w:rFonts w:eastAsia="Times New Roman" w:cs="Times New Roman"/>
                <w:szCs w:val="24"/>
                <w:lang w:eastAsia="ru-RU"/>
              </w:rPr>
            </w:pPr>
          </w:p>
        </w:tc>
      </w:tr>
    </w:tbl>
    <w:p w:rsidR="0086637A" w:rsidRPr="00A66D8A" w:rsidRDefault="0086637A" w:rsidP="006B0232">
      <w:pPr>
        <w:shd w:val="clear" w:color="auto" w:fill="FFFFFF"/>
        <w:spacing w:before="100" w:beforeAutospacing="1" w:after="100" w:afterAutospacing="1" w:line="240" w:lineRule="auto"/>
        <w:jc w:val="center"/>
        <w:rPr>
          <w:rFonts w:eastAsia="Times New Roman" w:cs="Times New Roman"/>
          <w:szCs w:val="24"/>
          <w:lang w:eastAsia="ru-RU"/>
        </w:rPr>
      </w:pPr>
    </w:p>
    <w:p w:rsidR="00433229" w:rsidRDefault="00433229" w:rsidP="00010BC0">
      <w:pPr>
        <w:shd w:val="clear" w:color="auto" w:fill="FFFFFF"/>
        <w:spacing w:before="100" w:beforeAutospacing="1" w:after="100" w:afterAutospacing="1" w:line="240" w:lineRule="auto"/>
        <w:jc w:val="center"/>
        <w:rPr>
          <w:rFonts w:eastAsia="Times New Roman" w:cs="Times New Roman"/>
          <w:bCs/>
          <w:szCs w:val="24"/>
          <w:lang w:eastAsia="ru-RU"/>
        </w:rPr>
      </w:pPr>
      <w:r>
        <w:rPr>
          <w:rFonts w:eastAsia="Times New Roman" w:cs="Times New Roman"/>
          <w:bCs/>
          <w:szCs w:val="24"/>
          <w:lang w:eastAsia="ru-RU"/>
        </w:rPr>
        <w:br w:type="page"/>
      </w:r>
    </w:p>
    <w:p w:rsidR="0086637A" w:rsidRPr="00010BC0" w:rsidRDefault="00010BC0" w:rsidP="00010BC0">
      <w:pPr>
        <w:shd w:val="clear" w:color="auto" w:fill="FFFFFF"/>
        <w:spacing w:before="100" w:beforeAutospacing="1" w:after="100" w:afterAutospacing="1" w:line="240" w:lineRule="auto"/>
        <w:jc w:val="center"/>
        <w:rPr>
          <w:rFonts w:eastAsia="Times New Roman" w:cs="Times New Roman"/>
          <w:szCs w:val="24"/>
          <w:lang w:eastAsia="ru-RU"/>
        </w:rPr>
      </w:pPr>
      <w:r w:rsidRPr="00010BC0">
        <w:rPr>
          <w:rFonts w:eastAsia="Times New Roman" w:cs="Times New Roman"/>
          <w:bCs/>
          <w:szCs w:val="24"/>
          <w:lang w:eastAsia="ru-RU"/>
        </w:rPr>
        <w:lastRenderedPageBreak/>
        <w:t>II этап</w:t>
      </w:r>
      <w:r w:rsidR="0086637A" w:rsidRPr="00010BC0">
        <w:rPr>
          <w:rFonts w:eastAsia="Times New Roman" w:cs="Times New Roman"/>
          <w:bCs/>
          <w:iCs/>
          <w:szCs w:val="24"/>
          <w:lang w:eastAsia="ru-RU"/>
        </w:rPr>
        <w:t>– деятельностный</w:t>
      </w:r>
    </w:p>
    <w:tbl>
      <w:tblPr>
        <w:tblStyle w:val="a4"/>
        <w:tblW w:w="0" w:type="auto"/>
        <w:tblLook w:val="04A0" w:firstRow="1" w:lastRow="0" w:firstColumn="1" w:lastColumn="0" w:noHBand="0" w:noVBand="1"/>
      </w:tblPr>
      <w:tblGrid>
        <w:gridCol w:w="618"/>
        <w:gridCol w:w="4634"/>
        <w:gridCol w:w="1961"/>
        <w:gridCol w:w="2132"/>
      </w:tblGrid>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 п.п.</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Pr>
                <w:rFonts w:eastAsia="Times New Roman" w:cs="Times New Roman"/>
                <w:szCs w:val="24"/>
                <w:lang w:eastAsia="ru-RU"/>
              </w:rPr>
              <w:t>Т</w:t>
            </w:r>
            <w:r w:rsidRPr="00A66D8A">
              <w:rPr>
                <w:rFonts w:eastAsia="Times New Roman" w:cs="Times New Roman"/>
                <w:szCs w:val="24"/>
                <w:lang w:eastAsia="ru-RU"/>
              </w:rPr>
              <w:t>ема</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Pr>
                <w:rFonts w:eastAsia="Times New Roman" w:cs="Times New Roman"/>
                <w:szCs w:val="24"/>
                <w:lang w:eastAsia="ru-RU"/>
              </w:rPr>
              <w:t>Сроки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Pr>
                <w:rFonts w:eastAsia="Times New Roman" w:cs="Times New Roman"/>
                <w:szCs w:val="24"/>
                <w:lang w:eastAsia="ru-RU"/>
              </w:rPr>
              <w:t>О</w:t>
            </w:r>
            <w:r w:rsidRPr="00010BC0">
              <w:rPr>
                <w:rFonts w:eastAsia="Times New Roman" w:cs="Times New Roman"/>
                <w:szCs w:val="24"/>
                <w:lang w:eastAsia="ru-RU"/>
              </w:rPr>
              <w:t>тветственные</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Диагностировать учащихся для того, чтобы проследить динамику в отношении учебы и жизни, выявление проблем внутри классных коллективов. На основе полученных результатов своевременная разработка стратегии работы (психолого-социальные, педагогическ</w:t>
            </w:r>
            <w:r>
              <w:rPr>
                <w:rFonts w:eastAsia="Times New Roman" w:cs="Times New Roman"/>
                <w:szCs w:val="24"/>
                <w:lang w:eastAsia="ru-RU"/>
              </w:rPr>
              <w:t>ие, воспитательные мероприятия)</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010BC0" w:rsidRPr="00A66D8A" w:rsidRDefault="00010BC0" w:rsidP="00433229">
            <w:pPr>
              <w:ind w:firstLine="0"/>
              <w:contextualSpacing/>
              <w:jc w:val="center"/>
              <w:rPr>
                <w:rFonts w:eastAsia="Times New Roman" w:cs="Times New Roman"/>
                <w:szCs w:val="24"/>
                <w:lang w:eastAsia="ru-RU"/>
              </w:rPr>
            </w:pP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2</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Составить и систематически пополнять, обновлять полные педагогические и психологические рекомендации и характеристики на каждого обучающегося класса из «группы риска»</w:t>
            </w:r>
          </w:p>
          <w:p w:rsidR="00010BC0" w:rsidRPr="00A66D8A" w:rsidRDefault="00010BC0" w:rsidP="00433229">
            <w:pPr>
              <w:shd w:val="clear" w:color="auto" w:fill="FFFFFF"/>
              <w:ind w:firstLine="0"/>
              <w:contextualSpacing/>
              <w:jc w:val="left"/>
              <w:rPr>
                <w:rFonts w:eastAsia="Times New Roman" w:cs="Times New Roman"/>
                <w:szCs w:val="24"/>
                <w:lang w:eastAsia="ru-RU"/>
              </w:rPr>
            </w:pP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психолог, социальный педагог</w:t>
            </w:r>
          </w:p>
          <w:p w:rsidR="00010BC0" w:rsidRPr="00A66D8A" w:rsidRDefault="00010BC0" w:rsidP="00433229">
            <w:pPr>
              <w:ind w:firstLine="0"/>
              <w:contextualSpacing/>
              <w:jc w:val="center"/>
              <w:rPr>
                <w:rFonts w:eastAsia="Times New Roman" w:cs="Times New Roman"/>
                <w:szCs w:val="24"/>
                <w:lang w:eastAsia="ru-RU"/>
              </w:rPr>
            </w:pP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3</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проводить консультации и методическую помощь нуждающимся</w:t>
            </w:r>
            <w:r>
              <w:rPr>
                <w:rFonts w:eastAsia="Times New Roman" w:cs="Times New Roman"/>
                <w:szCs w:val="24"/>
                <w:lang w:eastAsia="ru-RU"/>
              </w:rPr>
              <w:t xml:space="preserve"> родителям детей «группы риска»</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психолог</w:t>
            </w:r>
          </w:p>
          <w:p w:rsidR="00010BC0" w:rsidRPr="00A66D8A" w:rsidRDefault="00010BC0" w:rsidP="00433229">
            <w:pPr>
              <w:ind w:firstLine="0"/>
              <w:contextualSpacing/>
              <w:jc w:val="center"/>
              <w:rPr>
                <w:rFonts w:eastAsia="Times New Roman" w:cs="Times New Roman"/>
                <w:szCs w:val="24"/>
                <w:lang w:eastAsia="ru-RU"/>
              </w:rPr>
            </w:pP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4</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Активно привлекать всех детей «группы риска» к постоянному участию в общественной жизни класса и школы</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010BC0" w:rsidRPr="00A66D8A" w:rsidRDefault="00010BC0" w:rsidP="00433229">
            <w:pPr>
              <w:ind w:firstLine="0"/>
              <w:contextualSpacing/>
              <w:jc w:val="center"/>
              <w:rPr>
                <w:rFonts w:eastAsia="Times New Roman" w:cs="Times New Roman"/>
                <w:szCs w:val="24"/>
                <w:lang w:eastAsia="ru-RU"/>
              </w:rPr>
            </w:pP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5</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Активно сотрудничать с родителями и по максимуму привлекать их к процессу обучения и в</w:t>
            </w:r>
            <w:r>
              <w:rPr>
                <w:rFonts w:eastAsia="Times New Roman" w:cs="Times New Roman"/>
                <w:szCs w:val="24"/>
                <w:lang w:eastAsia="ru-RU"/>
              </w:rPr>
              <w:t>оспитания собственного ребенка</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010BC0" w:rsidRPr="00A66D8A" w:rsidRDefault="00010BC0" w:rsidP="00433229">
            <w:pPr>
              <w:ind w:firstLine="0"/>
              <w:contextualSpacing/>
              <w:jc w:val="center"/>
              <w:rPr>
                <w:rFonts w:eastAsia="Times New Roman" w:cs="Times New Roman"/>
                <w:szCs w:val="24"/>
                <w:lang w:eastAsia="ru-RU"/>
              </w:rPr>
            </w:pP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6</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Осуществлять своевременный и постоянный мониторинг особенностей личностной динамики детей «группы риска» и особенностей протекания групповых процессов в клас</w:t>
            </w:r>
            <w:r>
              <w:rPr>
                <w:rFonts w:eastAsia="Times New Roman" w:cs="Times New Roman"/>
                <w:szCs w:val="24"/>
                <w:lang w:eastAsia="ru-RU"/>
              </w:rPr>
              <w:t>сном коллективе начальной школы</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010BC0" w:rsidRPr="00A66D8A" w:rsidRDefault="00010BC0" w:rsidP="00433229">
            <w:pPr>
              <w:ind w:firstLine="0"/>
              <w:contextualSpacing/>
              <w:jc w:val="center"/>
              <w:rPr>
                <w:rFonts w:eastAsia="Times New Roman" w:cs="Times New Roman"/>
                <w:szCs w:val="24"/>
                <w:lang w:eastAsia="ru-RU"/>
              </w:rPr>
            </w:pP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7</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Родительский университет (лектори</w:t>
            </w:r>
            <w:r>
              <w:rPr>
                <w:rFonts w:eastAsia="Times New Roman" w:cs="Times New Roman"/>
                <w:szCs w:val="24"/>
                <w:lang w:eastAsia="ru-RU"/>
              </w:rPr>
              <w:t>й + консультации специалистов)</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психолог</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8</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Проведение классных родительских собраний (по запросам родителе</w:t>
            </w:r>
            <w:r>
              <w:rPr>
                <w:rFonts w:eastAsia="Times New Roman" w:cs="Times New Roman"/>
                <w:szCs w:val="24"/>
                <w:lang w:eastAsia="ru-RU"/>
              </w:rPr>
              <w:t>й, или по разработанным темам)</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9</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Своевременное и постоянное осуществление социального патронажа семей, в которых воспитываются дети «группы риска»</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социальный педагог</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10</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 xml:space="preserve">Организовать и систематически проводить «Дни здоровья». </w:t>
            </w:r>
            <w:r>
              <w:rPr>
                <w:rFonts w:eastAsia="Times New Roman" w:cs="Times New Roman"/>
                <w:szCs w:val="24"/>
                <w:lang w:eastAsia="ru-RU"/>
              </w:rPr>
              <w:t>Привлекать детей «группы риска»</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 xml:space="preserve">Классный руководитель, учитель физической </w:t>
            </w:r>
            <w:r w:rsidRPr="00A66D8A">
              <w:rPr>
                <w:rFonts w:eastAsia="Times New Roman" w:cs="Times New Roman"/>
                <w:szCs w:val="24"/>
                <w:lang w:eastAsia="ru-RU"/>
              </w:rPr>
              <w:lastRenderedPageBreak/>
              <w:t>культуры</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lastRenderedPageBreak/>
              <w:t>11</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провести классные часы и беседы с родителями на тему «Проблемы</w:t>
            </w:r>
            <w:r>
              <w:rPr>
                <w:rFonts w:eastAsia="Times New Roman" w:cs="Times New Roman"/>
                <w:szCs w:val="24"/>
                <w:lang w:eastAsia="ru-RU"/>
              </w:rPr>
              <w:t xml:space="preserve"> и вопросы сохранения здоровья»</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12</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провести учебные занятия - тренинги «Маленькое приведение» (обучение выплескивания своего гнева в приемлемой для этого форме) выплёскива</w:t>
            </w:r>
            <w:r>
              <w:rPr>
                <w:rFonts w:eastAsia="Times New Roman" w:cs="Times New Roman"/>
                <w:szCs w:val="24"/>
                <w:lang w:eastAsia="ru-RU"/>
              </w:rPr>
              <w:t>ть свой гнев в приемлемой форме</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психолог</w:t>
            </w:r>
          </w:p>
          <w:p w:rsidR="00010BC0" w:rsidRPr="00A66D8A" w:rsidRDefault="00010BC0" w:rsidP="00433229">
            <w:pPr>
              <w:ind w:firstLine="0"/>
              <w:contextualSpacing/>
              <w:jc w:val="center"/>
              <w:rPr>
                <w:rFonts w:eastAsia="Times New Roman" w:cs="Times New Roman"/>
                <w:szCs w:val="24"/>
                <w:lang w:eastAsia="ru-RU"/>
              </w:rPr>
            </w:pP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13</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систематически проводить игровые занятия на тему «Мой мир: он для меня, он мне, он ради меня. Умей его понять» (познаем себя, учимся контролиров</w:t>
            </w:r>
            <w:r>
              <w:rPr>
                <w:rFonts w:eastAsia="Times New Roman" w:cs="Times New Roman"/>
                <w:szCs w:val="24"/>
                <w:lang w:eastAsia="ru-RU"/>
              </w:rPr>
              <w:t>ать свои эмоции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14</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систематические доверительные беседы для детей «группы риска» и их родителей «Я вижу в этом мире...» (установить отношения доверия и взаимопоним</w:t>
            </w:r>
            <w:r>
              <w:rPr>
                <w:rFonts w:eastAsia="Times New Roman" w:cs="Times New Roman"/>
                <w:szCs w:val="24"/>
                <w:lang w:eastAsia="ru-RU"/>
              </w:rPr>
              <w:t>ания между взрослым и ребёнком)</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психолог</w:t>
            </w:r>
          </w:p>
          <w:p w:rsidR="00010BC0" w:rsidRPr="00A66D8A" w:rsidRDefault="00010BC0" w:rsidP="00433229">
            <w:pPr>
              <w:ind w:firstLine="0"/>
              <w:contextualSpacing/>
              <w:jc w:val="center"/>
              <w:rPr>
                <w:rFonts w:eastAsia="Times New Roman" w:cs="Times New Roman"/>
                <w:szCs w:val="24"/>
                <w:lang w:eastAsia="ru-RU"/>
              </w:rPr>
            </w:pP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15</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 xml:space="preserve">Организовать и систематически проводить родительские университеты на темы: «Уют и комфорт в вашем доме и семье», «Учим ли мы наших детей любить? Умеем ли любить мы сами?», «Нравственные законы современной жизни», «Взаимодействие людей друг с другом: модели поведения: взрослый – ребенок, ребенок - ребенок», «Мальчики и </w:t>
            </w:r>
            <w:r>
              <w:rPr>
                <w:rFonts w:eastAsia="Times New Roman" w:cs="Times New Roman"/>
                <w:szCs w:val="24"/>
                <w:lang w:eastAsia="ru-RU"/>
              </w:rPr>
              <w:t>девочки. Почему же они разные?</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 психолог, социальный педагог</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16</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систематически проводить социально значимые акции с пр</w:t>
            </w:r>
            <w:r>
              <w:rPr>
                <w:rFonts w:eastAsia="Times New Roman" w:cs="Times New Roman"/>
                <w:szCs w:val="24"/>
                <w:lang w:eastAsia="ru-RU"/>
              </w:rPr>
              <w:t>ивлечением детей «группы риска»</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tc>
      </w:tr>
      <w:tr w:rsidR="00010BC0" w:rsidRPr="00A66D8A" w:rsidTr="00433229">
        <w:trPr>
          <w:trHeight w:val="1204"/>
        </w:trPr>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17</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проводить информационно-просветительскую работу с детьми «группы риска» цель которой: профилактика</w:t>
            </w:r>
          </w:p>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асоциальных явлений</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18</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Осуществлять комплексную коррекционну</w:t>
            </w:r>
            <w:r>
              <w:rPr>
                <w:rFonts w:eastAsia="Times New Roman" w:cs="Times New Roman"/>
                <w:szCs w:val="24"/>
                <w:lang w:eastAsia="ru-RU"/>
              </w:rPr>
              <w:t>ю работу с детьми «группы р</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психолог, социальный педагог</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19</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Pr>
                <w:rFonts w:eastAsia="Times New Roman" w:cs="Times New Roman"/>
                <w:szCs w:val="24"/>
                <w:lang w:eastAsia="ru-RU"/>
              </w:rPr>
              <w:t>Проведение бесед по факту</w:t>
            </w:r>
          </w:p>
          <w:p w:rsidR="00010BC0" w:rsidRPr="00A66D8A" w:rsidRDefault="00010BC0" w:rsidP="00433229">
            <w:pPr>
              <w:shd w:val="clear" w:color="auto" w:fill="FFFFFF"/>
              <w:ind w:firstLine="0"/>
              <w:contextualSpacing/>
              <w:jc w:val="left"/>
              <w:rPr>
                <w:rFonts w:eastAsia="Times New Roman" w:cs="Times New Roman"/>
                <w:szCs w:val="24"/>
                <w:lang w:eastAsia="ru-RU"/>
              </w:rPr>
            </w:pPr>
          </w:p>
        </w:tc>
        <w:tc>
          <w:tcPr>
            <w:tcW w:w="0" w:type="auto"/>
          </w:tcPr>
          <w:p w:rsidR="00010BC0" w:rsidRPr="00010BC0"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По мере необходимости</w:t>
            </w:r>
          </w:p>
          <w:p w:rsidR="00010BC0" w:rsidRPr="00A66D8A" w:rsidRDefault="00010BC0" w:rsidP="00433229">
            <w:pPr>
              <w:ind w:firstLine="0"/>
              <w:contextualSpacing/>
              <w:jc w:val="center"/>
              <w:rPr>
                <w:rFonts w:eastAsia="Times New Roman" w:cs="Times New Roman"/>
                <w:szCs w:val="24"/>
                <w:lang w:eastAsia="ru-RU"/>
              </w:rPr>
            </w:pP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20</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sidRPr="00A66D8A">
              <w:rPr>
                <w:rFonts w:eastAsia="Times New Roman" w:cs="Times New Roman"/>
                <w:szCs w:val="24"/>
                <w:lang w:eastAsia="ru-RU"/>
              </w:rPr>
              <w:t>Организовать и проводить систематические лекции со специалистами необходимых стр</w:t>
            </w:r>
            <w:r>
              <w:rPr>
                <w:rFonts w:eastAsia="Times New Roman" w:cs="Times New Roman"/>
                <w:szCs w:val="24"/>
                <w:lang w:eastAsia="ru-RU"/>
              </w:rPr>
              <w:t>уктур и ведомств, классные часы</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Систематически</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p w:rsidR="00010BC0" w:rsidRPr="00A66D8A" w:rsidRDefault="00010BC0" w:rsidP="00433229">
            <w:pPr>
              <w:ind w:firstLine="0"/>
              <w:contextualSpacing/>
              <w:jc w:val="center"/>
              <w:rPr>
                <w:rFonts w:eastAsia="Times New Roman" w:cs="Times New Roman"/>
                <w:szCs w:val="24"/>
                <w:lang w:eastAsia="ru-RU"/>
              </w:rPr>
            </w:pPr>
          </w:p>
        </w:tc>
      </w:tr>
      <w:tr w:rsidR="00010BC0" w:rsidRPr="00A66D8A" w:rsidTr="00010BC0">
        <w:tc>
          <w:tcPr>
            <w:tcW w:w="0" w:type="auto"/>
          </w:tcPr>
          <w:p w:rsidR="00010BC0" w:rsidRPr="00A66D8A" w:rsidRDefault="00010BC0" w:rsidP="00433229">
            <w:pPr>
              <w:ind w:firstLine="0"/>
              <w:contextualSpacing/>
              <w:jc w:val="center"/>
              <w:rPr>
                <w:rFonts w:eastAsia="Times New Roman" w:cs="Times New Roman"/>
                <w:szCs w:val="24"/>
                <w:lang w:eastAsia="ru-RU"/>
              </w:rPr>
            </w:pPr>
            <w:r w:rsidRPr="00A66D8A">
              <w:rPr>
                <w:rFonts w:eastAsia="Times New Roman" w:cs="Times New Roman"/>
                <w:szCs w:val="24"/>
                <w:lang w:eastAsia="ru-RU"/>
              </w:rPr>
              <w:t>21</w:t>
            </w:r>
          </w:p>
        </w:tc>
        <w:tc>
          <w:tcPr>
            <w:tcW w:w="0" w:type="auto"/>
          </w:tcPr>
          <w:p w:rsidR="00010BC0" w:rsidRPr="00A66D8A" w:rsidRDefault="00010BC0" w:rsidP="00433229">
            <w:pPr>
              <w:shd w:val="clear" w:color="auto" w:fill="FFFFFF"/>
              <w:ind w:firstLine="0"/>
              <w:contextualSpacing/>
              <w:jc w:val="left"/>
              <w:rPr>
                <w:rFonts w:eastAsia="Times New Roman" w:cs="Times New Roman"/>
                <w:szCs w:val="24"/>
                <w:lang w:eastAsia="ru-RU"/>
              </w:rPr>
            </w:pPr>
            <w:r>
              <w:rPr>
                <w:rFonts w:eastAsia="Times New Roman" w:cs="Times New Roman"/>
                <w:szCs w:val="24"/>
                <w:lang w:eastAsia="ru-RU"/>
              </w:rPr>
              <w:t>Организовать летний отдых детей</w:t>
            </w:r>
          </w:p>
        </w:tc>
        <w:tc>
          <w:tcPr>
            <w:tcW w:w="0" w:type="auto"/>
          </w:tcPr>
          <w:p w:rsidR="00010BC0" w:rsidRPr="00A66D8A" w:rsidRDefault="00010BC0" w:rsidP="00433229">
            <w:pPr>
              <w:ind w:firstLine="0"/>
              <w:contextualSpacing/>
              <w:jc w:val="center"/>
              <w:rPr>
                <w:rFonts w:eastAsia="Times New Roman" w:cs="Times New Roman"/>
                <w:szCs w:val="24"/>
                <w:lang w:eastAsia="ru-RU"/>
              </w:rPr>
            </w:pPr>
            <w:r w:rsidRPr="00010BC0">
              <w:rPr>
                <w:rFonts w:eastAsia="Times New Roman" w:cs="Times New Roman"/>
                <w:szCs w:val="24"/>
                <w:lang w:eastAsia="ru-RU"/>
              </w:rPr>
              <w:t>Каждое лето</w:t>
            </w:r>
          </w:p>
        </w:tc>
        <w:tc>
          <w:tcPr>
            <w:tcW w:w="0" w:type="auto"/>
          </w:tcPr>
          <w:p w:rsidR="00010BC0" w:rsidRPr="00A66D8A" w:rsidRDefault="00010BC0" w:rsidP="00433229">
            <w:pPr>
              <w:shd w:val="clear" w:color="auto" w:fill="FFFFFF"/>
              <w:ind w:firstLine="0"/>
              <w:contextualSpacing/>
              <w:jc w:val="center"/>
              <w:rPr>
                <w:rFonts w:eastAsia="Times New Roman" w:cs="Times New Roman"/>
                <w:szCs w:val="24"/>
                <w:lang w:eastAsia="ru-RU"/>
              </w:rPr>
            </w:pPr>
            <w:r w:rsidRPr="00A66D8A">
              <w:rPr>
                <w:rFonts w:eastAsia="Times New Roman" w:cs="Times New Roman"/>
                <w:szCs w:val="24"/>
                <w:lang w:eastAsia="ru-RU"/>
              </w:rPr>
              <w:t>Классный руководитель</w:t>
            </w:r>
          </w:p>
        </w:tc>
      </w:tr>
    </w:tbl>
    <w:p w:rsidR="00DF294A" w:rsidRPr="006B0232" w:rsidRDefault="00DF294A" w:rsidP="0086637A">
      <w:pPr>
        <w:rPr>
          <w:rFonts w:cs="Times New Roman"/>
          <w:sz w:val="28"/>
          <w:szCs w:val="28"/>
        </w:rPr>
      </w:pPr>
    </w:p>
    <w:sectPr w:rsidR="00DF294A" w:rsidRPr="006B0232" w:rsidSect="005C32A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2A1" w:rsidRDefault="005C32A1" w:rsidP="005C32A1">
      <w:pPr>
        <w:spacing w:line="240" w:lineRule="auto"/>
      </w:pPr>
      <w:r>
        <w:separator/>
      </w:r>
    </w:p>
  </w:endnote>
  <w:endnote w:type="continuationSeparator" w:id="0">
    <w:p w:rsidR="005C32A1" w:rsidRDefault="005C32A1" w:rsidP="005C3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14313"/>
      <w:docPartObj>
        <w:docPartGallery w:val="Page Numbers (Bottom of Page)"/>
        <w:docPartUnique/>
      </w:docPartObj>
    </w:sdtPr>
    <w:sdtContent>
      <w:p w:rsidR="005C32A1" w:rsidRDefault="005C32A1">
        <w:pPr>
          <w:pStyle w:val="a8"/>
          <w:jc w:val="center"/>
        </w:pPr>
        <w:r>
          <w:fldChar w:fldCharType="begin"/>
        </w:r>
        <w:r>
          <w:instrText>PAGE   \* MERGEFORMAT</w:instrText>
        </w:r>
        <w:r>
          <w:fldChar w:fldCharType="separate"/>
        </w:r>
        <w:r w:rsidR="00470F6B">
          <w:rPr>
            <w:noProof/>
          </w:rPr>
          <w:t>4</w:t>
        </w:r>
        <w:r>
          <w:fldChar w:fldCharType="end"/>
        </w:r>
      </w:p>
    </w:sdtContent>
  </w:sdt>
  <w:p w:rsidR="005C32A1" w:rsidRDefault="005C32A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2A1" w:rsidRDefault="005C32A1" w:rsidP="005C32A1">
      <w:pPr>
        <w:spacing w:line="240" w:lineRule="auto"/>
      </w:pPr>
      <w:r>
        <w:separator/>
      </w:r>
    </w:p>
  </w:footnote>
  <w:footnote w:type="continuationSeparator" w:id="0">
    <w:p w:rsidR="005C32A1" w:rsidRDefault="005C32A1" w:rsidP="005C32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804"/>
    <w:multiLevelType w:val="hybridMultilevel"/>
    <w:tmpl w:val="87F2E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B79AE"/>
    <w:multiLevelType w:val="multilevel"/>
    <w:tmpl w:val="A02C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C29D7"/>
    <w:multiLevelType w:val="multilevel"/>
    <w:tmpl w:val="AF8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2011C"/>
    <w:multiLevelType w:val="multilevel"/>
    <w:tmpl w:val="77A8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A2D16"/>
    <w:multiLevelType w:val="hybridMultilevel"/>
    <w:tmpl w:val="B6AEC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350FAC"/>
    <w:multiLevelType w:val="multilevel"/>
    <w:tmpl w:val="FA94977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404A5B"/>
    <w:multiLevelType w:val="multilevel"/>
    <w:tmpl w:val="B3EA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9C60EA"/>
    <w:multiLevelType w:val="hybridMultilevel"/>
    <w:tmpl w:val="800A68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F938A3"/>
    <w:multiLevelType w:val="multilevel"/>
    <w:tmpl w:val="F920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7A"/>
    <w:rsid w:val="00010BC0"/>
    <w:rsid w:val="00011330"/>
    <w:rsid w:val="000760E3"/>
    <w:rsid w:val="00093C03"/>
    <w:rsid w:val="000E3EBE"/>
    <w:rsid w:val="000F2EDA"/>
    <w:rsid w:val="001E579B"/>
    <w:rsid w:val="001E7579"/>
    <w:rsid w:val="0026010C"/>
    <w:rsid w:val="00286A74"/>
    <w:rsid w:val="003E2628"/>
    <w:rsid w:val="00433229"/>
    <w:rsid w:val="00470F6B"/>
    <w:rsid w:val="00514907"/>
    <w:rsid w:val="005C32A1"/>
    <w:rsid w:val="006935FB"/>
    <w:rsid w:val="006B0232"/>
    <w:rsid w:val="007F2BA4"/>
    <w:rsid w:val="0086637A"/>
    <w:rsid w:val="00883292"/>
    <w:rsid w:val="009A0441"/>
    <w:rsid w:val="009D4C23"/>
    <w:rsid w:val="00A33535"/>
    <w:rsid w:val="00A66D8A"/>
    <w:rsid w:val="00AA3D66"/>
    <w:rsid w:val="00B16F8D"/>
    <w:rsid w:val="00B7555D"/>
    <w:rsid w:val="00C3406D"/>
    <w:rsid w:val="00CA1FB1"/>
    <w:rsid w:val="00D41711"/>
    <w:rsid w:val="00DF294A"/>
    <w:rsid w:val="00E779FE"/>
    <w:rsid w:val="00EA734B"/>
    <w:rsid w:val="00EE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5A6F"/>
  <w15:docId w15:val="{9EE4C669-7ED6-4925-AD81-9C7E3164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229"/>
    <w:pPr>
      <w:spacing w:after="0"/>
      <w:ind w:firstLine="709"/>
      <w:jc w:val="both"/>
    </w:pPr>
    <w:rPr>
      <w:rFonts w:ascii="Times New Roman" w:hAnsi="Times New Roman"/>
      <w:sz w:val="24"/>
    </w:rPr>
  </w:style>
  <w:style w:type="paragraph" w:styleId="1">
    <w:name w:val="heading 1"/>
    <w:basedOn w:val="a"/>
    <w:next w:val="a"/>
    <w:link w:val="10"/>
    <w:uiPriority w:val="9"/>
    <w:qFormat/>
    <w:rsid w:val="005C32A1"/>
    <w:pPr>
      <w:keepNext/>
      <w:keepLines/>
      <w:spacing w:before="240"/>
      <w:outlineLvl w:val="0"/>
    </w:pPr>
    <w:rPr>
      <w:rFonts w:eastAsiaTheme="majorEastAsia" w:cstheme="majorBidi"/>
      <w:b/>
      <w:caps/>
      <w:szCs w:val="32"/>
    </w:rPr>
  </w:style>
  <w:style w:type="paragraph" w:styleId="2">
    <w:name w:val="heading 2"/>
    <w:basedOn w:val="a"/>
    <w:next w:val="a"/>
    <w:link w:val="20"/>
    <w:uiPriority w:val="9"/>
    <w:unhideWhenUsed/>
    <w:qFormat/>
    <w:rsid w:val="005C32A1"/>
    <w:pPr>
      <w:keepNext/>
      <w:keepLines/>
      <w:spacing w:before="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637A"/>
    <w:rPr>
      <w:color w:val="0000FF" w:themeColor="hyperlink"/>
      <w:u w:val="single"/>
    </w:rPr>
  </w:style>
  <w:style w:type="table" w:styleId="a4">
    <w:name w:val="Table Grid"/>
    <w:basedOn w:val="a1"/>
    <w:uiPriority w:val="59"/>
    <w:rsid w:val="0086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16F8D"/>
    <w:pPr>
      <w:ind w:left="720"/>
      <w:contextualSpacing/>
    </w:pPr>
  </w:style>
  <w:style w:type="character" w:customStyle="1" w:styleId="10">
    <w:name w:val="Заголовок 1 Знак"/>
    <w:basedOn w:val="a0"/>
    <w:link w:val="1"/>
    <w:uiPriority w:val="9"/>
    <w:rsid w:val="005C32A1"/>
    <w:rPr>
      <w:rFonts w:ascii="Times New Roman" w:eastAsiaTheme="majorEastAsia" w:hAnsi="Times New Roman" w:cstheme="majorBidi"/>
      <w:b/>
      <w:caps/>
      <w:sz w:val="24"/>
      <w:szCs w:val="32"/>
    </w:rPr>
  </w:style>
  <w:style w:type="character" w:customStyle="1" w:styleId="20">
    <w:name w:val="Заголовок 2 Знак"/>
    <w:basedOn w:val="a0"/>
    <w:link w:val="2"/>
    <w:uiPriority w:val="9"/>
    <w:rsid w:val="005C32A1"/>
    <w:rPr>
      <w:rFonts w:ascii="Times New Roman" w:eastAsiaTheme="majorEastAsia" w:hAnsi="Times New Roman" w:cstheme="majorBidi"/>
      <w:b/>
      <w:sz w:val="24"/>
      <w:szCs w:val="26"/>
    </w:rPr>
  </w:style>
  <w:style w:type="paragraph" w:styleId="a6">
    <w:name w:val="header"/>
    <w:basedOn w:val="a"/>
    <w:link w:val="a7"/>
    <w:uiPriority w:val="99"/>
    <w:unhideWhenUsed/>
    <w:rsid w:val="005C32A1"/>
    <w:pPr>
      <w:tabs>
        <w:tab w:val="center" w:pos="4677"/>
        <w:tab w:val="right" w:pos="9355"/>
      </w:tabs>
      <w:spacing w:line="240" w:lineRule="auto"/>
    </w:pPr>
  </w:style>
  <w:style w:type="character" w:customStyle="1" w:styleId="a7">
    <w:name w:val="Верхний колонтитул Знак"/>
    <w:basedOn w:val="a0"/>
    <w:link w:val="a6"/>
    <w:uiPriority w:val="99"/>
    <w:rsid w:val="005C32A1"/>
    <w:rPr>
      <w:rFonts w:ascii="Times New Roman" w:hAnsi="Times New Roman"/>
      <w:sz w:val="24"/>
    </w:rPr>
  </w:style>
  <w:style w:type="paragraph" w:styleId="a8">
    <w:name w:val="footer"/>
    <w:basedOn w:val="a"/>
    <w:link w:val="a9"/>
    <w:uiPriority w:val="99"/>
    <w:unhideWhenUsed/>
    <w:rsid w:val="005C32A1"/>
    <w:pPr>
      <w:tabs>
        <w:tab w:val="center" w:pos="4677"/>
        <w:tab w:val="right" w:pos="9355"/>
      </w:tabs>
      <w:spacing w:line="240" w:lineRule="auto"/>
    </w:pPr>
  </w:style>
  <w:style w:type="character" w:customStyle="1" w:styleId="a9">
    <w:name w:val="Нижний колонтитул Знак"/>
    <w:basedOn w:val="a0"/>
    <w:link w:val="a8"/>
    <w:uiPriority w:val="99"/>
    <w:rsid w:val="005C32A1"/>
    <w:rPr>
      <w:rFonts w:ascii="Times New Roman" w:hAnsi="Times New Roman"/>
      <w:sz w:val="24"/>
    </w:rPr>
  </w:style>
  <w:style w:type="paragraph" w:styleId="11">
    <w:name w:val="toc 1"/>
    <w:basedOn w:val="a"/>
    <w:next w:val="a"/>
    <w:autoRedefine/>
    <w:uiPriority w:val="39"/>
    <w:unhideWhenUsed/>
    <w:rsid w:val="005C32A1"/>
    <w:pPr>
      <w:tabs>
        <w:tab w:val="right" w:leader="dot" w:pos="9345"/>
      </w:tabs>
      <w:spacing w:after="100"/>
      <w:jc w:val="center"/>
    </w:pPr>
  </w:style>
  <w:style w:type="paragraph" w:styleId="21">
    <w:name w:val="toc 2"/>
    <w:basedOn w:val="a"/>
    <w:next w:val="a"/>
    <w:autoRedefine/>
    <w:uiPriority w:val="39"/>
    <w:unhideWhenUsed/>
    <w:rsid w:val="005C32A1"/>
    <w:pPr>
      <w:spacing w:after="100"/>
      <w:ind w:left="240"/>
    </w:pPr>
  </w:style>
  <w:style w:type="paragraph" w:styleId="aa">
    <w:name w:val="Balloon Text"/>
    <w:basedOn w:val="a"/>
    <w:link w:val="ab"/>
    <w:uiPriority w:val="99"/>
    <w:semiHidden/>
    <w:unhideWhenUsed/>
    <w:rsid w:val="00CA1FB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A1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CFC38-B603-436F-B99C-4826AE28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4724</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Ольга Валерьевна</cp:lastModifiedBy>
  <cp:revision>2</cp:revision>
  <cp:lastPrinted>2023-05-12T09:19:00Z</cp:lastPrinted>
  <dcterms:created xsi:type="dcterms:W3CDTF">2023-05-12T09:28:00Z</dcterms:created>
  <dcterms:modified xsi:type="dcterms:W3CDTF">2023-05-12T09:28:00Z</dcterms:modified>
</cp:coreProperties>
</file>